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13"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213"/>
      </w:tblGrid>
      <w:tr w:rsidR="00DC0FC1" w14:paraId="033B3374" w14:textId="77777777" w:rsidTr="00015CC1">
        <w:trPr>
          <w:trHeight w:val="1390"/>
          <w:jc w:val="center"/>
        </w:trPr>
        <w:tc>
          <w:tcPr>
            <w:tcW w:w="10213" w:type="dxa"/>
            <w:vAlign w:val="center"/>
          </w:tcPr>
          <w:p w14:paraId="749B41E0" w14:textId="5051D1EA" w:rsidR="00DC0FC1" w:rsidRPr="00672CD5" w:rsidRDefault="0004564A" w:rsidP="00F61345">
            <w:pPr>
              <w:spacing w:after="120"/>
              <w:jc w:val="center"/>
              <w:rPr>
                <w:b/>
                <w:bCs/>
                <w:color w:val="4472C4" w:themeColor="accent5"/>
                <w:sz w:val="36"/>
                <w:szCs w:val="36"/>
                <w14:glow w14:rad="101600">
                  <w14:srgbClr w14:val="0000FF">
                    <w14:alpha w14:val="40000"/>
                  </w14:srgb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0000FF"/>
                <w:sz w:val="36"/>
                <w:szCs w:val="36"/>
                <w:lang w:eastAsia="en-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312" behindDoc="0" locked="0" layoutInCell="1" allowOverlap="1" wp14:anchorId="5FCD7D55" wp14:editId="7D7FA126">
                  <wp:simplePos x="0" y="0"/>
                  <wp:positionH relativeFrom="column">
                    <wp:posOffset>36195</wp:posOffset>
                  </wp:positionH>
                  <wp:positionV relativeFrom="paragraph">
                    <wp:posOffset>-109220</wp:posOffset>
                  </wp:positionV>
                  <wp:extent cx="704215" cy="733425"/>
                  <wp:effectExtent l="0" t="0" r="63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04215" cy="733425"/>
                          </a:xfrm>
                          <a:prstGeom prst="rect">
                            <a:avLst/>
                          </a:prstGeom>
                          <a:noFill/>
                        </pic:spPr>
                      </pic:pic>
                    </a:graphicData>
                  </a:graphic>
                  <wp14:sizeRelH relativeFrom="margin">
                    <wp14:pctWidth>0</wp14:pctWidth>
                  </wp14:sizeRelH>
                  <wp14:sizeRelV relativeFrom="margin">
                    <wp14:pctHeight>0</wp14:pctHeight>
                  </wp14:sizeRelV>
                </wp:anchor>
              </w:drawing>
            </w:r>
            <w:r w:rsidR="00DC0FC1" w:rsidRPr="00672CD5">
              <w:rPr>
                <w:b/>
                <w:color w:val="0000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METHODIST MISSION AND ECUMENICAL NEWSLETTER</w:t>
            </w:r>
            <w:r w:rsidR="00F61345">
              <w:rPr>
                <w:b/>
                <w:color w:val="0000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C8108C">
              <w:rPr>
                <w:b/>
                <w:color w:val="0000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w:t>
            </w:r>
            <w:r w:rsidR="00DC0FC1" w:rsidRPr="00672CD5">
              <w:rPr>
                <w:b/>
                <w:color w:val="0000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49285D">
              <w:rPr>
                <w:b/>
                <w:color w:val="0000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bl>
    <w:p w14:paraId="7D5139E1" w14:textId="6461C151" w:rsidR="00AA652C" w:rsidRDefault="00AA652C" w:rsidP="00AA652C">
      <w:pPr>
        <w:spacing w:after="0" w:line="240" w:lineRule="auto"/>
        <w:jc w:val="both"/>
        <w:rPr>
          <w:bCs w:val="0"/>
          <w:color w:val="222222"/>
          <w:kern w:val="0"/>
          <w:sz w:val="16"/>
          <w:szCs w:val="16"/>
          <w:lang w:eastAsia="en-NZ"/>
        </w:rPr>
      </w:pPr>
      <w:bookmarkStart w:id="0" w:name="_Hlk81924904"/>
      <w:bookmarkEnd w:id="0"/>
    </w:p>
    <w:p w14:paraId="2C0280A4" w14:textId="1C89545A" w:rsidR="005C0B9F" w:rsidRPr="0054684C" w:rsidRDefault="003D0A43" w:rsidP="00CF6F2C">
      <w:pPr>
        <w:spacing w:after="0" w:line="240" w:lineRule="auto"/>
        <w:jc w:val="center"/>
        <w:rPr>
          <w:bCs w:val="0"/>
          <w:i/>
          <w:strike/>
          <w:color w:val="385623" w:themeColor="accent6" w:themeShade="80"/>
          <w:kern w:val="0"/>
          <w:szCs w:val="16"/>
          <w:lang w:eastAsia="en-NZ"/>
        </w:rPr>
      </w:pPr>
      <w:r w:rsidRPr="0054684C">
        <w:rPr>
          <w:bCs w:val="0"/>
          <w:i/>
          <w:color w:val="385623" w:themeColor="accent6" w:themeShade="80"/>
          <w:kern w:val="0"/>
          <w:szCs w:val="16"/>
          <w:lang w:eastAsia="en-NZ"/>
        </w:rPr>
        <w:t xml:space="preserve">In this Season of Lent we remember the love made manifest in the birth, life, and death of Jesus of Nazareth. In his healing acts and radical </w:t>
      </w:r>
      <w:proofErr w:type="gramStart"/>
      <w:r w:rsidRPr="0054684C">
        <w:rPr>
          <w:bCs w:val="0"/>
          <w:i/>
          <w:color w:val="385623" w:themeColor="accent6" w:themeShade="80"/>
          <w:kern w:val="0"/>
          <w:szCs w:val="16"/>
          <w:lang w:eastAsia="en-NZ"/>
        </w:rPr>
        <w:t>teachings</w:t>
      </w:r>
      <w:proofErr w:type="gramEnd"/>
      <w:r w:rsidRPr="0054684C">
        <w:rPr>
          <w:bCs w:val="0"/>
          <w:i/>
          <w:color w:val="385623" w:themeColor="accent6" w:themeShade="80"/>
          <w:kern w:val="0"/>
          <w:szCs w:val="16"/>
          <w:lang w:eastAsia="en-NZ"/>
        </w:rPr>
        <w:t xml:space="preserve"> we recall the words he spoke to call forth love, care and respect for one another. We are grateful for this assurance of love amidst human betrayal, care amidst hatred, respect amidst oppression.</w:t>
      </w:r>
    </w:p>
    <w:p w14:paraId="0F2C1A2F" w14:textId="52447764" w:rsidR="00952151" w:rsidRPr="00221DBF" w:rsidRDefault="00952151" w:rsidP="00952151">
      <w:pPr>
        <w:spacing w:before="120" w:after="120" w:line="240" w:lineRule="auto"/>
        <w:jc w:val="both"/>
        <w:rPr>
          <w:b/>
          <w:bCs w:val="0"/>
          <w:color w:val="FF0000"/>
          <w:szCs w:val="24"/>
        </w:rPr>
      </w:pPr>
      <w:bookmarkStart w:id="1" w:name="_Hlk74226842"/>
      <w:r>
        <w:rPr>
          <w:b/>
          <w:bCs w:val="0"/>
          <w:color w:val="FF0000"/>
          <w:szCs w:val="24"/>
        </w:rPr>
        <w:t>SOLOMON ISLANDS:</w:t>
      </w:r>
      <w:r>
        <w:rPr>
          <w:b/>
          <w:bCs w:val="0"/>
          <w:color w:val="FF0000"/>
          <w:szCs w:val="24"/>
        </w:rPr>
        <w:tab/>
      </w:r>
      <w:r w:rsidR="0054684C">
        <w:rPr>
          <w:b/>
          <w:bCs w:val="0"/>
          <w:color w:val="FF0000"/>
          <w:szCs w:val="24"/>
        </w:rPr>
        <w:t xml:space="preserve">the </w:t>
      </w:r>
      <w:r w:rsidR="00C8108C">
        <w:rPr>
          <w:b/>
          <w:bCs w:val="0"/>
          <w:color w:val="FF0000"/>
          <w:szCs w:val="24"/>
        </w:rPr>
        <w:t xml:space="preserve">COVID </w:t>
      </w:r>
      <w:r w:rsidR="0054684C">
        <w:rPr>
          <w:b/>
          <w:bCs w:val="0"/>
          <w:color w:val="FF0000"/>
          <w:szCs w:val="24"/>
        </w:rPr>
        <w:t xml:space="preserve">pandemic deepens its </w:t>
      </w:r>
      <w:r w:rsidR="00C8108C">
        <w:rPr>
          <w:b/>
          <w:bCs w:val="0"/>
          <w:color w:val="FF0000"/>
          <w:szCs w:val="24"/>
        </w:rPr>
        <w:t>impact</w:t>
      </w:r>
    </w:p>
    <w:p w14:paraId="2F0BB6CC" w14:textId="2278EED7" w:rsidR="00C8108C" w:rsidRDefault="00C8108C" w:rsidP="00553A32">
      <w:pPr>
        <w:spacing w:after="80" w:line="240" w:lineRule="auto"/>
        <w:jc w:val="both"/>
      </w:pPr>
      <w:r>
        <w:t xml:space="preserve">The </w:t>
      </w:r>
      <w:proofErr w:type="spellStart"/>
      <w:r>
        <w:t>Covid</w:t>
      </w:r>
      <w:proofErr w:type="spellEnd"/>
      <w:r>
        <w:t xml:space="preserve"> situation in the Solomon Islands </w:t>
      </w:r>
      <w:r>
        <w:t xml:space="preserve">arising from </w:t>
      </w:r>
      <w:r>
        <w:t xml:space="preserve">an outbreak in January has caused </w:t>
      </w:r>
      <w:r>
        <w:t>serious concern</w:t>
      </w:r>
      <w:r>
        <w:t xml:space="preserve">. The NZ Herald reports there are now cases in the thousands, and more than 100 deaths (that are recorded); with Honiara’s hospital overwhelmed. </w:t>
      </w:r>
    </w:p>
    <w:p w14:paraId="476F6EBB" w14:textId="6FEC1A8B" w:rsidR="00C8108C" w:rsidRDefault="00C8108C" w:rsidP="00553A32">
      <w:pPr>
        <w:spacing w:after="80" w:line="240" w:lineRule="auto"/>
        <w:jc w:val="both"/>
      </w:pPr>
      <w:r>
        <w:t>Vaccination rate</w:t>
      </w:r>
      <w:r w:rsidR="00250B30">
        <w:t>s</w:t>
      </w:r>
      <w:r>
        <w:t xml:space="preserve"> are very low (various reports indicate less than 1-in-5 are fully vaccinated). At the current rate of </w:t>
      </w:r>
      <w:r>
        <w:t>vaccination,</w:t>
      </w:r>
      <w:r>
        <w:t xml:space="preserve"> it is estimated that 80% coverage would not be achieved until 2027. There is a low number of trained vaccinators in more remote regions. </w:t>
      </w:r>
    </w:p>
    <w:p w14:paraId="4EBC2618" w14:textId="4FC3335E" w:rsidR="00553A32" w:rsidRDefault="00C8108C" w:rsidP="00553A32">
      <w:pPr>
        <w:spacing w:after="80" w:line="240" w:lineRule="auto"/>
        <w:jc w:val="both"/>
        <w:rPr>
          <w:rStyle w:val="Hyperlink"/>
        </w:rPr>
      </w:pPr>
      <w:r>
        <w:t xml:space="preserve">A late-January article from The Guardian (UK) provides a perspective on the impact of COVID in the Islands: </w:t>
      </w:r>
      <w:hyperlink r:id="rId10" w:history="1">
        <w:r w:rsidRPr="003F2CD5">
          <w:rPr>
            <w:rStyle w:val="Hyperlink"/>
          </w:rPr>
          <w:t>https://www.theguardian.com/world/2022/feb/22/people-are-dying-on-the-floor-healthcare-workers-tell-of-covid-devastation-in-solomon-islands</w:t>
        </w:r>
      </w:hyperlink>
    </w:p>
    <w:p w14:paraId="1A761A2C" w14:textId="27D3180D" w:rsidR="00C8108C" w:rsidRPr="00553A32" w:rsidRDefault="00C8108C" w:rsidP="00553A32">
      <w:pPr>
        <w:spacing w:after="80" w:line="240" w:lineRule="auto"/>
        <w:jc w:val="both"/>
        <w:rPr>
          <w:rFonts w:eastAsia="Times New Roman"/>
          <w:color w:val="222222"/>
          <w:lang w:eastAsia="en-NZ"/>
        </w:rPr>
      </w:pPr>
      <w:r>
        <w:rPr>
          <w:rFonts w:eastAsia="Times New Roman"/>
          <w:color w:val="222222"/>
          <w:lang w:eastAsia="en-NZ"/>
        </w:rPr>
        <w:t xml:space="preserve">MME is working with CWS to explore </w:t>
      </w:r>
      <w:r w:rsidR="00462D4A">
        <w:rPr>
          <w:rFonts w:eastAsia="Times New Roman"/>
          <w:color w:val="222222"/>
          <w:lang w:eastAsia="en-NZ"/>
        </w:rPr>
        <w:t>a</w:t>
      </w:r>
      <w:r w:rsidR="0054684C">
        <w:rPr>
          <w:rFonts w:eastAsia="Times New Roman"/>
          <w:color w:val="222222"/>
          <w:lang w:eastAsia="en-NZ"/>
        </w:rPr>
        <w:t xml:space="preserve"> partnership </w:t>
      </w:r>
      <w:r w:rsidR="00462D4A">
        <w:rPr>
          <w:rFonts w:eastAsia="Times New Roman"/>
          <w:color w:val="222222"/>
          <w:lang w:eastAsia="en-NZ"/>
        </w:rPr>
        <w:t xml:space="preserve">in the Solomon Islands to provide </w:t>
      </w:r>
      <w:r w:rsidR="0054684C">
        <w:rPr>
          <w:rFonts w:eastAsia="Times New Roman"/>
          <w:color w:val="222222"/>
          <w:lang w:eastAsia="en-NZ"/>
        </w:rPr>
        <w:t xml:space="preserve">specific </w:t>
      </w:r>
      <w:r>
        <w:rPr>
          <w:rFonts w:eastAsia="Times New Roman"/>
          <w:color w:val="222222"/>
          <w:lang w:eastAsia="en-NZ"/>
        </w:rPr>
        <w:t xml:space="preserve">assistance </w:t>
      </w:r>
      <w:r w:rsidR="0054684C">
        <w:rPr>
          <w:rFonts w:eastAsia="Times New Roman"/>
          <w:color w:val="222222"/>
          <w:lang w:eastAsia="en-NZ"/>
        </w:rPr>
        <w:t>for</w:t>
      </w:r>
      <w:r>
        <w:rPr>
          <w:rFonts w:eastAsia="Times New Roman"/>
          <w:color w:val="222222"/>
          <w:lang w:eastAsia="en-NZ"/>
        </w:rPr>
        <w:t xml:space="preserve"> supporting the vaccination programme. Already the </w:t>
      </w:r>
      <w:r w:rsidR="00462D4A">
        <w:rPr>
          <w:rFonts w:eastAsia="Times New Roman"/>
          <w:color w:val="222222"/>
          <w:lang w:eastAsia="en-NZ"/>
        </w:rPr>
        <w:t>donations</w:t>
      </w:r>
      <w:r>
        <w:rPr>
          <w:rFonts w:eastAsia="Times New Roman"/>
          <w:color w:val="222222"/>
          <w:lang w:eastAsia="en-NZ"/>
        </w:rPr>
        <w:t xml:space="preserve"> offered through MME to </w:t>
      </w:r>
      <w:proofErr w:type="spellStart"/>
      <w:r>
        <w:rPr>
          <w:rFonts w:eastAsia="Times New Roman"/>
          <w:color w:val="222222"/>
          <w:lang w:eastAsia="en-NZ"/>
        </w:rPr>
        <w:t>Sasamuqa</w:t>
      </w:r>
      <w:proofErr w:type="spellEnd"/>
      <w:r>
        <w:rPr>
          <w:rFonts w:eastAsia="Times New Roman"/>
          <w:color w:val="222222"/>
          <w:lang w:eastAsia="en-NZ"/>
        </w:rPr>
        <w:t xml:space="preserve"> Hospital</w:t>
      </w:r>
      <w:r w:rsidR="00462D4A">
        <w:rPr>
          <w:rFonts w:eastAsia="Times New Roman"/>
          <w:color w:val="222222"/>
          <w:lang w:eastAsia="en-NZ"/>
        </w:rPr>
        <w:t>,</w:t>
      </w:r>
      <w:r>
        <w:rPr>
          <w:rFonts w:eastAsia="Times New Roman"/>
          <w:color w:val="222222"/>
          <w:lang w:eastAsia="en-NZ"/>
        </w:rPr>
        <w:t xml:space="preserve"> with the cost of fuel for the hospital boat, has supported the work of the vaccination programme. </w:t>
      </w:r>
      <w:r w:rsidRPr="00C8108C">
        <w:rPr>
          <w:rFonts w:eastAsia="Times New Roman"/>
          <w:color w:val="222222"/>
          <w:lang w:eastAsia="en-NZ"/>
        </w:rPr>
        <w:t>There are about 300 positive cases in Choiseul but no death</w:t>
      </w:r>
      <w:r>
        <w:rPr>
          <w:rFonts w:eastAsia="Times New Roman"/>
          <w:color w:val="222222"/>
          <w:lang w:eastAsia="en-NZ"/>
        </w:rPr>
        <w:t>s</w:t>
      </w:r>
      <w:r w:rsidRPr="00C8108C">
        <w:rPr>
          <w:rFonts w:eastAsia="Times New Roman"/>
          <w:color w:val="222222"/>
          <w:lang w:eastAsia="en-NZ"/>
        </w:rPr>
        <w:t xml:space="preserve"> so far.</w:t>
      </w:r>
    </w:p>
    <w:p w14:paraId="72061CC1" w14:textId="0F6CE25F" w:rsidR="007F7AD4" w:rsidRPr="00221DBF" w:rsidRDefault="00C8108C" w:rsidP="007F7AD4">
      <w:pPr>
        <w:spacing w:before="240" w:after="120" w:line="240" w:lineRule="auto"/>
        <w:jc w:val="both"/>
        <w:rPr>
          <w:b/>
          <w:bCs w:val="0"/>
          <w:color w:val="FF0000"/>
          <w:szCs w:val="24"/>
        </w:rPr>
      </w:pPr>
      <w:r>
        <w:rPr>
          <w:b/>
          <w:bCs w:val="0"/>
          <w:color w:val="FF0000"/>
          <w:szCs w:val="24"/>
        </w:rPr>
        <w:t>UKRAINE</w:t>
      </w:r>
      <w:r w:rsidR="007F7AD4">
        <w:rPr>
          <w:b/>
          <w:bCs w:val="0"/>
          <w:color w:val="FF0000"/>
          <w:szCs w:val="24"/>
        </w:rPr>
        <w:t>:</w:t>
      </w:r>
      <w:r w:rsidR="007F7AD4">
        <w:rPr>
          <w:b/>
          <w:bCs w:val="0"/>
          <w:color w:val="FF0000"/>
          <w:szCs w:val="24"/>
        </w:rPr>
        <w:tab/>
      </w:r>
      <w:r>
        <w:rPr>
          <w:b/>
          <w:bCs w:val="0"/>
          <w:color w:val="FF0000"/>
          <w:szCs w:val="24"/>
        </w:rPr>
        <w:t xml:space="preserve">world-wide ecumenical prayer and concern </w:t>
      </w:r>
    </w:p>
    <w:p w14:paraId="4CC3AA30" w14:textId="51D068C2" w:rsidR="00E614A9" w:rsidRDefault="00E614A9" w:rsidP="00802E05">
      <w:pPr>
        <w:spacing w:after="0" w:line="240" w:lineRule="auto"/>
        <w:ind w:left="720"/>
        <w:jc w:val="both"/>
        <w:rPr>
          <w:rFonts w:eastAsia="Times New Roman"/>
          <w:i/>
          <w:color w:val="222222"/>
          <w:lang w:eastAsia="en-NZ"/>
        </w:rPr>
      </w:pPr>
      <w:r w:rsidRPr="002F0933">
        <w:rPr>
          <w:rFonts w:eastAsia="Times New Roman"/>
          <w:i/>
          <w:color w:val="222222"/>
          <w:lang w:eastAsia="en-NZ"/>
        </w:rPr>
        <w:t>We urge all member churches and all people of good will around the world to join us in prayer for peace for the people of Ukraine and the region.</w:t>
      </w:r>
      <w:r>
        <w:rPr>
          <w:rFonts w:eastAsia="Times New Roman"/>
          <w:i/>
          <w:color w:val="222222"/>
          <w:lang w:eastAsia="en-NZ"/>
        </w:rPr>
        <w:t xml:space="preserve"> </w:t>
      </w:r>
    </w:p>
    <w:p w14:paraId="0964CA2C" w14:textId="1D7E8905" w:rsidR="00E614A9" w:rsidRPr="002F0933" w:rsidRDefault="00E614A9" w:rsidP="00E614A9">
      <w:pPr>
        <w:spacing w:after="80" w:line="240" w:lineRule="auto"/>
        <w:ind w:left="720"/>
        <w:jc w:val="both"/>
        <w:rPr>
          <w:rFonts w:eastAsia="Times New Roman"/>
          <w:i/>
          <w:color w:val="222222"/>
          <w:lang w:eastAsia="en-NZ"/>
        </w:rPr>
      </w:pPr>
      <w:r>
        <w:rPr>
          <w:rFonts w:eastAsia="Times New Roman"/>
          <w:i/>
          <w:color w:val="222222"/>
          <w:lang w:eastAsia="en-NZ"/>
        </w:rPr>
        <w:t xml:space="preserve">– </w:t>
      </w:r>
      <w:r w:rsidRPr="002F0933">
        <w:rPr>
          <w:rFonts w:eastAsia="Times New Roman"/>
          <w:i/>
          <w:color w:val="222222"/>
          <w:lang w:eastAsia="en-NZ"/>
        </w:rPr>
        <w:t>Rev. Prof. Dr Ioan Sauca, Acting General Secretary</w:t>
      </w:r>
      <w:r w:rsidR="000F4B67">
        <w:rPr>
          <w:rFonts w:eastAsia="Times New Roman"/>
          <w:i/>
          <w:color w:val="222222"/>
          <w:lang w:eastAsia="en-NZ"/>
        </w:rPr>
        <w:t xml:space="preserve"> of the</w:t>
      </w:r>
      <w:r w:rsidRPr="002F0933">
        <w:rPr>
          <w:rFonts w:eastAsia="Times New Roman"/>
          <w:i/>
          <w:color w:val="222222"/>
          <w:lang w:eastAsia="en-NZ"/>
        </w:rPr>
        <w:t xml:space="preserve"> World Council of Churches</w:t>
      </w:r>
    </w:p>
    <w:p w14:paraId="565D15A8" w14:textId="492F9E8A" w:rsidR="00C8108C" w:rsidRDefault="00E614A9" w:rsidP="007F7AD4">
      <w:pPr>
        <w:spacing w:after="80" w:line="240" w:lineRule="auto"/>
        <w:jc w:val="both"/>
        <w:rPr>
          <w:rFonts w:eastAsia="Times New Roman"/>
          <w:color w:val="222222"/>
          <w:lang w:eastAsia="en-NZ"/>
        </w:rPr>
      </w:pPr>
      <w:r>
        <w:rPr>
          <w:noProof/>
        </w:rPr>
        <w:drawing>
          <wp:anchor distT="0" distB="0" distL="114300" distR="114300" simplePos="0" relativeHeight="251669504" behindDoc="0" locked="0" layoutInCell="1" allowOverlap="1" wp14:anchorId="7476BA71" wp14:editId="77FB9FBC">
            <wp:simplePos x="0" y="0"/>
            <wp:positionH relativeFrom="margin">
              <wp:posOffset>4290060</wp:posOffset>
            </wp:positionH>
            <wp:positionV relativeFrom="margin">
              <wp:posOffset>5692140</wp:posOffset>
            </wp:positionV>
            <wp:extent cx="1874520" cy="18745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4520" cy="187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108C">
        <w:rPr>
          <w:rFonts w:eastAsia="Times New Roman"/>
          <w:color w:val="222222"/>
          <w:lang w:eastAsia="en-NZ"/>
        </w:rPr>
        <w:t xml:space="preserve">An international and ecumenical call </w:t>
      </w:r>
      <w:r w:rsidR="002F0933">
        <w:rPr>
          <w:rFonts w:eastAsia="Times New Roman"/>
          <w:color w:val="222222"/>
          <w:lang w:eastAsia="en-NZ"/>
        </w:rPr>
        <w:t>has been made</w:t>
      </w:r>
      <w:r w:rsidR="00C8108C">
        <w:rPr>
          <w:rFonts w:eastAsia="Times New Roman"/>
          <w:color w:val="222222"/>
          <w:lang w:eastAsia="en-NZ"/>
        </w:rPr>
        <w:t xml:space="preserve"> for prayer </w:t>
      </w:r>
      <w:r w:rsidR="002F0933">
        <w:rPr>
          <w:rFonts w:eastAsia="Times New Roman"/>
          <w:color w:val="222222"/>
          <w:lang w:eastAsia="en-NZ"/>
        </w:rPr>
        <w:t xml:space="preserve">and assistance </w:t>
      </w:r>
      <w:r w:rsidR="00C8108C">
        <w:rPr>
          <w:rFonts w:eastAsia="Times New Roman"/>
          <w:color w:val="222222"/>
          <w:lang w:eastAsia="en-NZ"/>
        </w:rPr>
        <w:t xml:space="preserve">following the arising of war in Ukraine. The </w:t>
      </w:r>
      <w:r w:rsidR="00AD4AD9">
        <w:rPr>
          <w:rFonts w:eastAsia="Times New Roman"/>
          <w:color w:val="222222"/>
          <w:lang w:eastAsia="en-NZ"/>
        </w:rPr>
        <w:t xml:space="preserve">resulting in a significant </w:t>
      </w:r>
      <w:r w:rsidR="00C8108C">
        <w:rPr>
          <w:rFonts w:eastAsia="Times New Roman"/>
          <w:color w:val="222222"/>
          <w:lang w:eastAsia="en-NZ"/>
        </w:rPr>
        <w:t>refugee crisis.</w:t>
      </w:r>
      <w:r w:rsidR="00462D4A">
        <w:rPr>
          <w:rFonts w:eastAsia="Times New Roman"/>
          <w:color w:val="222222"/>
          <w:lang w:eastAsia="en-NZ"/>
        </w:rPr>
        <w:t xml:space="preserve"> CWS have launched an appeal, to support the work of partners in the ACT Alliance.</w:t>
      </w:r>
    </w:p>
    <w:p w14:paraId="6F8A1ADC" w14:textId="08E9D2E9" w:rsidR="007F7AD4" w:rsidRDefault="002F0933" w:rsidP="007F7AD4">
      <w:pPr>
        <w:spacing w:after="80" w:line="240" w:lineRule="auto"/>
        <w:jc w:val="both"/>
        <w:rPr>
          <w:rFonts w:eastAsia="Times New Roman"/>
          <w:color w:val="222222"/>
          <w:lang w:eastAsia="en-NZ"/>
        </w:rPr>
      </w:pPr>
      <w:r>
        <w:rPr>
          <w:rFonts w:eastAsia="Times New Roman"/>
          <w:color w:val="222222"/>
          <w:lang w:eastAsia="en-NZ"/>
        </w:rPr>
        <w:t>An international servic</w:t>
      </w:r>
      <w:bookmarkStart w:id="2" w:name="_GoBack"/>
      <w:bookmarkEnd w:id="2"/>
      <w:r>
        <w:rPr>
          <w:rFonts w:eastAsia="Times New Roman"/>
          <w:color w:val="222222"/>
          <w:lang w:eastAsia="en-NZ"/>
        </w:rPr>
        <w:t xml:space="preserve">e of prayer was held on Ash Wednesday. </w:t>
      </w:r>
      <w:r w:rsidRPr="002F0933">
        <w:rPr>
          <w:rFonts w:eastAsia="Times New Roman"/>
          <w:color w:val="222222"/>
          <w:lang w:eastAsia="en-NZ"/>
        </w:rPr>
        <w:t>The service of prayers and chants, Lenten reflections and personal testimonies was jointly organized by various Christian world communions including the Lutheran World Federation, the World Communion of Reformed Churches, the World Methodist Council, the Mennonite World Conference, the Conference of European Churches and the Anglican Communion.</w:t>
      </w:r>
    </w:p>
    <w:p w14:paraId="4A5B2147" w14:textId="77777777" w:rsidR="002F0933" w:rsidRPr="002F0933" w:rsidRDefault="002F0933" w:rsidP="00802E05">
      <w:pPr>
        <w:spacing w:after="0" w:line="240" w:lineRule="auto"/>
        <w:ind w:left="720"/>
        <w:jc w:val="both"/>
        <w:rPr>
          <w:rFonts w:eastAsia="Times New Roman"/>
          <w:i/>
          <w:color w:val="222222"/>
          <w:lang w:eastAsia="en-NZ"/>
        </w:rPr>
      </w:pPr>
      <w:r w:rsidRPr="002F0933">
        <w:rPr>
          <w:rFonts w:eastAsia="Times New Roman"/>
          <w:i/>
          <w:color w:val="222222"/>
          <w:lang w:eastAsia="en-NZ"/>
        </w:rPr>
        <w:t>A pall of ashes covers Ukraine. The claim of God calls humanity into responsibility: Where is your brother, Cain? We want to shout this claim into the hearts and minds of those responsible for all this violence.</w:t>
      </w:r>
    </w:p>
    <w:p w14:paraId="0C1FFE61" w14:textId="2E6CCAF7" w:rsidR="002F0933" w:rsidRPr="002F0933" w:rsidRDefault="002F0933" w:rsidP="002F0933">
      <w:pPr>
        <w:spacing w:after="80" w:line="240" w:lineRule="auto"/>
        <w:ind w:left="720"/>
        <w:jc w:val="both"/>
        <w:rPr>
          <w:rFonts w:eastAsia="Times New Roman"/>
          <w:i/>
          <w:color w:val="222222"/>
          <w:lang w:eastAsia="en-NZ"/>
        </w:rPr>
      </w:pPr>
      <w:r w:rsidRPr="002F0933">
        <w:rPr>
          <w:rFonts w:eastAsia="Times New Roman"/>
          <w:i/>
          <w:color w:val="222222"/>
          <w:lang w:eastAsia="en-NZ"/>
        </w:rPr>
        <w:t xml:space="preserve">— </w:t>
      </w:r>
      <w:r w:rsidR="000F4B67" w:rsidRPr="002F0933">
        <w:rPr>
          <w:rFonts w:eastAsia="Times New Roman"/>
          <w:i/>
          <w:color w:val="222222"/>
          <w:lang w:eastAsia="en-NZ"/>
        </w:rPr>
        <w:t>Rev. Anne Burghardt</w:t>
      </w:r>
      <w:r w:rsidR="000F4B67">
        <w:rPr>
          <w:rFonts w:eastAsia="Times New Roman"/>
          <w:i/>
          <w:color w:val="222222"/>
          <w:lang w:eastAsia="en-NZ"/>
        </w:rPr>
        <w:t>,</w:t>
      </w:r>
      <w:r w:rsidR="000F4B67" w:rsidRPr="000F4B67">
        <w:rPr>
          <w:rFonts w:eastAsia="Times New Roman"/>
          <w:i/>
          <w:color w:val="222222"/>
          <w:lang w:eastAsia="en-NZ"/>
        </w:rPr>
        <w:t xml:space="preserve"> </w:t>
      </w:r>
      <w:r w:rsidR="000F4B67" w:rsidRPr="002F0933">
        <w:rPr>
          <w:rFonts w:eastAsia="Times New Roman"/>
          <w:i/>
          <w:color w:val="222222"/>
          <w:lang w:eastAsia="en-NZ"/>
        </w:rPr>
        <w:t xml:space="preserve">General Secretary </w:t>
      </w:r>
      <w:r w:rsidR="000F4B67">
        <w:rPr>
          <w:rFonts w:eastAsia="Times New Roman"/>
          <w:i/>
          <w:color w:val="222222"/>
          <w:lang w:eastAsia="en-NZ"/>
        </w:rPr>
        <w:t xml:space="preserve">of the </w:t>
      </w:r>
      <w:r w:rsidR="000F4B67" w:rsidRPr="000F4B67">
        <w:rPr>
          <w:rFonts w:eastAsia="Times New Roman"/>
          <w:i/>
          <w:color w:val="222222"/>
          <w:lang w:eastAsia="en-NZ"/>
        </w:rPr>
        <w:t>Lutheran World Federation</w:t>
      </w:r>
      <w:r w:rsidRPr="002F0933">
        <w:rPr>
          <w:rFonts w:eastAsia="Times New Roman"/>
          <w:i/>
          <w:color w:val="222222"/>
          <w:lang w:eastAsia="en-NZ"/>
        </w:rPr>
        <w:t xml:space="preserve"> </w:t>
      </w:r>
    </w:p>
    <w:p w14:paraId="601C2D64" w14:textId="3E684F3F" w:rsidR="00AA2A2F" w:rsidRDefault="002F0933" w:rsidP="00AD4AD9">
      <w:pPr>
        <w:spacing w:after="0" w:line="240" w:lineRule="auto"/>
        <w:jc w:val="both"/>
        <w:rPr>
          <w:rFonts w:eastAsia="Times New Roman"/>
          <w:color w:val="222222"/>
          <w:lang w:eastAsia="en-NZ"/>
        </w:rPr>
      </w:pPr>
      <w:r>
        <w:rPr>
          <w:rFonts w:eastAsia="Times New Roman"/>
          <w:color w:val="222222"/>
          <w:lang w:eastAsia="en-NZ"/>
        </w:rPr>
        <w:t xml:space="preserve">An edited video of excerpts for the service can be watched </w:t>
      </w:r>
      <w:r w:rsidR="00802E05">
        <w:rPr>
          <w:rFonts w:eastAsia="Times New Roman"/>
          <w:color w:val="222222"/>
          <w:lang w:eastAsia="en-NZ"/>
        </w:rPr>
        <w:t>through this link</w:t>
      </w:r>
      <w:r>
        <w:rPr>
          <w:rFonts w:eastAsia="Times New Roman"/>
          <w:color w:val="222222"/>
          <w:lang w:eastAsia="en-NZ"/>
        </w:rPr>
        <w:t>:</w:t>
      </w:r>
      <w:r w:rsidR="00802E05">
        <w:rPr>
          <w:rFonts w:eastAsia="Times New Roman"/>
          <w:color w:val="222222"/>
          <w:lang w:eastAsia="en-NZ"/>
        </w:rPr>
        <w:t xml:space="preserve"> </w:t>
      </w:r>
      <w:hyperlink r:id="rId12" w:history="1">
        <w:r w:rsidRPr="00D457D4">
          <w:rPr>
            <w:rStyle w:val="Hyperlink"/>
            <w:rFonts w:eastAsia="Times New Roman"/>
            <w:lang w:eastAsia="en-NZ"/>
          </w:rPr>
          <w:t>https://www.lutheranworld.org/news/pall-ashes-covers-ukraine-christians-join-prayer-peace</w:t>
        </w:r>
      </w:hyperlink>
    </w:p>
    <w:p w14:paraId="057FFB50" w14:textId="77777777" w:rsidR="00E614A9" w:rsidRPr="00E614A9" w:rsidRDefault="00E614A9" w:rsidP="00802E05">
      <w:pPr>
        <w:spacing w:after="0" w:line="240" w:lineRule="auto"/>
        <w:ind w:left="720"/>
        <w:jc w:val="both"/>
        <w:rPr>
          <w:rFonts w:eastAsia="Times New Roman"/>
          <w:i/>
          <w:color w:val="222222"/>
          <w:lang w:eastAsia="en-NZ"/>
        </w:rPr>
      </w:pPr>
      <w:r w:rsidRPr="00E614A9">
        <w:rPr>
          <w:rFonts w:eastAsia="Times New Roman"/>
          <w:i/>
          <w:color w:val="222222"/>
          <w:lang w:eastAsia="en-NZ"/>
        </w:rPr>
        <w:lastRenderedPageBreak/>
        <w:t xml:space="preserve">Despite what is happening in Ukraine, I still believe that the international community can make a difference as we collectively work for peace in the region </w:t>
      </w:r>
    </w:p>
    <w:p w14:paraId="19D8CE88" w14:textId="77777777" w:rsidR="00E614A9" w:rsidRPr="00E614A9" w:rsidRDefault="00E614A9" w:rsidP="00E614A9">
      <w:pPr>
        <w:spacing w:after="80" w:line="240" w:lineRule="auto"/>
        <w:ind w:left="720"/>
        <w:jc w:val="both"/>
        <w:rPr>
          <w:rFonts w:eastAsia="Times New Roman"/>
          <w:i/>
          <w:color w:val="222222"/>
          <w:lang w:eastAsia="en-NZ"/>
        </w:rPr>
      </w:pPr>
      <w:r w:rsidRPr="00E614A9">
        <w:rPr>
          <w:rFonts w:eastAsia="Times New Roman"/>
          <w:i/>
          <w:color w:val="222222"/>
          <w:lang w:eastAsia="en-NZ"/>
        </w:rPr>
        <w:t>– Bishop Ivan Abrahams, General Secretary of the World Methodist Council.</w:t>
      </w:r>
    </w:p>
    <w:p w14:paraId="6F062D3A" w14:textId="6FAB0D0B" w:rsidR="002F0933" w:rsidRDefault="002F0933" w:rsidP="007F7AD4">
      <w:pPr>
        <w:spacing w:after="80" w:line="240" w:lineRule="auto"/>
        <w:jc w:val="both"/>
        <w:rPr>
          <w:rFonts w:eastAsia="Times New Roman"/>
          <w:color w:val="222222"/>
          <w:lang w:eastAsia="en-NZ"/>
        </w:rPr>
      </w:pPr>
      <w:r>
        <w:rPr>
          <w:rFonts w:eastAsia="Times New Roman"/>
          <w:color w:val="222222"/>
          <w:lang w:eastAsia="en-NZ"/>
        </w:rPr>
        <w:t xml:space="preserve">United </w:t>
      </w:r>
      <w:r w:rsidRPr="002F0933">
        <w:rPr>
          <w:rFonts w:eastAsia="Times New Roman"/>
          <w:color w:val="222222"/>
          <w:lang w:eastAsia="en-NZ"/>
        </w:rPr>
        <w:t xml:space="preserve">Methodist Bishop Eduard </w:t>
      </w:r>
      <w:proofErr w:type="spellStart"/>
      <w:r w:rsidRPr="002F0933">
        <w:rPr>
          <w:rFonts w:eastAsia="Times New Roman"/>
          <w:color w:val="222222"/>
          <w:lang w:eastAsia="en-NZ"/>
        </w:rPr>
        <w:t>Khegay</w:t>
      </w:r>
      <w:proofErr w:type="spellEnd"/>
      <w:r w:rsidRPr="002F0933">
        <w:rPr>
          <w:rFonts w:eastAsia="Times New Roman"/>
          <w:color w:val="222222"/>
          <w:lang w:eastAsia="en-NZ"/>
        </w:rPr>
        <w:t xml:space="preserve">, who is responsible for Eurasia, </w:t>
      </w:r>
      <w:r>
        <w:rPr>
          <w:rFonts w:eastAsia="Times New Roman"/>
          <w:color w:val="222222"/>
          <w:lang w:eastAsia="en-NZ"/>
        </w:rPr>
        <w:t>recently posted this reflection:</w:t>
      </w:r>
    </w:p>
    <w:p w14:paraId="2798C031" w14:textId="77777777" w:rsidR="002F0933" w:rsidRPr="00E614A9" w:rsidRDefault="002F0933" w:rsidP="002F0933">
      <w:pPr>
        <w:spacing w:after="80" w:line="240" w:lineRule="auto"/>
        <w:ind w:left="720" w:right="532"/>
        <w:jc w:val="both"/>
        <w:rPr>
          <w:rFonts w:asciiTheme="majorHAnsi" w:eastAsia="Times New Roman" w:hAnsiTheme="majorHAnsi" w:cstheme="majorHAnsi"/>
          <w:b/>
          <w:color w:val="222222"/>
          <w:lang w:eastAsia="en-NZ"/>
        </w:rPr>
      </w:pPr>
      <w:r w:rsidRPr="00E614A9">
        <w:rPr>
          <w:rFonts w:asciiTheme="majorHAnsi" w:eastAsia="Times New Roman" w:hAnsiTheme="majorHAnsi" w:cstheme="majorHAnsi"/>
          <w:b/>
          <w:color w:val="222222"/>
          <w:lang w:eastAsia="en-NZ"/>
        </w:rPr>
        <w:t>PRESENCE</w:t>
      </w:r>
    </w:p>
    <w:p w14:paraId="7B78EC7F" w14:textId="77777777" w:rsidR="002F0933" w:rsidRPr="00E614A9" w:rsidRDefault="002F0933" w:rsidP="002F0933">
      <w:pPr>
        <w:spacing w:after="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Imagine an infant born in the Kiev subway and his exhausted mother seeking shelter from grenades.</w:t>
      </w:r>
    </w:p>
    <w:p w14:paraId="2A11D791" w14:textId="6915BAD2" w:rsidR="002F0933" w:rsidRPr="00E614A9" w:rsidRDefault="002F0933" w:rsidP="002F0933">
      <w:pPr>
        <w:spacing w:after="8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Christ weeps next to them.</w:t>
      </w:r>
    </w:p>
    <w:p w14:paraId="64DA6811" w14:textId="77777777" w:rsidR="002F0933" w:rsidRPr="00E614A9" w:rsidRDefault="002F0933" w:rsidP="002F0933">
      <w:pPr>
        <w:spacing w:after="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Imagine a lonely grandmother and her grandson in Luhansk who can't sleep because of explosions and sirens.</w:t>
      </w:r>
    </w:p>
    <w:p w14:paraId="09879F42" w14:textId="29D73F8D" w:rsidR="002F0933" w:rsidRPr="00E614A9" w:rsidRDefault="002F0933" w:rsidP="002F0933">
      <w:pPr>
        <w:spacing w:after="8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Christ weeps at their side.</w:t>
      </w:r>
    </w:p>
    <w:p w14:paraId="22D28D90" w14:textId="77777777" w:rsidR="002F0933" w:rsidRPr="00E614A9" w:rsidRDefault="002F0933" w:rsidP="002F0933">
      <w:pPr>
        <w:spacing w:after="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Imagine a Russian and a Ukrainian soldier looking at each other through the sight of a machine gun.</w:t>
      </w:r>
    </w:p>
    <w:p w14:paraId="32F568B1" w14:textId="458BE4BA" w:rsidR="002F0933" w:rsidRPr="00E614A9" w:rsidRDefault="002F0933" w:rsidP="002F0933">
      <w:pPr>
        <w:spacing w:after="8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Christ weeps at their side.</w:t>
      </w:r>
    </w:p>
    <w:p w14:paraId="02E7A710" w14:textId="77777777" w:rsidR="002F0933" w:rsidRPr="00E614A9" w:rsidRDefault="002F0933" w:rsidP="002F0933">
      <w:pPr>
        <w:spacing w:after="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Imagine the drivers queuing up at the Ukrainian-Polish border for three nights.</w:t>
      </w:r>
    </w:p>
    <w:p w14:paraId="0BBE0D3E" w14:textId="0A6FED1A" w:rsidR="002F0933" w:rsidRPr="00E614A9" w:rsidRDefault="002F0933" w:rsidP="002F0933">
      <w:pPr>
        <w:spacing w:after="8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Christ weeps next to them.</w:t>
      </w:r>
    </w:p>
    <w:p w14:paraId="6FA6EDFF" w14:textId="77777777" w:rsidR="002F0933" w:rsidRPr="00E614A9" w:rsidRDefault="002F0933" w:rsidP="002F0933">
      <w:pPr>
        <w:spacing w:after="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Imagine that friends on Facebook are willing to "</w:t>
      </w:r>
      <w:proofErr w:type="spellStart"/>
      <w:r w:rsidRPr="00E614A9">
        <w:rPr>
          <w:rFonts w:asciiTheme="majorHAnsi" w:eastAsia="Times New Roman" w:hAnsiTheme="majorHAnsi" w:cstheme="majorHAnsi"/>
          <w:color w:val="222222"/>
          <w:lang w:eastAsia="en-NZ"/>
        </w:rPr>
        <w:t>denazify</w:t>
      </w:r>
      <w:proofErr w:type="spellEnd"/>
      <w:r w:rsidRPr="00E614A9">
        <w:rPr>
          <w:rFonts w:asciiTheme="majorHAnsi" w:eastAsia="Times New Roman" w:hAnsiTheme="majorHAnsi" w:cstheme="majorHAnsi"/>
          <w:color w:val="222222"/>
          <w:lang w:eastAsia="en-NZ"/>
        </w:rPr>
        <w:t>" each other with their comments.</w:t>
      </w:r>
    </w:p>
    <w:p w14:paraId="150ECD2E" w14:textId="14BE9D58" w:rsidR="002F0933" w:rsidRPr="00E614A9" w:rsidRDefault="002F0933" w:rsidP="002F0933">
      <w:pPr>
        <w:spacing w:after="8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Christ weeps at their side.</w:t>
      </w:r>
    </w:p>
    <w:p w14:paraId="4FB771B5" w14:textId="77777777" w:rsidR="002F0933" w:rsidRPr="00E614A9" w:rsidRDefault="002F0933" w:rsidP="002F0933">
      <w:pPr>
        <w:spacing w:after="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Imagine the explosions near your house and the wounded in the east and west, in the south and north of Ukraine.</w:t>
      </w:r>
    </w:p>
    <w:p w14:paraId="73E22663" w14:textId="4B9201F2" w:rsidR="002F0933" w:rsidRPr="00E614A9" w:rsidRDefault="002F0933" w:rsidP="002F0933">
      <w:pPr>
        <w:spacing w:after="8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Christ weeps at their side.</w:t>
      </w:r>
    </w:p>
    <w:p w14:paraId="27FAB000" w14:textId="77777777" w:rsidR="002F0933" w:rsidRPr="00E614A9" w:rsidRDefault="002F0933" w:rsidP="002F0933">
      <w:pPr>
        <w:spacing w:after="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Imagine hundreds of thousands of refugees from Ukraine in Europe and Russia.</w:t>
      </w:r>
    </w:p>
    <w:p w14:paraId="45E7AB83" w14:textId="28B44D00" w:rsidR="002F0933" w:rsidRPr="00E614A9" w:rsidRDefault="002F0933" w:rsidP="002F0933">
      <w:pPr>
        <w:spacing w:after="8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Christ weeps at their side.</w:t>
      </w:r>
    </w:p>
    <w:p w14:paraId="1C6E5463" w14:textId="77777777" w:rsidR="002F0933" w:rsidRPr="00E614A9" w:rsidRDefault="002F0933" w:rsidP="002F0933">
      <w:pPr>
        <w:spacing w:after="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Imagine the coffins with 18-year-old boys who have just started life and their grieving others.</w:t>
      </w:r>
    </w:p>
    <w:p w14:paraId="63AB8AB1" w14:textId="77D4091B" w:rsidR="002F0933" w:rsidRPr="00E614A9" w:rsidRDefault="002F0933" w:rsidP="002F0933">
      <w:pPr>
        <w:spacing w:after="8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Christ weeps at their side.</w:t>
      </w:r>
    </w:p>
    <w:p w14:paraId="118241C9" w14:textId="77777777" w:rsidR="002F0933" w:rsidRPr="00E614A9" w:rsidRDefault="002F0933" w:rsidP="002F0933">
      <w:pPr>
        <w:spacing w:after="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Imagine if you were hugging all these people.</w:t>
      </w:r>
    </w:p>
    <w:p w14:paraId="46F49ACB" w14:textId="64B347BF" w:rsidR="002F0933" w:rsidRPr="00E614A9" w:rsidRDefault="002F0933" w:rsidP="002F0933">
      <w:pPr>
        <w:spacing w:after="80" w:line="240" w:lineRule="auto"/>
        <w:ind w:left="720" w:right="532"/>
        <w:jc w:val="both"/>
        <w:rPr>
          <w:rFonts w:asciiTheme="majorHAnsi" w:eastAsia="Times New Roman" w:hAnsiTheme="majorHAnsi" w:cstheme="majorHAnsi"/>
          <w:color w:val="222222"/>
          <w:lang w:eastAsia="en-NZ"/>
        </w:rPr>
      </w:pPr>
      <w:r w:rsidRPr="00E614A9">
        <w:rPr>
          <w:rFonts w:asciiTheme="majorHAnsi" w:eastAsia="Times New Roman" w:hAnsiTheme="majorHAnsi" w:cstheme="majorHAnsi"/>
          <w:color w:val="222222"/>
          <w:lang w:eastAsia="en-NZ"/>
        </w:rPr>
        <w:t>Christ embraces them with You.</w:t>
      </w:r>
    </w:p>
    <w:p w14:paraId="5FD24282" w14:textId="77777777" w:rsidR="00462D4A" w:rsidRDefault="00E614A9" w:rsidP="00462D4A">
      <w:pPr>
        <w:spacing w:after="0" w:line="240" w:lineRule="auto"/>
        <w:jc w:val="both"/>
        <w:rPr>
          <w:rFonts w:eastAsia="Times New Roman"/>
          <w:color w:val="222222"/>
          <w:lang w:eastAsia="en-NZ"/>
        </w:rPr>
      </w:pPr>
      <w:r>
        <w:rPr>
          <w:rFonts w:eastAsia="Times New Roman"/>
          <w:color w:val="222222"/>
          <w:lang w:eastAsia="en-NZ"/>
        </w:rPr>
        <w:t>J</w:t>
      </w:r>
      <w:r w:rsidRPr="00E614A9">
        <w:rPr>
          <w:rFonts w:eastAsia="Times New Roman"/>
          <w:color w:val="222222"/>
          <w:lang w:eastAsia="en-NZ"/>
        </w:rPr>
        <w:t>esus calls us to be peacemakers, both in terms of preventing bloodshed, and building constructive links with God, ourselves, and other people.</w:t>
      </w:r>
      <w:r>
        <w:rPr>
          <w:rFonts w:eastAsia="Times New Roman"/>
          <w:color w:val="222222"/>
          <w:lang w:eastAsia="en-NZ"/>
        </w:rPr>
        <w:t xml:space="preserve"> </w:t>
      </w:r>
      <w:r w:rsidR="00462D4A">
        <w:rPr>
          <w:rFonts w:eastAsia="Times New Roman"/>
          <w:color w:val="222222"/>
          <w:lang w:eastAsia="en-NZ"/>
        </w:rPr>
        <w:t>T</w:t>
      </w:r>
      <w:r w:rsidRPr="00E614A9">
        <w:rPr>
          <w:rFonts w:eastAsia="Times New Roman"/>
          <w:color w:val="222222"/>
          <w:lang w:eastAsia="en-NZ"/>
        </w:rPr>
        <w:t xml:space="preserve">he </w:t>
      </w:r>
      <w:r>
        <w:rPr>
          <w:rFonts w:eastAsia="Times New Roman"/>
          <w:color w:val="222222"/>
          <w:lang w:eastAsia="en-NZ"/>
        </w:rPr>
        <w:t xml:space="preserve">British </w:t>
      </w:r>
      <w:r w:rsidRPr="00E614A9">
        <w:rPr>
          <w:rFonts w:eastAsia="Times New Roman"/>
          <w:color w:val="222222"/>
          <w:lang w:eastAsia="en-NZ"/>
        </w:rPr>
        <w:t>Methodist and United Reformed Churches produced a report titled</w:t>
      </w:r>
      <w:r>
        <w:rPr>
          <w:rFonts w:eastAsia="Times New Roman"/>
          <w:color w:val="222222"/>
          <w:lang w:eastAsia="en-NZ"/>
        </w:rPr>
        <w:t xml:space="preserve"> </w:t>
      </w:r>
      <w:proofErr w:type="spellStart"/>
      <w:r w:rsidRPr="00E614A9">
        <w:rPr>
          <w:rFonts w:eastAsia="Times New Roman"/>
          <w:i/>
          <w:iCs/>
          <w:color w:val="222222"/>
          <w:lang w:eastAsia="en-NZ"/>
        </w:rPr>
        <w:t>Peacemaking</w:t>
      </w:r>
      <w:proofErr w:type="spellEnd"/>
      <w:r w:rsidRPr="00E614A9">
        <w:rPr>
          <w:rFonts w:eastAsia="Times New Roman"/>
          <w:i/>
          <w:iCs/>
          <w:color w:val="222222"/>
          <w:lang w:eastAsia="en-NZ"/>
        </w:rPr>
        <w:t>: A Christian Vocation</w:t>
      </w:r>
      <w:r w:rsidRPr="00E614A9">
        <w:rPr>
          <w:rFonts w:eastAsia="Times New Roman"/>
          <w:color w:val="222222"/>
          <w:lang w:eastAsia="en-NZ"/>
        </w:rPr>
        <w:t xml:space="preserve"> </w:t>
      </w:r>
      <w:r w:rsidR="00462D4A">
        <w:rPr>
          <w:rFonts w:eastAsia="Times New Roman"/>
          <w:color w:val="222222"/>
          <w:lang w:eastAsia="en-NZ"/>
        </w:rPr>
        <w:t>which</w:t>
      </w:r>
      <w:r w:rsidRPr="00E614A9">
        <w:rPr>
          <w:rFonts w:eastAsia="Times New Roman"/>
          <w:color w:val="222222"/>
          <w:lang w:eastAsia="en-NZ"/>
        </w:rPr>
        <w:t xml:space="preserve"> explores a Christian perspective on peace and conflict in the context of new challenges.</w:t>
      </w:r>
      <w:r>
        <w:rPr>
          <w:rFonts w:eastAsia="Times New Roman"/>
          <w:color w:val="222222"/>
          <w:lang w:eastAsia="en-NZ"/>
        </w:rPr>
        <w:t xml:space="preserve"> </w:t>
      </w:r>
    </w:p>
    <w:p w14:paraId="44881391" w14:textId="438A020A" w:rsidR="00E614A9" w:rsidRDefault="00462D4A" w:rsidP="00E614A9">
      <w:pPr>
        <w:spacing w:after="80" w:line="240" w:lineRule="auto"/>
        <w:jc w:val="both"/>
        <w:rPr>
          <w:rFonts w:eastAsia="Times New Roman"/>
          <w:color w:val="222222"/>
          <w:lang w:eastAsia="en-NZ"/>
        </w:rPr>
      </w:pPr>
      <w:r w:rsidRPr="00174DE5">
        <w:rPr>
          <w:noProof/>
          <w:sz w:val="16"/>
          <w:lang w:eastAsia="en-NZ"/>
        </w:rPr>
        <mc:AlternateContent>
          <mc:Choice Requires="wps">
            <w:drawing>
              <wp:anchor distT="0" distB="0" distL="114300" distR="114300" simplePos="0" relativeHeight="251659264" behindDoc="0" locked="0" layoutInCell="1" allowOverlap="1" wp14:anchorId="734FF91F" wp14:editId="02695417">
                <wp:simplePos x="0" y="0"/>
                <wp:positionH relativeFrom="margin">
                  <wp:posOffset>1454150</wp:posOffset>
                </wp:positionH>
                <wp:positionV relativeFrom="paragraph">
                  <wp:posOffset>394970</wp:posOffset>
                </wp:positionV>
                <wp:extent cx="3476625" cy="1442720"/>
                <wp:effectExtent l="0" t="0" r="28575" b="2413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42720"/>
                        </a:xfrm>
                        <a:prstGeom prst="rect">
                          <a:avLst/>
                        </a:prstGeom>
                        <a:solidFill>
                          <a:srgbClr val="FFFFFF"/>
                        </a:solidFill>
                        <a:ln w="9525">
                          <a:solidFill>
                            <a:srgbClr val="000000"/>
                          </a:solidFill>
                          <a:miter lim="800000"/>
                          <a:headEnd/>
                          <a:tailEnd/>
                        </a:ln>
                      </wps:spPr>
                      <wps:txbx>
                        <w:txbxContent>
                          <w:p w14:paraId="2037F7FB" w14:textId="77777777" w:rsidR="001D5F92" w:rsidRPr="00AA2BD4" w:rsidRDefault="001D5F92" w:rsidP="001D5F92">
                            <w:pPr>
                              <w:spacing w:after="0" w:line="240" w:lineRule="auto"/>
                              <w:jc w:val="center"/>
                              <w:rPr>
                                <w:b/>
                                <w:bCs w:val="0"/>
                                <w:color w:val="FF0000"/>
                              </w:rPr>
                            </w:pPr>
                            <w:r w:rsidRPr="00AA2BD4">
                              <w:rPr>
                                <w:b/>
                                <w:bCs w:val="0"/>
                                <w:color w:val="FF0000"/>
                              </w:rPr>
                              <w:t>MISSION AND ECUMENICAL BOARD</w:t>
                            </w:r>
                          </w:p>
                          <w:p w14:paraId="1E3124FD" w14:textId="77777777" w:rsidR="001D5F92" w:rsidRPr="00AA2BD4" w:rsidRDefault="001D5F92" w:rsidP="001D5F92">
                            <w:pPr>
                              <w:spacing w:after="0" w:line="240" w:lineRule="auto"/>
                              <w:jc w:val="center"/>
                              <w:rPr>
                                <w:color w:val="FF0000"/>
                              </w:rPr>
                            </w:pPr>
                            <w:r w:rsidRPr="00AA2BD4">
                              <w:rPr>
                                <w:color w:val="FF0000"/>
                              </w:rPr>
                              <w:t>Methodist Church of New Zealand</w:t>
                            </w:r>
                          </w:p>
                          <w:p w14:paraId="5E64B85A" w14:textId="512F642F" w:rsidR="001D5F92" w:rsidRPr="00AA2BD4" w:rsidRDefault="001D5F92" w:rsidP="001D5F92">
                            <w:pPr>
                              <w:spacing w:after="0" w:line="240" w:lineRule="auto"/>
                              <w:jc w:val="center"/>
                              <w:rPr>
                                <w:color w:val="FF0000"/>
                              </w:rPr>
                            </w:pPr>
                            <w:r w:rsidRPr="00AA2BD4">
                              <w:rPr>
                                <w:color w:val="FF0000"/>
                              </w:rPr>
                              <w:t xml:space="preserve">Te </w:t>
                            </w:r>
                            <w:r w:rsidR="006951BA" w:rsidRPr="006951BA">
                              <w:rPr>
                                <w:color w:val="FF0000"/>
                              </w:rPr>
                              <w:t>Hāhi</w:t>
                            </w:r>
                            <w:r w:rsidRPr="00AA2BD4">
                              <w:rPr>
                                <w:color w:val="FF0000"/>
                              </w:rPr>
                              <w:t xml:space="preserve"> Weteriana o Aotearoa</w:t>
                            </w:r>
                          </w:p>
                          <w:p w14:paraId="5901489C" w14:textId="79BF98E0" w:rsidR="001D5F92" w:rsidRPr="009C05DC" w:rsidRDefault="000332AC" w:rsidP="001D5F92">
                            <w:pPr>
                              <w:spacing w:after="0" w:line="240" w:lineRule="auto"/>
                              <w:jc w:val="center"/>
                              <w:rPr>
                                <w:i/>
                                <w:iCs/>
                                <w:sz w:val="20"/>
                                <w:szCs w:val="20"/>
                              </w:rPr>
                            </w:pPr>
                            <w:r>
                              <w:rPr>
                                <w:i/>
                                <w:iCs/>
                                <w:sz w:val="20"/>
                                <w:szCs w:val="20"/>
                              </w:rPr>
                              <w:t xml:space="preserve">[Acting] </w:t>
                            </w:r>
                            <w:r w:rsidR="001D5F92" w:rsidRPr="009C05DC">
                              <w:rPr>
                                <w:i/>
                                <w:iCs/>
                                <w:sz w:val="20"/>
                                <w:szCs w:val="20"/>
                              </w:rPr>
                              <w:t xml:space="preserve">Director: Rev. </w:t>
                            </w:r>
                            <w:r w:rsidR="009C05DC" w:rsidRPr="009C05DC">
                              <w:rPr>
                                <w:i/>
                                <w:iCs/>
                                <w:sz w:val="20"/>
                                <w:szCs w:val="20"/>
                              </w:rPr>
                              <w:t>Tony Franklin-Ross</w:t>
                            </w:r>
                          </w:p>
                          <w:p w14:paraId="640C2D64" w14:textId="256166FD" w:rsidR="001D5F92" w:rsidRPr="005D6D1F" w:rsidRDefault="009C05DC" w:rsidP="001D5F92">
                            <w:pPr>
                              <w:spacing w:after="0" w:line="240" w:lineRule="auto"/>
                              <w:jc w:val="center"/>
                              <w:rPr>
                                <w:sz w:val="20"/>
                                <w:szCs w:val="20"/>
                              </w:rPr>
                            </w:pPr>
                            <w:r>
                              <w:rPr>
                                <w:sz w:val="20"/>
                                <w:szCs w:val="20"/>
                              </w:rPr>
                              <w:t xml:space="preserve">Postal: </w:t>
                            </w:r>
                            <w:r w:rsidR="006951BA">
                              <w:rPr>
                                <w:sz w:val="20"/>
                                <w:szCs w:val="20"/>
                              </w:rPr>
                              <w:t>20a Georgina Street, Freemans Bay, Auckland 1011</w:t>
                            </w:r>
                          </w:p>
                          <w:p w14:paraId="423632D7" w14:textId="51302A36" w:rsidR="001D5F92" w:rsidRPr="005D6D1F" w:rsidRDefault="001D5F92" w:rsidP="001D5F92">
                            <w:pPr>
                              <w:spacing w:after="0" w:line="240" w:lineRule="auto"/>
                              <w:jc w:val="center"/>
                              <w:rPr>
                                <w:sz w:val="20"/>
                                <w:szCs w:val="20"/>
                              </w:rPr>
                            </w:pPr>
                            <w:r w:rsidRPr="005D6D1F">
                              <w:rPr>
                                <w:sz w:val="20"/>
                                <w:szCs w:val="20"/>
                              </w:rPr>
                              <w:t>Phone: 0</w:t>
                            </w:r>
                            <w:r w:rsidR="009C05DC">
                              <w:rPr>
                                <w:sz w:val="20"/>
                                <w:szCs w:val="20"/>
                              </w:rPr>
                              <w:t>21</w:t>
                            </w:r>
                            <w:r w:rsidRPr="005D6D1F">
                              <w:rPr>
                                <w:sz w:val="20"/>
                                <w:szCs w:val="20"/>
                              </w:rPr>
                              <w:t>-</w:t>
                            </w:r>
                            <w:r w:rsidR="009C05DC">
                              <w:rPr>
                                <w:sz w:val="20"/>
                                <w:szCs w:val="20"/>
                              </w:rPr>
                              <w:t>481 816</w:t>
                            </w:r>
                            <w:r w:rsidR="006951BA">
                              <w:rPr>
                                <w:sz w:val="20"/>
                                <w:szCs w:val="20"/>
                              </w:rPr>
                              <w:t xml:space="preserve"> (Mobile)</w:t>
                            </w:r>
                          </w:p>
                          <w:p w14:paraId="34492FF5" w14:textId="60E7036F" w:rsidR="001D5F92" w:rsidRDefault="001D5F92" w:rsidP="001D5F92">
                            <w:pPr>
                              <w:spacing w:after="0" w:line="240" w:lineRule="auto"/>
                              <w:jc w:val="center"/>
                              <w:rPr>
                                <w:color w:val="0000FF"/>
                                <w:sz w:val="20"/>
                                <w:szCs w:val="20"/>
                              </w:rPr>
                            </w:pPr>
                            <w:r w:rsidRPr="005D6D1F">
                              <w:rPr>
                                <w:sz w:val="20"/>
                                <w:szCs w:val="20"/>
                              </w:rPr>
                              <w:t xml:space="preserve">E-mail: </w:t>
                            </w:r>
                            <w:hyperlink r:id="rId13" w:history="1">
                              <w:r w:rsidRPr="0011645A">
                                <w:rPr>
                                  <w:rStyle w:val="Hyperlink"/>
                                  <w:sz w:val="20"/>
                                  <w:szCs w:val="20"/>
                                </w:rPr>
                                <w:t>mm-e@methodist.org.nz</w:t>
                              </w:r>
                            </w:hyperlink>
                            <w:r w:rsidRPr="0011645A">
                              <w:rPr>
                                <w:color w:val="0000FF"/>
                                <w:sz w:val="20"/>
                                <w:szCs w:val="20"/>
                              </w:rPr>
                              <w:t xml:space="preserve"> </w:t>
                            </w:r>
                          </w:p>
                          <w:p w14:paraId="197BAE37" w14:textId="4B496E31" w:rsidR="008D09F0" w:rsidRPr="0011645A" w:rsidRDefault="00AD4AD9" w:rsidP="008D09F0">
                            <w:pPr>
                              <w:spacing w:after="0" w:line="240" w:lineRule="auto"/>
                              <w:jc w:val="center"/>
                              <w:rPr>
                                <w:color w:val="0000FF"/>
                                <w:sz w:val="20"/>
                                <w:szCs w:val="20"/>
                              </w:rPr>
                            </w:pPr>
                            <w:hyperlink r:id="rId14" w:history="1">
                              <w:r w:rsidR="008D09F0" w:rsidRPr="009E6142">
                                <w:rPr>
                                  <w:rStyle w:val="Hyperlink"/>
                                  <w:sz w:val="20"/>
                                  <w:szCs w:val="20"/>
                                </w:rPr>
                                <w:t>www.methodist.org.nz/mission_and_ecumenical</w:t>
                              </w:r>
                            </w:hyperlink>
                            <w:r w:rsidR="008D09F0">
                              <w:rPr>
                                <w:color w:val="0000FF"/>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4FF91F" id="_x0000_t202" coordsize="21600,21600" o:spt="202" path="m,l,21600r21600,l21600,xe">
                <v:stroke joinstyle="miter"/>
                <v:path gradientshapeok="t" o:connecttype="rect"/>
              </v:shapetype>
              <v:shape id="Text Box 23" o:spid="_x0000_s1026" type="#_x0000_t202" style="position:absolute;left:0;text-align:left;margin-left:114.5pt;margin-top:31.1pt;width:273.75pt;height:11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">
                <v:textbox>
                  <w:txbxContent>
                    <w:p w14:paraId="2037F7FB" w14:textId="77777777" w:rsidR="001D5F92" w:rsidRPr="00AA2BD4" w:rsidRDefault="001D5F92" w:rsidP="001D5F92">
                      <w:pPr>
                        <w:spacing w:after="0" w:line="240" w:lineRule="auto"/>
                        <w:jc w:val="center"/>
                        <w:rPr>
                          <w:b/>
                          <w:bCs w:val="0"/>
                          <w:color w:val="FF0000"/>
                        </w:rPr>
                      </w:pPr>
                      <w:r w:rsidRPr="00AA2BD4">
                        <w:rPr>
                          <w:b/>
                          <w:bCs w:val="0"/>
                          <w:color w:val="FF0000"/>
                        </w:rPr>
                        <w:t>MISSION AND ECUMENICAL BOARD</w:t>
                      </w:r>
                    </w:p>
                    <w:p w14:paraId="1E3124FD" w14:textId="77777777" w:rsidR="001D5F92" w:rsidRPr="00AA2BD4" w:rsidRDefault="001D5F92" w:rsidP="001D5F92">
                      <w:pPr>
                        <w:spacing w:after="0" w:line="240" w:lineRule="auto"/>
                        <w:jc w:val="center"/>
                        <w:rPr>
                          <w:color w:val="FF0000"/>
                        </w:rPr>
                      </w:pPr>
                      <w:r w:rsidRPr="00AA2BD4">
                        <w:rPr>
                          <w:color w:val="FF0000"/>
                        </w:rPr>
                        <w:t>Methodist Church of New Zealand</w:t>
                      </w:r>
                    </w:p>
                    <w:p w14:paraId="5E64B85A" w14:textId="512F642F" w:rsidR="001D5F92" w:rsidRPr="00AA2BD4" w:rsidRDefault="001D5F92" w:rsidP="001D5F92">
                      <w:pPr>
                        <w:spacing w:after="0" w:line="240" w:lineRule="auto"/>
                        <w:jc w:val="center"/>
                        <w:rPr>
                          <w:color w:val="FF0000"/>
                        </w:rPr>
                      </w:pPr>
                      <w:r w:rsidRPr="00AA2BD4">
                        <w:rPr>
                          <w:color w:val="FF0000"/>
                        </w:rPr>
                        <w:t xml:space="preserve">Te </w:t>
                      </w:r>
                      <w:r w:rsidR="006951BA" w:rsidRPr="006951BA">
                        <w:rPr>
                          <w:color w:val="FF0000"/>
                        </w:rPr>
                        <w:t>Hāhi</w:t>
                      </w:r>
                      <w:r w:rsidRPr="00AA2BD4">
                        <w:rPr>
                          <w:color w:val="FF0000"/>
                        </w:rPr>
                        <w:t xml:space="preserve"> Weteriana o Aotearoa</w:t>
                      </w:r>
                    </w:p>
                    <w:p w14:paraId="5901489C" w14:textId="79BF98E0" w:rsidR="001D5F92" w:rsidRPr="009C05DC" w:rsidRDefault="000332AC" w:rsidP="001D5F92">
                      <w:pPr>
                        <w:spacing w:after="0" w:line="240" w:lineRule="auto"/>
                        <w:jc w:val="center"/>
                        <w:rPr>
                          <w:i/>
                          <w:iCs/>
                          <w:sz w:val="20"/>
                          <w:szCs w:val="20"/>
                        </w:rPr>
                      </w:pPr>
                      <w:r>
                        <w:rPr>
                          <w:i/>
                          <w:iCs/>
                          <w:sz w:val="20"/>
                          <w:szCs w:val="20"/>
                        </w:rPr>
                        <w:t xml:space="preserve">[Acting] </w:t>
                      </w:r>
                      <w:r w:rsidR="001D5F92" w:rsidRPr="009C05DC">
                        <w:rPr>
                          <w:i/>
                          <w:iCs/>
                          <w:sz w:val="20"/>
                          <w:szCs w:val="20"/>
                        </w:rPr>
                        <w:t xml:space="preserve">Director: Rev. </w:t>
                      </w:r>
                      <w:r w:rsidR="009C05DC" w:rsidRPr="009C05DC">
                        <w:rPr>
                          <w:i/>
                          <w:iCs/>
                          <w:sz w:val="20"/>
                          <w:szCs w:val="20"/>
                        </w:rPr>
                        <w:t>Tony Franklin-Ross</w:t>
                      </w:r>
                    </w:p>
                    <w:p w14:paraId="640C2D64" w14:textId="256166FD" w:rsidR="001D5F92" w:rsidRPr="005D6D1F" w:rsidRDefault="009C05DC" w:rsidP="001D5F92">
                      <w:pPr>
                        <w:spacing w:after="0" w:line="240" w:lineRule="auto"/>
                        <w:jc w:val="center"/>
                        <w:rPr>
                          <w:sz w:val="20"/>
                          <w:szCs w:val="20"/>
                        </w:rPr>
                      </w:pPr>
                      <w:r>
                        <w:rPr>
                          <w:sz w:val="20"/>
                          <w:szCs w:val="20"/>
                        </w:rPr>
                        <w:t xml:space="preserve">Postal: </w:t>
                      </w:r>
                      <w:r w:rsidR="006951BA">
                        <w:rPr>
                          <w:sz w:val="20"/>
                          <w:szCs w:val="20"/>
                        </w:rPr>
                        <w:t>20a Georgina Street, Freemans Bay, Auckland 1011</w:t>
                      </w:r>
                    </w:p>
                    <w:p w14:paraId="423632D7" w14:textId="51302A36" w:rsidR="001D5F92" w:rsidRPr="005D6D1F" w:rsidRDefault="001D5F92" w:rsidP="001D5F92">
                      <w:pPr>
                        <w:spacing w:after="0" w:line="240" w:lineRule="auto"/>
                        <w:jc w:val="center"/>
                        <w:rPr>
                          <w:sz w:val="20"/>
                          <w:szCs w:val="20"/>
                        </w:rPr>
                      </w:pPr>
                      <w:r w:rsidRPr="005D6D1F">
                        <w:rPr>
                          <w:sz w:val="20"/>
                          <w:szCs w:val="20"/>
                        </w:rPr>
                        <w:t>Phone: 0</w:t>
                      </w:r>
                      <w:r w:rsidR="009C05DC">
                        <w:rPr>
                          <w:sz w:val="20"/>
                          <w:szCs w:val="20"/>
                        </w:rPr>
                        <w:t>21</w:t>
                      </w:r>
                      <w:r w:rsidRPr="005D6D1F">
                        <w:rPr>
                          <w:sz w:val="20"/>
                          <w:szCs w:val="20"/>
                        </w:rPr>
                        <w:t>-</w:t>
                      </w:r>
                      <w:r w:rsidR="009C05DC">
                        <w:rPr>
                          <w:sz w:val="20"/>
                          <w:szCs w:val="20"/>
                        </w:rPr>
                        <w:t>481 816</w:t>
                      </w:r>
                      <w:r w:rsidR="006951BA">
                        <w:rPr>
                          <w:sz w:val="20"/>
                          <w:szCs w:val="20"/>
                        </w:rPr>
                        <w:t xml:space="preserve"> (Mobile)</w:t>
                      </w:r>
                    </w:p>
                    <w:p w14:paraId="34492FF5" w14:textId="60E7036F" w:rsidR="001D5F92" w:rsidRDefault="001D5F92" w:rsidP="001D5F92">
                      <w:pPr>
                        <w:spacing w:after="0" w:line="240" w:lineRule="auto"/>
                        <w:jc w:val="center"/>
                        <w:rPr>
                          <w:color w:val="0000FF"/>
                          <w:sz w:val="20"/>
                          <w:szCs w:val="20"/>
                        </w:rPr>
                      </w:pPr>
                      <w:r w:rsidRPr="005D6D1F">
                        <w:rPr>
                          <w:sz w:val="20"/>
                          <w:szCs w:val="20"/>
                        </w:rPr>
                        <w:t xml:space="preserve">E-mail: </w:t>
                      </w:r>
                      <w:hyperlink r:id="rId15" w:history="1">
                        <w:r w:rsidRPr="0011645A">
                          <w:rPr>
                            <w:rStyle w:val="Hyperlink"/>
                            <w:sz w:val="20"/>
                            <w:szCs w:val="20"/>
                          </w:rPr>
                          <w:t>mm-e@methodist.org.nz</w:t>
                        </w:r>
                      </w:hyperlink>
                      <w:r w:rsidRPr="0011645A">
                        <w:rPr>
                          <w:color w:val="0000FF"/>
                          <w:sz w:val="20"/>
                          <w:szCs w:val="20"/>
                        </w:rPr>
                        <w:t xml:space="preserve"> </w:t>
                      </w:r>
                    </w:p>
                    <w:p w14:paraId="197BAE37" w14:textId="4B496E31" w:rsidR="008D09F0" w:rsidRPr="0011645A" w:rsidRDefault="00AD4AD9" w:rsidP="008D09F0">
                      <w:pPr>
                        <w:spacing w:after="0" w:line="240" w:lineRule="auto"/>
                        <w:jc w:val="center"/>
                        <w:rPr>
                          <w:color w:val="0000FF"/>
                          <w:sz w:val="20"/>
                          <w:szCs w:val="20"/>
                        </w:rPr>
                      </w:pPr>
                      <w:hyperlink r:id="rId16" w:history="1">
                        <w:r w:rsidR="008D09F0" w:rsidRPr="009E6142">
                          <w:rPr>
                            <w:rStyle w:val="Hyperlink"/>
                            <w:sz w:val="20"/>
                            <w:szCs w:val="20"/>
                          </w:rPr>
                          <w:t>www.methodist.org.nz/mission_and_ecumenical</w:t>
                        </w:r>
                      </w:hyperlink>
                      <w:r w:rsidR="008D09F0">
                        <w:rPr>
                          <w:color w:val="0000FF"/>
                          <w:sz w:val="20"/>
                          <w:szCs w:val="20"/>
                        </w:rPr>
                        <w:t xml:space="preserve"> </w:t>
                      </w:r>
                    </w:p>
                  </w:txbxContent>
                </v:textbox>
                <w10:wrap anchorx="margin"/>
              </v:shape>
            </w:pict>
          </mc:Fallback>
        </mc:AlternateContent>
      </w:r>
      <w:r w:rsidR="00E614A9">
        <w:rPr>
          <w:rFonts w:eastAsia="Times New Roman"/>
          <w:color w:val="222222"/>
          <w:lang w:eastAsia="en-NZ"/>
        </w:rPr>
        <w:t xml:space="preserve">An electronic copy can be accessed here: </w:t>
      </w:r>
      <w:hyperlink r:id="rId17" w:history="1">
        <w:r w:rsidR="00E614A9" w:rsidRPr="00000A73">
          <w:rPr>
            <w:rStyle w:val="Hyperlink"/>
            <w:rFonts w:eastAsia="Times New Roman"/>
            <w:lang w:eastAsia="en-NZ"/>
          </w:rPr>
          <w:t>https://www.jointpublicissues.org.uk/wp-content/uploads/2020/10/Peacemaking-Report.pdf</w:t>
        </w:r>
      </w:hyperlink>
    </w:p>
    <w:p w14:paraId="4507957F" w14:textId="0BD69E77" w:rsidR="00C16F3A" w:rsidRDefault="00C16F3A" w:rsidP="00E614A9">
      <w:pPr>
        <w:spacing w:after="80" w:line="240" w:lineRule="auto"/>
        <w:jc w:val="both"/>
        <w:rPr>
          <w:rFonts w:eastAsia="Times New Roman"/>
          <w:color w:val="222222"/>
          <w:lang w:eastAsia="en-NZ"/>
        </w:rPr>
      </w:pPr>
    </w:p>
    <w:p w14:paraId="29417590" w14:textId="582FD66D" w:rsidR="00C16F3A" w:rsidRDefault="00C16F3A" w:rsidP="00E614A9">
      <w:pPr>
        <w:spacing w:after="80" w:line="240" w:lineRule="auto"/>
        <w:jc w:val="both"/>
        <w:rPr>
          <w:rFonts w:eastAsia="Times New Roman"/>
          <w:color w:val="222222"/>
          <w:lang w:eastAsia="en-NZ"/>
        </w:rPr>
      </w:pPr>
    </w:p>
    <w:bookmarkEnd w:id="1"/>
    <w:sectPr w:rsidR="00C16F3A" w:rsidSect="00812EE0">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485E"/>
    <w:multiLevelType w:val="hybridMultilevel"/>
    <w:tmpl w:val="3998EA74"/>
    <w:lvl w:ilvl="0" w:tplc="BD389CC2">
      <w:numFmt w:val="bullet"/>
      <w:lvlText w:val="•"/>
      <w:lvlJc w:val="left"/>
      <w:pPr>
        <w:ind w:left="2715" w:hanging="720"/>
      </w:pPr>
      <w:rPr>
        <w:rFonts w:ascii="Cambria" w:eastAsia="Times New Roman" w:hAnsi="Cambria" w:cs="Times New Roman" w:hint="default"/>
      </w:rPr>
    </w:lvl>
    <w:lvl w:ilvl="1" w:tplc="14090003" w:tentative="1">
      <w:start w:val="1"/>
      <w:numFmt w:val="bullet"/>
      <w:lvlText w:val="o"/>
      <w:lvlJc w:val="left"/>
      <w:pPr>
        <w:ind w:left="3075" w:hanging="360"/>
      </w:pPr>
      <w:rPr>
        <w:rFonts w:ascii="Courier New" w:hAnsi="Courier New" w:cs="Courier New" w:hint="default"/>
      </w:rPr>
    </w:lvl>
    <w:lvl w:ilvl="2" w:tplc="14090005" w:tentative="1">
      <w:start w:val="1"/>
      <w:numFmt w:val="bullet"/>
      <w:lvlText w:val=""/>
      <w:lvlJc w:val="left"/>
      <w:pPr>
        <w:ind w:left="3795" w:hanging="360"/>
      </w:pPr>
      <w:rPr>
        <w:rFonts w:ascii="Wingdings" w:hAnsi="Wingdings" w:hint="default"/>
      </w:rPr>
    </w:lvl>
    <w:lvl w:ilvl="3" w:tplc="14090001" w:tentative="1">
      <w:start w:val="1"/>
      <w:numFmt w:val="bullet"/>
      <w:lvlText w:val=""/>
      <w:lvlJc w:val="left"/>
      <w:pPr>
        <w:ind w:left="4515" w:hanging="360"/>
      </w:pPr>
      <w:rPr>
        <w:rFonts w:ascii="Symbol" w:hAnsi="Symbol" w:hint="default"/>
      </w:rPr>
    </w:lvl>
    <w:lvl w:ilvl="4" w:tplc="14090003" w:tentative="1">
      <w:start w:val="1"/>
      <w:numFmt w:val="bullet"/>
      <w:lvlText w:val="o"/>
      <w:lvlJc w:val="left"/>
      <w:pPr>
        <w:ind w:left="5235" w:hanging="360"/>
      </w:pPr>
      <w:rPr>
        <w:rFonts w:ascii="Courier New" w:hAnsi="Courier New" w:cs="Courier New" w:hint="default"/>
      </w:rPr>
    </w:lvl>
    <w:lvl w:ilvl="5" w:tplc="14090005" w:tentative="1">
      <w:start w:val="1"/>
      <w:numFmt w:val="bullet"/>
      <w:lvlText w:val=""/>
      <w:lvlJc w:val="left"/>
      <w:pPr>
        <w:ind w:left="5955" w:hanging="360"/>
      </w:pPr>
      <w:rPr>
        <w:rFonts w:ascii="Wingdings" w:hAnsi="Wingdings" w:hint="default"/>
      </w:rPr>
    </w:lvl>
    <w:lvl w:ilvl="6" w:tplc="14090001" w:tentative="1">
      <w:start w:val="1"/>
      <w:numFmt w:val="bullet"/>
      <w:lvlText w:val=""/>
      <w:lvlJc w:val="left"/>
      <w:pPr>
        <w:ind w:left="6675" w:hanging="360"/>
      </w:pPr>
      <w:rPr>
        <w:rFonts w:ascii="Symbol" w:hAnsi="Symbol" w:hint="default"/>
      </w:rPr>
    </w:lvl>
    <w:lvl w:ilvl="7" w:tplc="14090003" w:tentative="1">
      <w:start w:val="1"/>
      <w:numFmt w:val="bullet"/>
      <w:lvlText w:val="o"/>
      <w:lvlJc w:val="left"/>
      <w:pPr>
        <w:ind w:left="7395" w:hanging="360"/>
      </w:pPr>
      <w:rPr>
        <w:rFonts w:ascii="Courier New" w:hAnsi="Courier New" w:cs="Courier New" w:hint="default"/>
      </w:rPr>
    </w:lvl>
    <w:lvl w:ilvl="8" w:tplc="14090005" w:tentative="1">
      <w:start w:val="1"/>
      <w:numFmt w:val="bullet"/>
      <w:lvlText w:val=""/>
      <w:lvlJc w:val="left"/>
      <w:pPr>
        <w:ind w:left="8115" w:hanging="360"/>
      </w:pPr>
      <w:rPr>
        <w:rFonts w:ascii="Wingdings" w:hAnsi="Wingdings" w:hint="default"/>
      </w:rPr>
    </w:lvl>
  </w:abstractNum>
  <w:abstractNum w:abstractNumId="1" w15:restartNumberingAfterBreak="0">
    <w:nsid w:val="0B5C011F"/>
    <w:multiLevelType w:val="multilevel"/>
    <w:tmpl w:val="3F6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6156F"/>
    <w:multiLevelType w:val="hybridMultilevel"/>
    <w:tmpl w:val="D79C2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C3E7C"/>
    <w:multiLevelType w:val="hybridMultilevel"/>
    <w:tmpl w:val="D03C2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473E77"/>
    <w:multiLevelType w:val="hybridMultilevel"/>
    <w:tmpl w:val="4170F7B4"/>
    <w:lvl w:ilvl="0" w:tplc="14090001">
      <w:start w:val="1"/>
      <w:numFmt w:val="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8121826"/>
    <w:multiLevelType w:val="hybridMultilevel"/>
    <w:tmpl w:val="DF08DA26"/>
    <w:lvl w:ilvl="0" w:tplc="A3B03D8E">
      <w:numFmt w:val="bullet"/>
      <w:lvlText w:val=""/>
      <w:lvlJc w:val="left"/>
      <w:pPr>
        <w:ind w:left="720" w:hanging="360"/>
      </w:pPr>
      <w:rPr>
        <w:rFonts w:ascii="Calibri" w:eastAsiaTheme="minorHAnsi" w:hAnsi="Calibri"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F9B40AF"/>
    <w:multiLevelType w:val="hybridMultilevel"/>
    <w:tmpl w:val="6D9C655C"/>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7" w15:restartNumberingAfterBreak="0">
    <w:nsid w:val="508E10EE"/>
    <w:multiLevelType w:val="hybridMultilevel"/>
    <w:tmpl w:val="45789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7C7EA8"/>
    <w:multiLevelType w:val="hybridMultilevel"/>
    <w:tmpl w:val="B7A6CA54"/>
    <w:lvl w:ilvl="0" w:tplc="F1A884D0">
      <w:numFmt w:val="bullet"/>
      <w:lvlText w:val="-"/>
      <w:lvlJc w:val="left"/>
      <w:pPr>
        <w:ind w:left="720" w:hanging="360"/>
      </w:pPr>
      <w:rPr>
        <w:rFonts w:ascii="Cambria" w:eastAsia="Times New Roman" w:hAnsi="Cambr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4EC7415"/>
    <w:multiLevelType w:val="hybridMultilevel"/>
    <w:tmpl w:val="4F8AC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1D82DC5"/>
    <w:multiLevelType w:val="hybridMultilevel"/>
    <w:tmpl w:val="27123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5"/>
  </w:num>
  <w:num w:numId="5">
    <w:abstractNumId w:val="4"/>
  </w:num>
  <w:num w:numId="6">
    <w:abstractNumId w:val="6"/>
  </w:num>
  <w:num w:numId="7">
    <w:abstractNumId w:val="0"/>
  </w:num>
  <w:num w:numId="8">
    <w:abstractNumId w:val="3"/>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31"/>
    <w:rsid w:val="00000FA8"/>
    <w:rsid w:val="000010F9"/>
    <w:rsid w:val="00001F98"/>
    <w:rsid w:val="00007663"/>
    <w:rsid w:val="00011E48"/>
    <w:rsid w:val="0001557B"/>
    <w:rsid w:val="000238F1"/>
    <w:rsid w:val="00025228"/>
    <w:rsid w:val="000332AC"/>
    <w:rsid w:val="00035C2A"/>
    <w:rsid w:val="0004564A"/>
    <w:rsid w:val="000461B1"/>
    <w:rsid w:val="00046294"/>
    <w:rsid w:val="00056583"/>
    <w:rsid w:val="00061623"/>
    <w:rsid w:val="00065155"/>
    <w:rsid w:val="000777C2"/>
    <w:rsid w:val="00082F4D"/>
    <w:rsid w:val="000A08DA"/>
    <w:rsid w:val="000A74B5"/>
    <w:rsid w:val="000B1367"/>
    <w:rsid w:val="000B63C2"/>
    <w:rsid w:val="000C3506"/>
    <w:rsid w:val="000D4C2E"/>
    <w:rsid w:val="000E0BFF"/>
    <w:rsid w:val="000E4461"/>
    <w:rsid w:val="000E5314"/>
    <w:rsid w:val="000E67F8"/>
    <w:rsid w:val="000F0A02"/>
    <w:rsid w:val="000F4B67"/>
    <w:rsid w:val="00114994"/>
    <w:rsid w:val="00131580"/>
    <w:rsid w:val="0013394D"/>
    <w:rsid w:val="00140375"/>
    <w:rsid w:val="00144750"/>
    <w:rsid w:val="00144A65"/>
    <w:rsid w:val="00152CB6"/>
    <w:rsid w:val="00155C59"/>
    <w:rsid w:val="00157548"/>
    <w:rsid w:val="00160FC3"/>
    <w:rsid w:val="00163DEA"/>
    <w:rsid w:val="001642CA"/>
    <w:rsid w:val="00166659"/>
    <w:rsid w:val="00171F70"/>
    <w:rsid w:val="00174DE5"/>
    <w:rsid w:val="001826C6"/>
    <w:rsid w:val="0018382B"/>
    <w:rsid w:val="00183A80"/>
    <w:rsid w:val="001874C4"/>
    <w:rsid w:val="00197CF1"/>
    <w:rsid w:val="001A7913"/>
    <w:rsid w:val="001B4BCD"/>
    <w:rsid w:val="001B4CCC"/>
    <w:rsid w:val="001C5AE2"/>
    <w:rsid w:val="001D04C6"/>
    <w:rsid w:val="001D5F92"/>
    <w:rsid w:val="001E1A4D"/>
    <w:rsid w:val="001E4CA7"/>
    <w:rsid w:val="001F15DE"/>
    <w:rsid w:val="001F15F6"/>
    <w:rsid w:val="002033D5"/>
    <w:rsid w:val="002175D3"/>
    <w:rsid w:val="00220F7F"/>
    <w:rsid w:val="00221DBF"/>
    <w:rsid w:val="00224437"/>
    <w:rsid w:val="00224800"/>
    <w:rsid w:val="00235A17"/>
    <w:rsid w:val="0024100F"/>
    <w:rsid w:val="00243FB4"/>
    <w:rsid w:val="0025003B"/>
    <w:rsid w:val="002509F9"/>
    <w:rsid w:val="00250B30"/>
    <w:rsid w:val="00250C4C"/>
    <w:rsid w:val="0025184E"/>
    <w:rsid w:val="0025397B"/>
    <w:rsid w:val="00260FFA"/>
    <w:rsid w:val="00265E0F"/>
    <w:rsid w:val="00267C01"/>
    <w:rsid w:val="002801FF"/>
    <w:rsid w:val="002862B4"/>
    <w:rsid w:val="00293D15"/>
    <w:rsid w:val="00294D89"/>
    <w:rsid w:val="00296B99"/>
    <w:rsid w:val="002A2A73"/>
    <w:rsid w:val="002A4CD3"/>
    <w:rsid w:val="002A768B"/>
    <w:rsid w:val="002C2EC3"/>
    <w:rsid w:val="002C3D87"/>
    <w:rsid w:val="002D330E"/>
    <w:rsid w:val="002D36BA"/>
    <w:rsid w:val="002D5452"/>
    <w:rsid w:val="002F01BA"/>
    <w:rsid w:val="002F0933"/>
    <w:rsid w:val="002F6B29"/>
    <w:rsid w:val="00307B13"/>
    <w:rsid w:val="0031492B"/>
    <w:rsid w:val="0032744D"/>
    <w:rsid w:val="00340028"/>
    <w:rsid w:val="0034199A"/>
    <w:rsid w:val="00352EF5"/>
    <w:rsid w:val="00354291"/>
    <w:rsid w:val="00356BD7"/>
    <w:rsid w:val="00367527"/>
    <w:rsid w:val="003749DE"/>
    <w:rsid w:val="0037516F"/>
    <w:rsid w:val="0037651E"/>
    <w:rsid w:val="00376715"/>
    <w:rsid w:val="003825E4"/>
    <w:rsid w:val="003831D8"/>
    <w:rsid w:val="00385E1F"/>
    <w:rsid w:val="003871E3"/>
    <w:rsid w:val="003947E5"/>
    <w:rsid w:val="00397D57"/>
    <w:rsid w:val="003A0649"/>
    <w:rsid w:val="003A47D6"/>
    <w:rsid w:val="003B0BDE"/>
    <w:rsid w:val="003B4476"/>
    <w:rsid w:val="003C288F"/>
    <w:rsid w:val="003C4406"/>
    <w:rsid w:val="003C5D37"/>
    <w:rsid w:val="003D00B0"/>
    <w:rsid w:val="003D0A43"/>
    <w:rsid w:val="003E4592"/>
    <w:rsid w:val="003E75DB"/>
    <w:rsid w:val="003F4DFE"/>
    <w:rsid w:val="003F526B"/>
    <w:rsid w:val="00414911"/>
    <w:rsid w:val="00425664"/>
    <w:rsid w:val="00425DFF"/>
    <w:rsid w:val="00432115"/>
    <w:rsid w:val="0044149F"/>
    <w:rsid w:val="004466D5"/>
    <w:rsid w:val="0044702E"/>
    <w:rsid w:val="004549EF"/>
    <w:rsid w:val="00455F63"/>
    <w:rsid w:val="00456AD7"/>
    <w:rsid w:val="00462D4A"/>
    <w:rsid w:val="00466D9D"/>
    <w:rsid w:val="00474131"/>
    <w:rsid w:val="00483F71"/>
    <w:rsid w:val="0049285D"/>
    <w:rsid w:val="0049456B"/>
    <w:rsid w:val="004978C4"/>
    <w:rsid w:val="004A4CF8"/>
    <w:rsid w:val="004A4F28"/>
    <w:rsid w:val="004A64C2"/>
    <w:rsid w:val="004A6F2A"/>
    <w:rsid w:val="004A7EC3"/>
    <w:rsid w:val="004B0C84"/>
    <w:rsid w:val="004B14B0"/>
    <w:rsid w:val="004B225D"/>
    <w:rsid w:val="004B2AC4"/>
    <w:rsid w:val="004B4977"/>
    <w:rsid w:val="004B4B5F"/>
    <w:rsid w:val="004B6CAD"/>
    <w:rsid w:val="004C1E1E"/>
    <w:rsid w:val="004C441A"/>
    <w:rsid w:val="004D0130"/>
    <w:rsid w:val="004D304F"/>
    <w:rsid w:val="004D3A5A"/>
    <w:rsid w:val="004F2CE1"/>
    <w:rsid w:val="00501AAC"/>
    <w:rsid w:val="005022C3"/>
    <w:rsid w:val="00510C9D"/>
    <w:rsid w:val="00511DA5"/>
    <w:rsid w:val="00517693"/>
    <w:rsid w:val="005177B2"/>
    <w:rsid w:val="005245ED"/>
    <w:rsid w:val="00527024"/>
    <w:rsid w:val="0054684C"/>
    <w:rsid w:val="005475D5"/>
    <w:rsid w:val="0055139A"/>
    <w:rsid w:val="0055387B"/>
    <w:rsid w:val="00553A32"/>
    <w:rsid w:val="0055753D"/>
    <w:rsid w:val="00560BFE"/>
    <w:rsid w:val="00560D22"/>
    <w:rsid w:val="00571480"/>
    <w:rsid w:val="0057387E"/>
    <w:rsid w:val="00573A33"/>
    <w:rsid w:val="005832E1"/>
    <w:rsid w:val="00587A99"/>
    <w:rsid w:val="005900EA"/>
    <w:rsid w:val="00597EA6"/>
    <w:rsid w:val="005A0057"/>
    <w:rsid w:val="005A2B04"/>
    <w:rsid w:val="005A3B2A"/>
    <w:rsid w:val="005A62A4"/>
    <w:rsid w:val="005B44FC"/>
    <w:rsid w:val="005B6B42"/>
    <w:rsid w:val="005C0B9F"/>
    <w:rsid w:val="005E14B7"/>
    <w:rsid w:val="005E7777"/>
    <w:rsid w:val="00613D2D"/>
    <w:rsid w:val="00615993"/>
    <w:rsid w:val="00630A0B"/>
    <w:rsid w:val="006322BB"/>
    <w:rsid w:val="006403F1"/>
    <w:rsid w:val="00642DA6"/>
    <w:rsid w:val="0064336D"/>
    <w:rsid w:val="00643737"/>
    <w:rsid w:val="00647010"/>
    <w:rsid w:val="0065082B"/>
    <w:rsid w:val="006557F5"/>
    <w:rsid w:val="006632C5"/>
    <w:rsid w:val="006653B4"/>
    <w:rsid w:val="00667E81"/>
    <w:rsid w:val="00671D97"/>
    <w:rsid w:val="0067689D"/>
    <w:rsid w:val="00677002"/>
    <w:rsid w:val="00680A6A"/>
    <w:rsid w:val="00680AE2"/>
    <w:rsid w:val="006825DD"/>
    <w:rsid w:val="00683105"/>
    <w:rsid w:val="006855E0"/>
    <w:rsid w:val="00694F8A"/>
    <w:rsid w:val="006951BA"/>
    <w:rsid w:val="006A04CE"/>
    <w:rsid w:val="006A1601"/>
    <w:rsid w:val="006A2EB4"/>
    <w:rsid w:val="006A3F40"/>
    <w:rsid w:val="006A419E"/>
    <w:rsid w:val="006B37D2"/>
    <w:rsid w:val="006B5528"/>
    <w:rsid w:val="006B641D"/>
    <w:rsid w:val="006B6454"/>
    <w:rsid w:val="006C3820"/>
    <w:rsid w:val="006E6463"/>
    <w:rsid w:val="007056DB"/>
    <w:rsid w:val="0071040D"/>
    <w:rsid w:val="00744AFC"/>
    <w:rsid w:val="0074767A"/>
    <w:rsid w:val="00756262"/>
    <w:rsid w:val="007566E7"/>
    <w:rsid w:val="0076051A"/>
    <w:rsid w:val="00764FEA"/>
    <w:rsid w:val="0077024C"/>
    <w:rsid w:val="00774154"/>
    <w:rsid w:val="00781D71"/>
    <w:rsid w:val="007A119D"/>
    <w:rsid w:val="007A389E"/>
    <w:rsid w:val="007A5AF5"/>
    <w:rsid w:val="007A62D8"/>
    <w:rsid w:val="007A782E"/>
    <w:rsid w:val="007B37A0"/>
    <w:rsid w:val="007B430C"/>
    <w:rsid w:val="007C1E6C"/>
    <w:rsid w:val="007E1D0F"/>
    <w:rsid w:val="007E24D9"/>
    <w:rsid w:val="007E7E52"/>
    <w:rsid w:val="007F1C13"/>
    <w:rsid w:val="007F2301"/>
    <w:rsid w:val="007F6BA6"/>
    <w:rsid w:val="007F7AD4"/>
    <w:rsid w:val="00801E8F"/>
    <w:rsid w:val="00802E05"/>
    <w:rsid w:val="00804DBC"/>
    <w:rsid w:val="00805741"/>
    <w:rsid w:val="00805908"/>
    <w:rsid w:val="00812EE0"/>
    <w:rsid w:val="0082778E"/>
    <w:rsid w:val="0083580B"/>
    <w:rsid w:val="00841433"/>
    <w:rsid w:val="00844D9C"/>
    <w:rsid w:val="00847619"/>
    <w:rsid w:val="00857753"/>
    <w:rsid w:val="008664C2"/>
    <w:rsid w:val="0087063D"/>
    <w:rsid w:val="008725C1"/>
    <w:rsid w:val="008869A9"/>
    <w:rsid w:val="008978C5"/>
    <w:rsid w:val="008A5613"/>
    <w:rsid w:val="008B0E07"/>
    <w:rsid w:val="008D09F0"/>
    <w:rsid w:val="008D2D42"/>
    <w:rsid w:val="008D4443"/>
    <w:rsid w:val="008D7C03"/>
    <w:rsid w:val="008E0B1C"/>
    <w:rsid w:val="008E20E2"/>
    <w:rsid w:val="008E3039"/>
    <w:rsid w:val="008E5F6E"/>
    <w:rsid w:val="008E6048"/>
    <w:rsid w:val="008E77A1"/>
    <w:rsid w:val="008F0222"/>
    <w:rsid w:val="008F1C66"/>
    <w:rsid w:val="00906839"/>
    <w:rsid w:val="009070F4"/>
    <w:rsid w:val="0091281D"/>
    <w:rsid w:val="009137F2"/>
    <w:rsid w:val="0091395C"/>
    <w:rsid w:val="0091444B"/>
    <w:rsid w:val="00922B08"/>
    <w:rsid w:val="00924294"/>
    <w:rsid w:val="00937F13"/>
    <w:rsid w:val="00947C6A"/>
    <w:rsid w:val="00951146"/>
    <w:rsid w:val="00952151"/>
    <w:rsid w:val="0096083E"/>
    <w:rsid w:val="00962138"/>
    <w:rsid w:val="009649D0"/>
    <w:rsid w:val="00965DEB"/>
    <w:rsid w:val="00971FF8"/>
    <w:rsid w:val="0097668C"/>
    <w:rsid w:val="00980458"/>
    <w:rsid w:val="009831C4"/>
    <w:rsid w:val="00986411"/>
    <w:rsid w:val="00990C96"/>
    <w:rsid w:val="009945F4"/>
    <w:rsid w:val="009B763F"/>
    <w:rsid w:val="009C05DC"/>
    <w:rsid w:val="009C12F2"/>
    <w:rsid w:val="009C1FBF"/>
    <w:rsid w:val="009C795C"/>
    <w:rsid w:val="009D12DD"/>
    <w:rsid w:val="009D2E6D"/>
    <w:rsid w:val="009D6EC7"/>
    <w:rsid w:val="009D78F3"/>
    <w:rsid w:val="009E105C"/>
    <w:rsid w:val="009E12AF"/>
    <w:rsid w:val="009F36CA"/>
    <w:rsid w:val="009F5B9C"/>
    <w:rsid w:val="00A04114"/>
    <w:rsid w:val="00A06016"/>
    <w:rsid w:val="00A12392"/>
    <w:rsid w:val="00A144AB"/>
    <w:rsid w:val="00A15DFA"/>
    <w:rsid w:val="00A244AD"/>
    <w:rsid w:val="00A33830"/>
    <w:rsid w:val="00A41536"/>
    <w:rsid w:val="00A4348C"/>
    <w:rsid w:val="00A44263"/>
    <w:rsid w:val="00A447E7"/>
    <w:rsid w:val="00A55F2F"/>
    <w:rsid w:val="00A562D3"/>
    <w:rsid w:val="00A65336"/>
    <w:rsid w:val="00A71540"/>
    <w:rsid w:val="00A723AE"/>
    <w:rsid w:val="00A81D43"/>
    <w:rsid w:val="00A87462"/>
    <w:rsid w:val="00A90E87"/>
    <w:rsid w:val="00A94813"/>
    <w:rsid w:val="00A956BB"/>
    <w:rsid w:val="00AA2A2F"/>
    <w:rsid w:val="00AA2BD4"/>
    <w:rsid w:val="00AA652C"/>
    <w:rsid w:val="00AB0DA0"/>
    <w:rsid w:val="00AB115B"/>
    <w:rsid w:val="00AB724C"/>
    <w:rsid w:val="00AC44D8"/>
    <w:rsid w:val="00AD4AD9"/>
    <w:rsid w:val="00AD6A6A"/>
    <w:rsid w:val="00AE0C20"/>
    <w:rsid w:val="00AE6E7E"/>
    <w:rsid w:val="00AF1AC7"/>
    <w:rsid w:val="00AF347D"/>
    <w:rsid w:val="00AF3FC1"/>
    <w:rsid w:val="00AF6DCE"/>
    <w:rsid w:val="00B00CC0"/>
    <w:rsid w:val="00B05206"/>
    <w:rsid w:val="00B112EE"/>
    <w:rsid w:val="00B11F90"/>
    <w:rsid w:val="00B274EA"/>
    <w:rsid w:val="00B3085B"/>
    <w:rsid w:val="00B3360A"/>
    <w:rsid w:val="00B3395C"/>
    <w:rsid w:val="00B34414"/>
    <w:rsid w:val="00B3555E"/>
    <w:rsid w:val="00B41C06"/>
    <w:rsid w:val="00B43131"/>
    <w:rsid w:val="00B43B51"/>
    <w:rsid w:val="00B517DB"/>
    <w:rsid w:val="00B53F77"/>
    <w:rsid w:val="00B75670"/>
    <w:rsid w:val="00B83037"/>
    <w:rsid w:val="00B8737F"/>
    <w:rsid w:val="00B935D3"/>
    <w:rsid w:val="00B9467B"/>
    <w:rsid w:val="00B94E9A"/>
    <w:rsid w:val="00B96A03"/>
    <w:rsid w:val="00B96FC6"/>
    <w:rsid w:val="00B9782E"/>
    <w:rsid w:val="00BA22CB"/>
    <w:rsid w:val="00BA569E"/>
    <w:rsid w:val="00BB083C"/>
    <w:rsid w:val="00BB19C7"/>
    <w:rsid w:val="00BB46CB"/>
    <w:rsid w:val="00BB6705"/>
    <w:rsid w:val="00BC0348"/>
    <w:rsid w:val="00BC5391"/>
    <w:rsid w:val="00BD5B66"/>
    <w:rsid w:val="00BE3ADA"/>
    <w:rsid w:val="00BE65E6"/>
    <w:rsid w:val="00BE6C0D"/>
    <w:rsid w:val="00BF1CF8"/>
    <w:rsid w:val="00BF36A5"/>
    <w:rsid w:val="00BF3E14"/>
    <w:rsid w:val="00BF7BA4"/>
    <w:rsid w:val="00C043C7"/>
    <w:rsid w:val="00C10EF4"/>
    <w:rsid w:val="00C16F3A"/>
    <w:rsid w:val="00C178E7"/>
    <w:rsid w:val="00C21201"/>
    <w:rsid w:val="00C4451A"/>
    <w:rsid w:val="00C45758"/>
    <w:rsid w:val="00C4617D"/>
    <w:rsid w:val="00C47213"/>
    <w:rsid w:val="00C6692C"/>
    <w:rsid w:val="00C74A28"/>
    <w:rsid w:val="00C7532D"/>
    <w:rsid w:val="00C76AFA"/>
    <w:rsid w:val="00C80F02"/>
    <w:rsid w:val="00C8108C"/>
    <w:rsid w:val="00C8186B"/>
    <w:rsid w:val="00C81C5D"/>
    <w:rsid w:val="00C976AB"/>
    <w:rsid w:val="00CA166C"/>
    <w:rsid w:val="00CB2AD0"/>
    <w:rsid w:val="00CB52A7"/>
    <w:rsid w:val="00CB7381"/>
    <w:rsid w:val="00CC6CF4"/>
    <w:rsid w:val="00CF4E34"/>
    <w:rsid w:val="00CF6F2C"/>
    <w:rsid w:val="00D00ECB"/>
    <w:rsid w:val="00D02ADD"/>
    <w:rsid w:val="00D0379F"/>
    <w:rsid w:val="00D312D5"/>
    <w:rsid w:val="00D316B5"/>
    <w:rsid w:val="00D33EA4"/>
    <w:rsid w:val="00D464CA"/>
    <w:rsid w:val="00D47194"/>
    <w:rsid w:val="00D60B50"/>
    <w:rsid w:val="00D63316"/>
    <w:rsid w:val="00D70E41"/>
    <w:rsid w:val="00D713D3"/>
    <w:rsid w:val="00D86901"/>
    <w:rsid w:val="00D87499"/>
    <w:rsid w:val="00D91217"/>
    <w:rsid w:val="00D93B82"/>
    <w:rsid w:val="00D969B6"/>
    <w:rsid w:val="00DA1DF9"/>
    <w:rsid w:val="00DA315E"/>
    <w:rsid w:val="00DA4FD6"/>
    <w:rsid w:val="00DB4B80"/>
    <w:rsid w:val="00DB6FC8"/>
    <w:rsid w:val="00DB7D92"/>
    <w:rsid w:val="00DC0D95"/>
    <w:rsid w:val="00DC0FC1"/>
    <w:rsid w:val="00DC17B2"/>
    <w:rsid w:val="00DC642E"/>
    <w:rsid w:val="00DE1ABD"/>
    <w:rsid w:val="00DE27EA"/>
    <w:rsid w:val="00DE3517"/>
    <w:rsid w:val="00DE456C"/>
    <w:rsid w:val="00DE700E"/>
    <w:rsid w:val="00E10A76"/>
    <w:rsid w:val="00E272B4"/>
    <w:rsid w:val="00E31EF2"/>
    <w:rsid w:val="00E4585C"/>
    <w:rsid w:val="00E46CD3"/>
    <w:rsid w:val="00E51932"/>
    <w:rsid w:val="00E5779D"/>
    <w:rsid w:val="00E614A9"/>
    <w:rsid w:val="00E61D47"/>
    <w:rsid w:val="00E61E0A"/>
    <w:rsid w:val="00E62659"/>
    <w:rsid w:val="00E637D0"/>
    <w:rsid w:val="00E738DD"/>
    <w:rsid w:val="00E75882"/>
    <w:rsid w:val="00E833BC"/>
    <w:rsid w:val="00E83A07"/>
    <w:rsid w:val="00E83C52"/>
    <w:rsid w:val="00E9148F"/>
    <w:rsid w:val="00E92CD5"/>
    <w:rsid w:val="00EA34D7"/>
    <w:rsid w:val="00EA4B02"/>
    <w:rsid w:val="00EC6DC8"/>
    <w:rsid w:val="00ED1923"/>
    <w:rsid w:val="00EE2B73"/>
    <w:rsid w:val="00EF2672"/>
    <w:rsid w:val="00EF5339"/>
    <w:rsid w:val="00EF62DD"/>
    <w:rsid w:val="00F0127B"/>
    <w:rsid w:val="00F12B4F"/>
    <w:rsid w:val="00F15C14"/>
    <w:rsid w:val="00F165D5"/>
    <w:rsid w:val="00F17AEC"/>
    <w:rsid w:val="00F217B1"/>
    <w:rsid w:val="00F2768D"/>
    <w:rsid w:val="00F33F41"/>
    <w:rsid w:val="00F400CE"/>
    <w:rsid w:val="00F53B67"/>
    <w:rsid w:val="00F543E4"/>
    <w:rsid w:val="00F61345"/>
    <w:rsid w:val="00F6273B"/>
    <w:rsid w:val="00F654EE"/>
    <w:rsid w:val="00F666CD"/>
    <w:rsid w:val="00F67DCE"/>
    <w:rsid w:val="00F71EB7"/>
    <w:rsid w:val="00F71EC4"/>
    <w:rsid w:val="00F77D7F"/>
    <w:rsid w:val="00F80B4B"/>
    <w:rsid w:val="00F827AF"/>
    <w:rsid w:val="00F87A48"/>
    <w:rsid w:val="00F95A24"/>
    <w:rsid w:val="00F96618"/>
    <w:rsid w:val="00FA7F15"/>
    <w:rsid w:val="00FB3C8B"/>
    <w:rsid w:val="00FB474C"/>
    <w:rsid w:val="00FB4E06"/>
    <w:rsid w:val="00FC2A19"/>
    <w:rsid w:val="00FC5785"/>
    <w:rsid w:val="00FC744C"/>
    <w:rsid w:val="00FD078C"/>
    <w:rsid w:val="00FD3746"/>
    <w:rsid w:val="00FD6B39"/>
    <w:rsid w:val="00FE6A7D"/>
    <w:rsid w:val="00FE70BA"/>
  </w:rsids>
  <m:mathPr>
    <m:mathFont m:val="Cambria Math"/>
    <m:brkBin m:val="before"/>
    <m:brkBinSub m:val="--"/>
    <m:smallFrac m:val="0"/>
    <m:dispDef/>
    <m:lMargin m:val="0"/>
    <m:rMargin m:val="0"/>
    <m:defJc m:val="centerGroup"/>
    <m:wrapIndent m:val="1440"/>
    <m:intLim m:val="subSup"/>
    <m:naryLim m:val="undOvr"/>
  </m:mathPr>
  <w:themeFontLang w:val="en-NZ"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E22D"/>
  <w15:chartTrackingRefBased/>
  <w15:docId w15:val="{70F5279A-2686-4757-B0BC-8AE2365A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bCs/>
        <w:kern w:val="36"/>
        <w:sz w:val="24"/>
        <w:szCs w:val="48"/>
        <w:lang w:val="en-NZ" w:eastAsia="en-US" w:bidi="ta-LK"/>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7B1"/>
  </w:style>
  <w:style w:type="paragraph" w:styleId="Heading1">
    <w:name w:val="heading 1"/>
    <w:basedOn w:val="Normal"/>
    <w:link w:val="Heading1Char"/>
    <w:uiPriority w:val="9"/>
    <w:qFormat/>
    <w:rsid w:val="00B43131"/>
    <w:pPr>
      <w:spacing w:before="100" w:beforeAutospacing="1" w:after="100" w:afterAutospacing="1" w:line="240" w:lineRule="auto"/>
      <w:outlineLvl w:val="0"/>
    </w:pPr>
    <w:rPr>
      <w:rFonts w:ascii="Times New Roman" w:eastAsia="Times New Roman" w:hAnsi="Times New Roman"/>
      <w:b/>
      <w:sz w:val="48"/>
      <w:lang w:eastAsia="en-NZ"/>
    </w:rPr>
  </w:style>
  <w:style w:type="paragraph" w:styleId="Heading4">
    <w:name w:val="heading 4"/>
    <w:basedOn w:val="Normal"/>
    <w:next w:val="Normal"/>
    <w:link w:val="Heading4Char"/>
    <w:uiPriority w:val="9"/>
    <w:semiHidden/>
    <w:unhideWhenUsed/>
    <w:qFormat/>
    <w:rsid w:val="002F09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131"/>
    <w:rPr>
      <w:rFonts w:ascii="Times New Roman" w:eastAsia="Times New Roman" w:hAnsi="Times New Roman"/>
      <w:b/>
      <w:sz w:val="48"/>
      <w:lang w:eastAsia="en-NZ"/>
    </w:rPr>
  </w:style>
  <w:style w:type="paragraph" w:customStyle="1" w:styleId="discreet">
    <w:name w:val="discreet"/>
    <w:basedOn w:val="Normal"/>
    <w:rsid w:val="00B43131"/>
    <w:pPr>
      <w:spacing w:before="100" w:beforeAutospacing="1" w:after="100" w:afterAutospacing="1" w:line="240" w:lineRule="auto"/>
    </w:pPr>
    <w:rPr>
      <w:rFonts w:ascii="Times New Roman" w:eastAsia="Times New Roman" w:hAnsi="Times New Roman"/>
      <w:bCs w:val="0"/>
      <w:kern w:val="0"/>
      <w:szCs w:val="24"/>
      <w:lang w:eastAsia="en-NZ"/>
    </w:rPr>
  </w:style>
  <w:style w:type="paragraph" w:styleId="NormalWeb">
    <w:name w:val="Normal (Web)"/>
    <w:basedOn w:val="Normal"/>
    <w:uiPriority w:val="99"/>
    <w:semiHidden/>
    <w:unhideWhenUsed/>
    <w:rsid w:val="00B43131"/>
    <w:pPr>
      <w:spacing w:before="100" w:beforeAutospacing="1" w:after="100" w:afterAutospacing="1" w:line="240" w:lineRule="auto"/>
    </w:pPr>
    <w:rPr>
      <w:rFonts w:ascii="Times New Roman" w:eastAsia="Times New Roman" w:hAnsi="Times New Roman"/>
      <w:bCs w:val="0"/>
      <w:kern w:val="0"/>
      <w:szCs w:val="24"/>
      <w:lang w:eastAsia="en-NZ"/>
    </w:rPr>
  </w:style>
  <w:style w:type="paragraph" w:customStyle="1" w:styleId="body">
    <w:name w:val="body"/>
    <w:basedOn w:val="Normal"/>
    <w:rsid w:val="00B43131"/>
    <w:pPr>
      <w:spacing w:before="100" w:beforeAutospacing="1" w:after="100" w:afterAutospacing="1" w:line="240" w:lineRule="auto"/>
    </w:pPr>
    <w:rPr>
      <w:rFonts w:ascii="Times New Roman" w:eastAsia="Times New Roman" w:hAnsi="Times New Roman"/>
      <w:bCs w:val="0"/>
      <w:kern w:val="0"/>
      <w:szCs w:val="24"/>
      <w:lang w:eastAsia="en-NZ"/>
    </w:rPr>
  </w:style>
  <w:style w:type="character" w:styleId="Strong">
    <w:name w:val="Strong"/>
    <w:basedOn w:val="DefaultParagraphFont"/>
    <w:uiPriority w:val="22"/>
    <w:qFormat/>
    <w:rsid w:val="00B43131"/>
    <w:rPr>
      <w:b/>
      <w:bCs w:val="0"/>
    </w:rPr>
  </w:style>
  <w:style w:type="character" w:styleId="Hyperlink">
    <w:name w:val="Hyperlink"/>
    <w:basedOn w:val="DefaultParagraphFont"/>
    <w:uiPriority w:val="99"/>
    <w:unhideWhenUsed/>
    <w:rsid w:val="00B43131"/>
    <w:rPr>
      <w:color w:val="0000FF"/>
      <w:u w:val="single"/>
    </w:rPr>
  </w:style>
  <w:style w:type="paragraph" w:customStyle="1" w:styleId="entry-meta">
    <w:name w:val="entry-meta"/>
    <w:basedOn w:val="Normal"/>
    <w:rsid w:val="007B37A0"/>
    <w:pPr>
      <w:spacing w:before="100" w:beforeAutospacing="1" w:after="100" w:afterAutospacing="1" w:line="240" w:lineRule="auto"/>
    </w:pPr>
    <w:rPr>
      <w:rFonts w:ascii="Times New Roman" w:eastAsia="Times New Roman" w:hAnsi="Times New Roman"/>
      <w:bCs w:val="0"/>
      <w:kern w:val="0"/>
      <w:szCs w:val="24"/>
      <w:lang w:eastAsia="en-NZ"/>
    </w:rPr>
  </w:style>
  <w:style w:type="character" w:styleId="Emphasis">
    <w:name w:val="Emphasis"/>
    <w:basedOn w:val="DefaultParagraphFont"/>
    <w:uiPriority w:val="20"/>
    <w:qFormat/>
    <w:rsid w:val="007B37A0"/>
    <w:rPr>
      <w:i/>
      <w:iCs/>
    </w:rPr>
  </w:style>
  <w:style w:type="table" w:styleId="TableGrid">
    <w:name w:val="Table Grid"/>
    <w:basedOn w:val="TableNormal"/>
    <w:uiPriority w:val="59"/>
    <w:rsid w:val="00DC0FC1"/>
    <w:pPr>
      <w:spacing w:after="0" w:line="240" w:lineRule="auto"/>
    </w:pPr>
    <w:rPr>
      <w:bCs w:val="0"/>
      <w:kern w:val="0"/>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737"/>
    <w:pPr>
      <w:ind w:left="720"/>
      <w:contextualSpacing/>
    </w:pPr>
  </w:style>
  <w:style w:type="character" w:customStyle="1" w:styleId="UnresolvedMention1">
    <w:name w:val="Unresolved Mention1"/>
    <w:basedOn w:val="DefaultParagraphFont"/>
    <w:uiPriority w:val="99"/>
    <w:semiHidden/>
    <w:unhideWhenUsed/>
    <w:rsid w:val="00144750"/>
    <w:rPr>
      <w:color w:val="605E5C"/>
      <w:shd w:val="clear" w:color="auto" w:fill="E1DFDD"/>
    </w:rPr>
  </w:style>
  <w:style w:type="paragraph" w:customStyle="1" w:styleId="Default">
    <w:name w:val="Default"/>
    <w:rsid w:val="00F165D5"/>
    <w:pPr>
      <w:autoSpaceDE w:val="0"/>
      <w:autoSpaceDN w:val="0"/>
      <w:adjustRightInd w:val="0"/>
      <w:spacing w:after="0" w:line="240" w:lineRule="auto"/>
    </w:pPr>
    <w:rPr>
      <w:rFonts w:ascii="Calibri" w:hAnsi="Calibri" w:cs="Calibri"/>
      <w:color w:val="000000"/>
      <w:kern w:val="0"/>
      <w:szCs w:val="24"/>
      <w:lang w:bidi="ar-SA"/>
    </w:rPr>
  </w:style>
  <w:style w:type="paragraph" w:styleId="BalloonText">
    <w:name w:val="Balloon Text"/>
    <w:basedOn w:val="Normal"/>
    <w:link w:val="BalloonTextChar"/>
    <w:uiPriority w:val="99"/>
    <w:semiHidden/>
    <w:unhideWhenUsed/>
    <w:rsid w:val="00FE6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7D"/>
    <w:rPr>
      <w:rFonts w:ascii="Segoe UI" w:hAnsi="Segoe UI" w:cs="Segoe UI"/>
      <w:sz w:val="18"/>
      <w:szCs w:val="18"/>
    </w:rPr>
  </w:style>
  <w:style w:type="character" w:customStyle="1" w:styleId="UnresolvedMention2">
    <w:name w:val="Unresolved Mention2"/>
    <w:basedOn w:val="DefaultParagraphFont"/>
    <w:uiPriority w:val="99"/>
    <w:semiHidden/>
    <w:unhideWhenUsed/>
    <w:rsid w:val="00DB4B80"/>
    <w:rPr>
      <w:color w:val="605E5C"/>
      <w:shd w:val="clear" w:color="auto" w:fill="E1DFDD"/>
    </w:rPr>
  </w:style>
  <w:style w:type="character" w:styleId="UnresolvedMention">
    <w:name w:val="Unresolved Mention"/>
    <w:basedOn w:val="DefaultParagraphFont"/>
    <w:uiPriority w:val="99"/>
    <w:semiHidden/>
    <w:unhideWhenUsed/>
    <w:rsid w:val="00B3085B"/>
    <w:rPr>
      <w:color w:val="605E5C"/>
      <w:shd w:val="clear" w:color="auto" w:fill="E1DFDD"/>
    </w:rPr>
  </w:style>
  <w:style w:type="character" w:customStyle="1" w:styleId="Heading4Char">
    <w:name w:val="Heading 4 Char"/>
    <w:basedOn w:val="DefaultParagraphFont"/>
    <w:link w:val="Heading4"/>
    <w:uiPriority w:val="9"/>
    <w:semiHidden/>
    <w:rsid w:val="002F093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813">
      <w:bodyDiv w:val="1"/>
      <w:marLeft w:val="0"/>
      <w:marRight w:val="0"/>
      <w:marTop w:val="0"/>
      <w:marBottom w:val="0"/>
      <w:divBdr>
        <w:top w:val="none" w:sz="0" w:space="0" w:color="auto"/>
        <w:left w:val="none" w:sz="0" w:space="0" w:color="auto"/>
        <w:bottom w:val="none" w:sz="0" w:space="0" w:color="auto"/>
        <w:right w:val="none" w:sz="0" w:space="0" w:color="auto"/>
      </w:divBdr>
      <w:divsChild>
        <w:div w:id="1241057951">
          <w:marLeft w:val="0"/>
          <w:marRight w:val="0"/>
          <w:marTop w:val="0"/>
          <w:marBottom w:val="0"/>
          <w:divBdr>
            <w:top w:val="none" w:sz="0" w:space="0" w:color="auto"/>
            <w:left w:val="none" w:sz="0" w:space="0" w:color="auto"/>
            <w:bottom w:val="none" w:sz="0" w:space="0" w:color="auto"/>
            <w:right w:val="none" w:sz="0" w:space="0" w:color="auto"/>
          </w:divBdr>
          <w:divsChild>
            <w:div w:id="2084987849">
              <w:marLeft w:val="240"/>
              <w:marRight w:val="240"/>
              <w:marTop w:val="0"/>
              <w:marBottom w:val="120"/>
              <w:divBdr>
                <w:top w:val="none" w:sz="0" w:space="0" w:color="auto"/>
                <w:left w:val="none" w:sz="0" w:space="0" w:color="auto"/>
                <w:bottom w:val="none" w:sz="0" w:space="0" w:color="auto"/>
                <w:right w:val="none" w:sz="0" w:space="0" w:color="auto"/>
              </w:divBdr>
            </w:div>
            <w:div w:id="9014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066">
      <w:bodyDiv w:val="1"/>
      <w:marLeft w:val="0"/>
      <w:marRight w:val="0"/>
      <w:marTop w:val="0"/>
      <w:marBottom w:val="0"/>
      <w:divBdr>
        <w:top w:val="none" w:sz="0" w:space="0" w:color="auto"/>
        <w:left w:val="none" w:sz="0" w:space="0" w:color="auto"/>
        <w:bottom w:val="none" w:sz="0" w:space="0" w:color="auto"/>
        <w:right w:val="none" w:sz="0" w:space="0" w:color="auto"/>
      </w:divBdr>
      <w:divsChild>
        <w:div w:id="592249026">
          <w:marLeft w:val="0"/>
          <w:marRight w:val="0"/>
          <w:marTop w:val="0"/>
          <w:marBottom w:val="0"/>
          <w:divBdr>
            <w:top w:val="none" w:sz="0" w:space="0" w:color="auto"/>
            <w:left w:val="none" w:sz="0" w:space="0" w:color="auto"/>
            <w:bottom w:val="none" w:sz="0" w:space="0" w:color="auto"/>
            <w:right w:val="none" w:sz="0" w:space="0" w:color="auto"/>
          </w:divBdr>
          <w:divsChild>
            <w:div w:id="1248659904">
              <w:marLeft w:val="240"/>
              <w:marRight w:val="240"/>
              <w:marTop w:val="0"/>
              <w:marBottom w:val="120"/>
              <w:divBdr>
                <w:top w:val="none" w:sz="0" w:space="0" w:color="auto"/>
                <w:left w:val="none" w:sz="0" w:space="0" w:color="auto"/>
                <w:bottom w:val="none" w:sz="0" w:space="0" w:color="auto"/>
                <w:right w:val="none" w:sz="0" w:space="0" w:color="auto"/>
              </w:divBdr>
            </w:div>
            <w:div w:id="3459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022">
      <w:bodyDiv w:val="1"/>
      <w:marLeft w:val="0"/>
      <w:marRight w:val="0"/>
      <w:marTop w:val="0"/>
      <w:marBottom w:val="0"/>
      <w:divBdr>
        <w:top w:val="none" w:sz="0" w:space="0" w:color="auto"/>
        <w:left w:val="none" w:sz="0" w:space="0" w:color="auto"/>
        <w:bottom w:val="none" w:sz="0" w:space="0" w:color="auto"/>
        <w:right w:val="none" w:sz="0" w:space="0" w:color="auto"/>
      </w:divBdr>
      <w:divsChild>
        <w:div w:id="2108765459">
          <w:marLeft w:val="0"/>
          <w:marRight w:val="0"/>
          <w:marTop w:val="0"/>
          <w:marBottom w:val="0"/>
          <w:divBdr>
            <w:top w:val="none" w:sz="0" w:space="0" w:color="auto"/>
            <w:left w:val="none" w:sz="0" w:space="0" w:color="auto"/>
            <w:bottom w:val="none" w:sz="0" w:space="0" w:color="auto"/>
            <w:right w:val="none" w:sz="0" w:space="0" w:color="auto"/>
          </w:divBdr>
          <w:divsChild>
            <w:div w:id="848370089">
              <w:marLeft w:val="0"/>
              <w:marRight w:val="0"/>
              <w:marTop w:val="0"/>
              <w:marBottom w:val="0"/>
              <w:divBdr>
                <w:top w:val="none" w:sz="0" w:space="0" w:color="auto"/>
                <w:left w:val="none" w:sz="0" w:space="0" w:color="auto"/>
                <w:bottom w:val="none" w:sz="0" w:space="0" w:color="auto"/>
                <w:right w:val="none" w:sz="0" w:space="0" w:color="auto"/>
              </w:divBdr>
            </w:div>
          </w:divsChild>
        </w:div>
        <w:div w:id="527106065">
          <w:marLeft w:val="0"/>
          <w:marRight w:val="0"/>
          <w:marTop w:val="2130"/>
          <w:marBottom w:val="0"/>
          <w:divBdr>
            <w:top w:val="none" w:sz="0" w:space="0" w:color="auto"/>
            <w:left w:val="none" w:sz="0" w:space="0" w:color="auto"/>
            <w:bottom w:val="none" w:sz="0" w:space="0" w:color="auto"/>
            <w:right w:val="none" w:sz="0" w:space="0" w:color="auto"/>
          </w:divBdr>
          <w:divsChild>
            <w:div w:id="496114934">
              <w:marLeft w:val="0"/>
              <w:marRight w:val="0"/>
              <w:marTop w:val="0"/>
              <w:marBottom w:val="0"/>
              <w:divBdr>
                <w:top w:val="none" w:sz="0" w:space="0" w:color="auto"/>
                <w:left w:val="none" w:sz="0" w:space="0" w:color="auto"/>
                <w:bottom w:val="none" w:sz="0" w:space="0" w:color="auto"/>
                <w:right w:val="none" w:sz="0" w:space="0" w:color="auto"/>
              </w:divBdr>
              <w:divsChild>
                <w:div w:id="11019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1215">
      <w:bodyDiv w:val="1"/>
      <w:marLeft w:val="0"/>
      <w:marRight w:val="0"/>
      <w:marTop w:val="0"/>
      <w:marBottom w:val="0"/>
      <w:divBdr>
        <w:top w:val="none" w:sz="0" w:space="0" w:color="auto"/>
        <w:left w:val="none" w:sz="0" w:space="0" w:color="auto"/>
        <w:bottom w:val="none" w:sz="0" w:space="0" w:color="auto"/>
        <w:right w:val="none" w:sz="0" w:space="0" w:color="auto"/>
      </w:divBdr>
    </w:div>
    <w:div w:id="840508125">
      <w:bodyDiv w:val="1"/>
      <w:marLeft w:val="0"/>
      <w:marRight w:val="0"/>
      <w:marTop w:val="0"/>
      <w:marBottom w:val="0"/>
      <w:divBdr>
        <w:top w:val="none" w:sz="0" w:space="0" w:color="auto"/>
        <w:left w:val="none" w:sz="0" w:space="0" w:color="auto"/>
        <w:bottom w:val="none" w:sz="0" w:space="0" w:color="auto"/>
        <w:right w:val="none" w:sz="0" w:space="0" w:color="auto"/>
      </w:divBdr>
    </w:div>
    <w:div w:id="1122071230">
      <w:bodyDiv w:val="1"/>
      <w:marLeft w:val="0"/>
      <w:marRight w:val="0"/>
      <w:marTop w:val="0"/>
      <w:marBottom w:val="0"/>
      <w:divBdr>
        <w:top w:val="none" w:sz="0" w:space="0" w:color="auto"/>
        <w:left w:val="none" w:sz="0" w:space="0" w:color="auto"/>
        <w:bottom w:val="none" w:sz="0" w:space="0" w:color="auto"/>
        <w:right w:val="none" w:sz="0" w:space="0" w:color="auto"/>
      </w:divBdr>
      <w:divsChild>
        <w:div w:id="155456949">
          <w:marLeft w:val="0"/>
          <w:marRight w:val="0"/>
          <w:marTop w:val="0"/>
          <w:marBottom w:val="0"/>
          <w:divBdr>
            <w:top w:val="none" w:sz="0" w:space="0" w:color="auto"/>
            <w:left w:val="none" w:sz="0" w:space="0" w:color="auto"/>
            <w:bottom w:val="none" w:sz="0" w:space="0" w:color="auto"/>
            <w:right w:val="none" w:sz="0" w:space="0" w:color="auto"/>
          </w:divBdr>
          <w:divsChild>
            <w:div w:id="1114207527">
              <w:marLeft w:val="0"/>
              <w:marRight w:val="0"/>
              <w:marTop w:val="0"/>
              <w:marBottom w:val="0"/>
              <w:divBdr>
                <w:top w:val="none" w:sz="0" w:space="0" w:color="auto"/>
                <w:left w:val="none" w:sz="0" w:space="0" w:color="auto"/>
                <w:bottom w:val="none" w:sz="0" w:space="0" w:color="auto"/>
                <w:right w:val="none" w:sz="0" w:space="0" w:color="auto"/>
              </w:divBdr>
              <w:divsChild>
                <w:div w:id="1002273545">
                  <w:marLeft w:val="0"/>
                  <w:marRight w:val="0"/>
                  <w:marTop w:val="0"/>
                  <w:marBottom w:val="0"/>
                  <w:divBdr>
                    <w:top w:val="none" w:sz="0" w:space="0" w:color="auto"/>
                    <w:left w:val="none" w:sz="0" w:space="0" w:color="auto"/>
                    <w:bottom w:val="none" w:sz="0" w:space="0" w:color="auto"/>
                    <w:right w:val="none" w:sz="0" w:space="0" w:color="auto"/>
                  </w:divBdr>
                  <w:divsChild>
                    <w:div w:id="9457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74988">
          <w:marLeft w:val="0"/>
          <w:marRight w:val="0"/>
          <w:marTop w:val="0"/>
          <w:marBottom w:val="0"/>
          <w:divBdr>
            <w:top w:val="none" w:sz="0" w:space="0" w:color="auto"/>
            <w:left w:val="none" w:sz="0" w:space="0" w:color="auto"/>
            <w:bottom w:val="none" w:sz="0" w:space="0" w:color="auto"/>
            <w:right w:val="none" w:sz="0" w:space="0" w:color="auto"/>
          </w:divBdr>
          <w:divsChild>
            <w:div w:id="1919050235">
              <w:marLeft w:val="0"/>
              <w:marRight w:val="0"/>
              <w:marTop w:val="0"/>
              <w:marBottom w:val="0"/>
              <w:divBdr>
                <w:top w:val="none" w:sz="0" w:space="0" w:color="auto"/>
                <w:left w:val="none" w:sz="0" w:space="0" w:color="auto"/>
                <w:bottom w:val="none" w:sz="0" w:space="0" w:color="auto"/>
                <w:right w:val="none" w:sz="0" w:space="0" w:color="auto"/>
              </w:divBdr>
              <w:divsChild>
                <w:div w:id="2107651549">
                  <w:marLeft w:val="0"/>
                  <w:marRight w:val="0"/>
                  <w:marTop w:val="0"/>
                  <w:marBottom w:val="0"/>
                  <w:divBdr>
                    <w:top w:val="none" w:sz="0" w:space="0" w:color="auto"/>
                    <w:left w:val="none" w:sz="0" w:space="0" w:color="auto"/>
                    <w:bottom w:val="none" w:sz="0" w:space="0" w:color="auto"/>
                    <w:right w:val="none" w:sz="0" w:space="0" w:color="auto"/>
                  </w:divBdr>
                  <w:divsChild>
                    <w:div w:id="220941013">
                      <w:marLeft w:val="0"/>
                      <w:marRight w:val="0"/>
                      <w:marTop w:val="0"/>
                      <w:marBottom w:val="0"/>
                      <w:divBdr>
                        <w:top w:val="none" w:sz="0" w:space="0" w:color="auto"/>
                        <w:left w:val="none" w:sz="0" w:space="0" w:color="auto"/>
                        <w:bottom w:val="none" w:sz="0" w:space="0" w:color="auto"/>
                        <w:right w:val="none" w:sz="0" w:space="0" w:color="auto"/>
                      </w:divBdr>
                      <w:divsChild>
                        <w:div w:id="1284263473">
                          <w:marLeft w:val="0"/>
                          <w:marRight w:val="0"/>
                          <w:marTop w:val="0"/>
                          <w:marBottom w:val="0"/>
                          <w:divBdr>
                            <w:top w:val="none" w:sz="0" w:space="0" w:color="auto"/>
                            <w:left w:val="none" w:sz="0" w:space="0" w:color="auto"/>
                            <w:bottom w:val="none" w:sz="0" w:space="0" w:color="auto"/>
                            <w:right w:val="none" w:sz="0" w:space="0" w:color="auto"/>
                          </w:divBdr>
                        </w:div>
                        <w:div w:id="1031222002">
                          <w:marLeft w:val="0"/>
                          <w:marRight w:val="0"/>
                          <w:marTop w:val="0"/>
                          <w:marBottom w:val="0"/>
                          <w:divBdr>
                            <w:top w:val="none" w:sz="0" w:space="0" w:color="auto"/>
                            <w:left w:val="none" w:sz="0" w:space="0" w:color="auto"/>
                            <w:bottom w:val="none" w:sz="0" w:space="0" w:color="auto"/>
                            <w:right w:val="none" w:sz="0" w:space="0" w:color="auto"/>
                          </w:divBdr>
                        </w:div>
                      </w:divsChild>
                    </w:div>
                    <w:div w:id="19674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6760">
          <w:marLeft w:val="0"/>
          <w:marRight w:val="0"/>
          <w:marTop w:val="0"/>
          <w:marBottom w:val="0"/>
          <w:divBdr>
            <w:top w:val="none" w:sz="0" w:space="0" w:color="auto"/>
            <w:left w:val="none" w:sz="0" w:space="0" w:color="auto"/>
            <w:bottom w:val="none" w:sz="0" w:space="0" w:color="auto"/>
            <w:right w:val="none" w:sz="0" w:space="0" w:color="auto"/>
          </w:divBdr>
          <w:divsChild>
            <w:div w:id="881526410">
              <w:marLeft w:val="0"/>
              <w:marRight w:val="0"/>
              <w:marTop w:val="0"/>
              <w:marBottom w:val="0"/>
              <w:divBdr>
                <w:top w:val="none" w:sz="0" w:space="0" w:color="auto"/>
                <w:left w:val="none" w:sz="0" w:space="0" w:color="auto"/>
                <w:bottom w:val="none" w:sz="0" w:space="0" w:color="auto"/>
                <w:right w:val="none" w:sz="0" w:space="0" w:color="auto"/>
              </w:divBdr>
              <w:divsChild>
                <w:div w:id="626476322">
                  <w:marLeft w:val="0"/>
                  <w:marRight w:val="0"/>
                  <w:marTop w:val="0"/>
                  <w:marBottom w:val="0"/>
                  <w:divBdr>
                    <w:top w:val="none" w:sz="0" w:space="0" w:color="auto"/>
                    <w:left w:val="none" w:sz="0" w:space="0" w:color="auto"/>
                    <w:bottom w:val="none" w:sz="0" w:space="0" w:color="auto"/>
                    <w:right w:val="none" w:sz="0" w:space="0" w:color="auto"/>
                  </w:divBdr>
                  <w:divsChild>
                    <w:div w:id="13838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1823">
      <w:bodyDiv w:val="1"/>
      <w:marLeft w:val="0"/>
      <w:marRight w:val="0"/>
      <w:marTop w:val="0"/>
      <w:marBottom w:val="0"/>
      <w:divBdr>
        <w:top w:val="none" w:sz="0" w:space="0" w:color="auto"/>
        <w:left w:val="none" w:sz="0" w:space="0" w:color="auto"/>
        <w:bottom w:val="none" w:sz="0" w:space="0" w:color="auto"/>
        <w:right w:val="none" w:sz="0" w:space="0" w:color="auto"/>
      </w:divBdr>
    </w:div>
    <w:div w:id="1227492501">
      <w:bodyDiv w:val="1"/>
      <w:marLeft w:val="0"/>
      <w:marRight w:val="0"/>
      <w:marTop w:val="0"/>
      <w:marBottom w:val="0"/>
      <w:divBdr>
        <w:top w:val="none" w:sz="0" w:space="0" w:color="auto"/>
        <w:left w:val="none" w:sz="0" w:space="0" w:color="auto"/>
        <w:bottom w:val="none" w:sz="0" w:space="0" w:color="auto"/>
        <w:right w:val="none" w:sz="0" w:space="0" w:color="auto"/>
      </w:divBdr>
    </w:div>
    <w:div w:id="21167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e@methodist.org.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utheranworld.org/news/pall-ashes-covers-ukraine-christians-join-prayer-peace" TargetMode="External"/><Relationship Id="rId17" Type="http://schemas.openxmlformats.org/officeDocument/2006/relationships/hyperlink" Target="https://www.jointpublicissues.org.uk/wp-content/uploads/2020/10/Peacemaking-Report.pdf" TargetMode="External"/><Relationship Id="rId2" Type="http://schemas.openxmlformats.org/officeDocument/2006/relationships/customXml" Target="../customXml/item2.xml"/><Relationship Id="rId16" Type="http://schemas.openxmlformats.org/officeDocument/2006/relationships/hyperlink" Target="http://www.methodist.org.nz/mission_and_ecumenic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mm-e@methodist.org.nz" TargetMode="External"/><Relationship Id="rId10" Type="http://schemas.openxmlformats.org/officeDocument/2006/relationships/hyperlink" Target="https://www.theguardian.com/world/2022/feb/22/people-are-dying-on-the-floor-healthcare-workers-tell-of-covid-devastation-in-solomon-island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methodist.org.nz/mission_and_ecumen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7EE52A71017D47B5111A85BC70A11E" ma:contentTypeVersion="13" ma:contentTypeDescription="Create a new document." ma:contentTypeScope="" ma:versionID="e893b6ab6ba4456230de89ead47a9435">
  <xsd:schema xmlns:xsd="http://www.w3.org/2001/XMLSchema" xmlns:xs="http://www.w3.org/2001/XMLSchema" xmlns:p="http://schemas.microsoft.com/office/2006/metadata/properties" xmlns:ns3="53d4e7f9-337d-49e4-9e9d-6fcae95c5571" xmlns:ns4="c4df8d48-5d69-4275-a01f-11fe103f915c" targetNamespace="http://schemas.microsoft.com/office/2006/metadata/properties" ma:root="true" ma:fieldsID="27cf94e3a7f87284d165f0e84497a374" ns3:_="" ns4:_="">
    <xsd:import namespace="53d4e7f9-337d-49e4-9e9d-6fcae95c5571"/>
    <xsd:import namespace="c4df8d48-5d69-4275-a01f-11fe103f91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4e7f9-337d-49e4-9e9d-6fcae95c55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f8d48-5d69-4275-a01f-11fe103f91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4979B-E7E7-454A-91AB-8785FE1D4B48}">
  <ds:schemaRefs>
    <ds:schemaRef ds:uri="http://schemas.microsoft.com/sharepoint/v3/contenttype/forms"/>
  </ds:schemaRefs>
</ds:datastoreItem>
</file>

<file path=customXml/itemProps2.xml><?xml version="1.0" encoding="utf-8"?>
<ds:datastoreItem xmlns:ds="http://schemas.openxmlformats.org/officeDocument/2006/customXml" ds:itemID="{07336DAB-71AD-4E99-BFE4-A110A8F7A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4e7f9-337d-49e4-9e9d-6fcae95c5571"/>
    <ds:schemaRef ds:uri="c4df8d48-5d69-4275-a01f-11fe103f9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D6D30-3997-484E-BD80-87A4011B8EE8}">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c4df8d48-5d69-4275-a01f-11fe103f915c"/>
    <ds:schemaRef ds:uri="http://schemas.openxmlformats.org/package/2006/metadata/core-properties"/>
    <ds:schemaRef ds:uri="53d4e7f9-337d-49e4-9e9d-6fcae95c5571"/>
  </ds:schemaRefs>
</ds:datastoreItem>
</file>

<file path=customXml/itemProps4.xml><?xml version="1.0" encoding="utf-8"?>
<ds:datastoreItem xmlns:ds="http://schemas.openxmlformats.org/officeDocument/2006/customXml" ds:itemID="{B063B727-0103-4A15-823E-AA3AE5AB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Franklin-Ross</dc:creator>
  <cp:keywords/>
  <dc:description/>
  <cp:lastModifiedBy>Tony Franklin-Ross</cp:lastModifiedBy>
  <cp:revision>10</cp:revision>
  <cp:lastPrinted>2022-03-06T23:18:00Z</cp:lastPrinted>
  <dcterms:created xsi:type="dcterms:W3CDTF">2022-03-06T22:32:00Z</dcterms:created>
  <dcterms:modified xsi:type="dcterms:W3CDTF">2022-03-07T01:20:00Z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0x0101006C7EE52A71017D47B5111A85BC70A11E</vt:lpwstr>
  </property>
</Properties>
</file>