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77E76" w14:textId="6FEDA941" w:rsidR="0086490D" w:rsidRPr="00B97292" w:rsidRDefault="006D29C1" w:rsidP="0086490D">
      <w:pPr>
        <w:jc w:val="center"/>
        <w:rPr>
          <w:rFonts w:ascii="Cambria" w:hAnsi="Cambria"/>
          <w:sz w:val="40"/>
          <w:szCs w:val="40"/>
        </w:rPr>
      </w:pPr>
      <w:bookmarkStart w:id="0" w:name="_GoBack"/>
      <w:bookmarkEnd w:id="0"/>
      <w:r>
        <w:rPr>
          <w:rFonts w:ascii="Cambria" w:hAnsi="Cambria"/>
          <w:sz w:val="40"/>
          <w:szCs w:val="40"/>
        </w:rPr>
        <w:t xml:space="preserve">                      </w:t>
      </w:r>
      <w:r w:rsidR="00E05B27">
        <w:rPr>
          <w:rFonts w:ascii="Cambria" w:hAnsi="Cambria"/>
          <w:sz w:val="40"/>
          <w:szCs w:val="40"/>
        </w:rPr>
        <w:t xml:space="preserve">                                                                                                                                                                                                                                                                                                                                                                                                                                                                                                                                                                                                     </w:t>
      </w:r>
      <w:r w:rsidR="0086490D" w:rsidRPr="00B97292">
        <w:rPr>
          <w:rFonts w:ascii="Cambria" w:hAnsi="Cambria"/>
          <w:sz w:val="40"/>
          <w:szCs w:val="40"/>
        </w:rPr>
        <w:t>METHODIST CHURCH OF NEW ZEALAND</w:t>
      </w:r>
    </w:p>
    <w:p w14:paraId="7AAB652E" w14:textId="77777777" w:rsidR="0086490D" w:rsidRPr="00B97292" w:rsidRDefault="0086490D" w:rsidP="0086490D">
      <w:pPr>
        <w:jc w:val="center"/>
        <w:rPr>
          <w:rFonts w:ascii="Cambria" w:hAnsi="Cambria"/>
          <w:sz w:val="40"/>
          <w:szCs w:val="40"/>
        </w:rPr>
      </w:pPr>
      <w:r w:rsidRPr="00B97292">
        <w:rPr>
          <w:rFonts w:ascii="Cambria" w:hAnsi="Cambria"/>
          <w:sz w:val="40"/>
          <w:szCs w:val="40"/>
        </w:rPr>
        <w:t>TE HAAHI WETERIANA O AOTEAROA</w:t>
      </w:r>
    </w:p>
    <w:p w14:paraId="1C55A0B5" w14:textId="77777777" w:rsidR="0086490D" w:rsidRDefault="0086490D" w:rsidP="0086490D">
      <w:pPr>
        <w:jc w:val="center"/>
      </w:pPr>
    </w:p>
    <w:p w14:paraId="1C02F122" w14:textId="77777777" w:rsidR="0086490D" w:rsidRDefault="0086490D" w:rsidP="0086490D">
      <w:pPr>
        <w:jc w:val="center"/>
      </w:pPr>
    </w:p>
    <w:p w14:paraId="37E973BA" w14:textId="77777777" w:rsidR="0086490D" w:rsidRDefault="0086490D" w:rsidP="0086490D">
      <w:pPr>
        <w:jc w:val="center"/>
      </w:pPr>
    </w:p>
    <w:p w14:paraId="12098043" w14:textId="77777777" w:rsidR="0086490D" w:rsidRDefault="0086490D" w:rsidP="0086490D">
      <w:pPr>
        <w:jc w:val="center"/>
      </w:pPr>
    </w:p>
    <w:p w14:paraId="118A4E14" w14:textId="77777777" w:rsidR="0086490D" w:rsidRDefault="0086490D" w:rsidP="0086490D">
      <w:pPr>
        <w:jc w:val="center"/>
      </w:pPr>
    </w:p>
    <w:p w14:paraId="01E2108A" w14:textId="77777777" w:rsidR="0086490D" w:rsidRDefault="0086490D" w:rsidP="0086490D">
      <w:pPr>
        <w:jc w:val="center"/>
      </w:pPr>
    </w:p>
    <w:p w14:paraId="58A1253F" w14:textId="77777777" w:rsidR="2543D095" w:rsidRDefault="5E17C931" w:rsidP="5E17C931">
      <w:r>
        <w:t xml:space="preserve">                                          </w:t>
      </w:r>
      <w:r w:rsidR="2543D095">
        <w:rPr>
          <w:noProof/>
        </w:rPr>
        <w:drawing>
          <wp:inline distT="0" distB="0" distL="0" distR="0" wp14:anchorId="161BE651" wp14:editId="475F5C82">
            <wp:extent cx="2270064" cy="1954494"/>
            <wp:effectExtent l="16882" t="19660" r="16882" b="19660"/>
            <wp:docPr id="863025772" name="Picture 863025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21540000">
                      <a:off x="0" y="0"/>
                      <a:ext cx="2270064" cy="1954494"/>
                    </a:xfrm>
                    <a:prstGeom prst="rect">
                      <a:avLst/>
                    </a:prstGeom>
                  </pic:spPr>
                </pic:pic>
              </a:graphicData>
            </a:graphic>
          </wp:inline>
        </w:drawing>
      </w:r>
      <w:r>
        <w:t xml:space="preserve"> </w:t>
      </w:r>
    </w:p>
    <w:p w14:paraId="391EB4B0" w14:textId="77777777" w:rsidR="2543D095" w:rsidRDefault="2543D095" w:rsidP="2543D095">
      <w:pPr>
        <w:spacing w:beforeAutospacing="1" w:afterAutospacing="1"/>
        <w:jc w:val="center"/>
        <w:rPr>
          <w:rFonts w:ascii="Segoe UI" w:eastAsia="Segoe UI" w:hAnsi="Segoe UI" w:cs="Segoe UI"/>
          <w:noProof/>
          <w:color w:val="000000" w:themeColor="text1"/>
          <w:sz w:val="18"/>
          <w:szCs w:val="18"/>
          <w:lang w:val="en-NZ"/>
        </w:rPr>
      </w:pPr>
    </w:p>
    <w:p w14:paraId="6A068366" w14:textId="77777777" w:rsidR="2543D095" w:rsidRDefault="2543D095" w:rsidP="2543D095">
      <w:pPr>
        <w:jc w:val="center"/>
        <w:rPr>
          <w:b/>
          <w:bCs/>
          <w:noProof/>
          <w:highlight w:val="yellow"/>
          <w:lang w:val="en-NZ" w:eastAsia="en-NZ"/>
        </w:rPr>
      </w:pPr>
    </w:p>
    <w:p w14:paraId="16EBDA7E" w14:textId="77777777" w:rsidR="0086490D" w:rsidRDefault="0086490D" w:rsidP="0086490D">
      <w:pPr>
        <w:jc w:val="center"/>
      </w:pPr>
    </w:p>
    <w:p w14:paraId="7129BF9B" w14:textId="77777777" w:rsidR="0086490D" w:rsidRDefault="0086490D" w:rsidP="0086490D">
      <w:pPr>
        <w:jc w:val="center"/>
      </w:pPr>
    </w:p>
    <w:p w14:paraId="69A8811C" w14:textId="77777777" w:rsidR="0086490D" w:rsidRDefault="0086490D" w:rsidP="0086490D">
      <w:pPr>
        <w:jc w:val="center"/>
        <w:rPr>
          <w:color w:val="0F7319"/>
        </w:rPr>
      </w:pPr>
    </w:p>
    <w:p w14:paraId="006E0D48" w14:textId="77777777" w:rsidR="0086490D" w:rsidRDefault="0086490D" w:rsidP="0086490D">
      <w:pPr>
        <w:jc w:val="center"/>
        <w:rPr>
          <w:color w:val="0F7319"/>
        </w:rPr>
      </w:pPr>
    </w:p>
    <w:p w14:paraId="19002B2C" w14:textId="77777777" w:rsidR="0086490D" w:rsidRPr="0071368E" w:rsidRDefault="0086490D" w:rsidP="0086490D">
      <w:pPr>
        <w:jc w:val="center"/>
        <w:rPr>
          <w:color w:val="0F7319"/>
        </w:rPr>
      </w:pPr>
    </w:p>
    <w:p w14:paraId="3684EA50" w14:textId="77777777" w:rsidR="0086490D" w:rsidRPr="00411423" w:rsidRDefault="0086490D" w:rsidP="0086490D">
      <w:pPr>
        <w:pStyle w:val="Title"/>
        <w:rPr>
          <w:b w:val="0"/>
          <w:color w:val="4472C4" w:themeColor="accent5"/>
          <w:sz w:val="52"/>
          <w:szCs w:val="52"/>
        </w:rPr>
      </w:pPr>
      <w:r w:rsidRPr="00411423">
        <w:rPr>
          <w:b w:val="0"/>
          <w:color w:val="4472C4" w:themeColor="accent5"/>
          <w:sz w:val="52"/>
          <w:szCs w:val="52"/>
        </w:rPr>
        <w:t>MISSION RESOURCING</w:t>
      </w:r>
    </w:p>
    <w:p w14:paraId="241DCE4D" w14:textId="7D53E00C" w:rsidR="0086490D" w:rsidRPr="00411423" w:rsidRDefault="0086490D" w:rsidP="0086490D">
      <w:pPr>
        <w:pStyle w:val="Title"/>
        <w:rPr>
          <w:b w:val="0"/>
          <w:color w:val="4472C4" w:themeColor="accent5"/>
          <w:sz w:val="96"/>
          <w:szCs w:val="96"/>
        </w:rPr>
      </w:pPr>
      <w:r w:rsidRPr="00411423">
        <w:rPr>
          <w:color w:val="4472C4" w:themeColor="accent5"/>
          <w:sz w:val="96"/>
          <w:szCs w:val="96"/>
        </w:rPr>
        <w:t xml:space="preserve">CANDIDATING </w:t>
      </w:r>
      <w:r w:rsidR="00E32DE4" w:rsidRPr="00B63246">
        <w:rPr>
          <w:color w:val="4472C4" w:themeColor="accent5"/>
          <w:sz w:val="96"/>
          <w:szCs w:val="96"/>
        </w:rPr>
        <w:t>20</w:t>
      </w:r>
      <w:r w:rsidR="00AB3FC9" w:rsidRPr="00B63246">
        <w:rPr>
          <w:color w:val="4472C4" w:themeColor="accent5"/>
          <w:sz w:val="96"/>
          <w:szCs w:val="96"/>
        </w:rPr>
        <w:t>2</w:t>
      </w:r>
      <w:r w:rsidR="00461251">
        <w:rPr>
          <w:color w:val="4472C4" w:themeColor="accent5"/>
          <w:sz w:val="96"/>
          <w:szCs w:val="96"/>
        </w:rPr>
        <w:t>4</w:t>
      </w:r>
    </w:p>
    <w:p w14:paraId="268029DB" w14:textId="77777777" w:rsidR="0086490D" w:rsidRDefault="0086490D" w:rsidP="0086490D">
      <w:pPr>
        <w:jc w:val="center"/>
      </w:pPr>
    </w:p>
    <w:p w14:paraId="1DD26DC8" w14:textId="77777777" w:rsidR="0086490D" w:rsidRDefault="00A63F7E" w:rsidP="0086490D">
      <w:pPr>
        <w:jc w:val="center"/>
      </w:pPr>
      <w:r>
        <w:rPr>
          <w:noProof/>
        </w:rPr>
        <w:pict w14:anchorId="509384B0">
          <v:rect id="_x0000_i1025" alt="" style="width:439.55pt;height:1.25pt;mso-width-percent:0;mso-height-percent:0;mso-width-percent:0;mso-height-percent:0" o:hrpct="974" o:hralign="center" o:hrstd="t" o:hrnoshade="t" o:hr="t" fillcolor="black" stroked="f"/>
        </w:pict>
      </w:r>
    </w:p>
    <w:p w14:paraId="2CCA667A" w14:textId="77777777" w:rsidR="0086490D" w:rsidRDefault="0086490D" w:rsidP="0086490D">
      <w:pPr>
        <w:jc w:val="center"/>
      </w:pPr>
    </w:p>
    <w:p w14:paraId="6BCA2179" w14:textId="77777777" w:rsidR="0086490D" w:rsidRPr="005A72AC" w:rsidRDefault="0086490D" w:rsidP="0086490D">
      <w:pPr>
        <w:jc w:val="center"/>
        <w:rPr>
          <w:rFonts w:ascii="Cambria" w:hAnsi="Cambria"/>
          <w:sz w:val="32"/>
          <w:szCs w:val="32"/>
        </w:rPr>
      </w:pPr>
    </w:p>
    <w:p w14:paraId="4472FFEA" w14:textId="77777777" w:rsidR="0086490D" w:rsidRPr="005A72AC" w:rsidRDefault="0086490D" w:rsidP="0086490D">
      <w:pPr>
        <w:spacing w:after="120"/>
        <w:jc w:val="center"/>
        <w:rPr>
          <w:rFonts w:ascii="Cambria" w:hAnsi="Cambria" w:cs="Arial"/>
          <w:b/>
          <w:sz w:val="40"/>
          <w:szCs w:val="40"/>
        </w:rPr>
      </w:pPr>
      <w:r w:rsidRPr="005A72AC">
        <w:rPr>
          <w:rFonts w:ascii="Cambria" w:hAnsi="Cambria" w:cs="Arial"/>
          <w:b/>
          <w:sz w:val="40"/>
          <w:szCs w:val="40"/>
        </w:rPr>
        <w:t xml:space="preserve">Guidelines for </w:t>
      </w:r>
      <w:r w:rsidR="008A014B">
        <w:rPr>
          <w:rFonts w:ascii="Cambria" w:hAnsi="Cambria" w:cs="Arial"/>
          <w:b/>
          <w:sz w:val="40"/>
          <w:szCs w:val="40"/>
        </w:rPr>
        <w:t>Candidate</w:t>
      </w:r>
      <w:r w:rsidR="00B93905" w:rsidRPr="005A72AC">
        <w:rPr>
          <w:rFonts w:ascii="Cambria" w:hAnsi="Cambria" w:cs="Arial"/>
          <w:b/>
          <w:sz w:val="40"/>
          <w:szCs w:val="40"/>
        </w:rPr>
        <w:t xml:space="preserve">s </w:t>
      </w:r>
      <w:r w:rsidRPr="005A72AC">
        <w:rPr>
          <w:rFonts w:ascii="Cambria" w:hAnsi="Cambria" w:cs="Arial"/>
          <w:b/>
          <w:sz w:val="40"/>
          <w:szCs w:val="40"/>
        </w:rPr>
        <w:t>Application Process</w:t>
      </w:r>
    </w:p>
    <w:p w14:paraId="0AD08FA6" w14:textId="77777777" w:rsidR="0086490D" w:rsidRPr="005A72AC" w:rsidRDefault="0086490D" w:rsidP="0086490D">
      <w:pPr>
        <w:jc w:val="center"/>
        <w:rPr>
          <w:rFonts w:ascii="Cambria" w:hAnsi="Cambria" w:cs="Arial"/>
          <w:sz w:val="22"/>
          <w:szCs w:val="22"/>
        </w:rPr>
      </w:pPr>
      <w:r w:rsidRPr="005A72AC">
        <w:rPr>
          <w:rFonts w:ascii="Cambria" w:hAnsi="Cambria" w:cs="Arial"/>
          <w:sz w:val="22"/>
          <w:szCs w:val="22"/>
        </w:rPr>
        <w:t>For people preparing for Ministry as Ordained Presbyters or Deacons</w:t>
      </w:r>
    </w:p>
    <w:p w14:paraId="7E238C66" w14:textId="77777777" w:rsidR="0086490D" w:rsidRPr="005A72AC" w:rsidRDefault="00AB6F37" w:rsidP="0086490D">
      <w:pPr>
        <w:jc w:val="center"/>
        <w:rPr>
          <w:rFonts w:ascii="Cambria" w:hAnsi="Cambria" w:cs="Arial"/>
          <w:sz w:val="22"/>
          <w:szCs w:val="22"/>
        </w:rPr>
      </w:pPr>
      <w:r w:rsidRPr="00B95BDF">
        <w:rPr>
          <w:rFonts w:ascii="Cambria" w:hAnsi="Cambria" w:cs="Arial"/>
          <w:sz w:val="22"/>
          <w:szCs w:val="22"/>
        </w:rPr>
        <w:t>i</w:t>
      </w:r>
      <w:r w:rsidR="0086490D" w:rsidRPr="00B95BDF">
        <w:rPr>
          <w:rFonts w:ascii="Cambria" w:hAnsi="Cambria" w:cs="Arial"/>
          <w:sz w:val="22"/>
          <w:szCs w:val="22"/>
        </w:rPr>
        <w:t>n th</w:t>
      </w:r>
      <w:r w:rsidR="0086490D" w:rsidRPr="005A72AC">
        <w:rPr>
          <w:rFonts w:ascii="Cambria" w:hAnsi="Cambria" w:cs="Arial"/>
          <w:sz w:val="22"/>
          <w:szCs w:val="22"/>
        </w:rPr>
        <w:t>e Methodist Church of New Zealand</w:t>
      </w:r>
    </w:p>
    <w:p w14:paraId="34CE0EA1" w14:textId="77777777" w:rsidR="00A47FF5" w:rsidRDefault="00F03CEC" w:rsidP="00C26566">
      <w:pPr>
        <w:spacing w:after="60"/>
        <w:jc w:val="both"/>
        <w:rPr>
          <w:b/>
          <w:bCs/>
          <w:sz w:val="40"/>
          <w:szCs w:val="40"/>
        </w:rPr>
      </w:pPr>
      <w:r>
        <w:rPr>
          <w:b/>
          <w:bCs/>
          <w:sz w:val="40"/>
          <w:szCs w:val="40"/>
        </w:rPr>
        <w:br w:type="page"/>
      </w:r>
      <w:r w:rsidR="0086490D">
        <w:rPr>
          <w:b/>
          <w:bCs/>
          <w:sz w:val="40"/>
          <w:szCs w:val="40"/>
        </w:rPr>
        <w:lastRenderedPageBreak/>
        <w:br w:type="page"/>
      </w:r>
    </w:p>
    <w:p w14:paraId="489A5E3A" w14:textId="77777777" w:rsidR="007244CC" w:rsidRDefault="007244CC" w:rsidP="002D449B">
      <w:pPr>
        <w:spacing w:after="60"/>
        <w:jc w:val="center"/>
        <w:rPr>
          <w:rFonts w:ascii="Cambria" w:hAnsi="Cambria"/>
          <w:b/>
          <w:bCs/>
          <w:sz w:val="32"/>
          <w:szCs w:val="32"/>
        </w:rPr>
      </w:pPr>
    </w:p>
    <w:p w14:paraId="60140DC7" w14:textId="092E19A4" w:rsidR="00A47FF5" w:rsidRDefault="00216FC1" w:rsidP="002D449B">
      <w:pPr>
        <w:spacing w:after="60"/>
        <w:jc w:val="center"/>
        <w:rPr>
          <w:rFonts w:ascii="Cambria" w:hAnsi="Cambria"/>
          <w:b/>
          <w:bCs/>
          <w:sz w:val="32"/>
          <w:szCs w:val="32"/>
        </w:rPr>
      </w:pPr>
      <w:r w:rsidRPr="0021546B">
        <w:rPr>
          <w:rFonts w:ascii="Cambria" w:hAnsi="Cambria"/>
          <w:b/>
          <w:bCs/>
          <w:sz w:val="32"/>
          <w:szCs w:val="32"/>
        </w:rPr>
        <w:t>Introduction</w:t>
      </w:r>
    </w:p>
    <w:p w14:paraId="258E1969" w14:textId="7AF49017" w:rsidR="00243DF9" w:rsidRDefault="00243DF9" w:rsidP="00243DF9">
      <w:pPr>
        <w:spacing w:after="60"/>
        <w:rPr>
          <w:rFonts w:ascii="Cambria" w:hAnsi="Cambria"/>
          <w:b/>
          <w:bCs/>
          <w:sz w:val="32"/>
          <w:szCs w:val="32"/>
        </w:rPr>
      </w:pPr>
    </w:p>
    <w:p w14:paraId="1348B54C" w14:textId="77777777" w:rsidR="008749E8" w:rsidRDefault="008749E8" w:rsidP="00243DF9">
      <w:pPr>
        <w:spacing w:after="60"/>
        <w:rPr>
          <w:rFonts w:ascii="Cambria" w:hAnsi="Cambria"/>
          <w:b/>
          <w:bCs/>
          <w:sz w:val="32"/>
          <w:szCs w:val="32"/>
        </w:rPr>
      </w:pPr>
    </w:p>
    <w:p w14:paraId="5E044EA4" w14:textId="0100AC60" w:rsidR="00A60C9D" w:rsidRPr="00513A45" w:rsidRDefault="00477D42" w:rsidP="00477D42">
      <w:pPr>
        <w:spacing w:after="60"/>
        <w:jc w:val="both"/>
        <w:rPr>
          <w:rFonts w:ascii="Cambria" w:hAnsi="Cambria"/>
        </w:rPr>
      </w:pPr>
      <w:r w:rsidRPr="00513A45">
        <w:rPr>
          <w:rFonts w:ascii="Cambria" w:hAnsi="Cambria"/>
        </w:rPr>
        <w:t xml:space="preserve">Having completed the Discernment Programme through Trinity Methodist Theological College this information provides </w:t>
      </w:r>
      <w:r w:rsidR="00B05583" w:rsidRPr="00513A45">
        <w:rPr>
          <w:rFonts w:ascii="Cambria" w:hAnsi="Cambria"/>
        </w:rPr>
        <w:t>the required material</w:t>
      </w:r>
      <w:r w:rsidR="002577AF" w:rsidRPr="00513A45">
        <w:rPr>
          <w:rFonts w:ascii="Cambria" w:hAnsi="Cambria"/>
        </w:rPr>
        <w:t xml:space="preserve"> needed </w:t>
      </w:r>
      <w:r w:rsidR="00183911">
        <w:rPr>
          <w:rFonts w:ascii="Cambria" w:hAnsi="Cambria"/>
        </w:rPr>
        <w:t>to complete</w:t>
      </w:r>
      <w:r w:rsidR="002577AF" w:rsidRPr="00513A45">
        <w:rPr>
          <w:rFonts w:ascii="Cambria" w:hAnsi="Cambria"/>
        </w:rPr>
        <w:t xml:space="preserve"> an application </w:t>
      </w:r>
      <w:r w:rsidR="00183911">
        <w:rPr>
          <w:rFonts w:ascii="Cambria" w:hAnsi="Cambria"/>
        </w:rPr>
        <w:t>to</w:t>
      </w:r>
      <w:r w:rsidR="002577AF" w:rsidRPr="00513A45">
        <w:rPr>
          <w:rFonts w:ascii="Cambria" w:hAnsi="Cambria"/>
        </w:rPr>
        <w:t xml:space="preserve"> candidate </w:t>
      </w:r>
      <w:r w:rsidR="00183911">
        <w:rPr>
          <w:rFonts w:ascii="Cambria" w:hAnsi="Cambria"/>
        </w:rPr>
        <w:t>for</w:t>
      </w:r>
      <w:r w:rsidR="007E0FC6" w:rsidRPr="00513A45">
        <w:rPr>
          <w:rFonts w:ascii="Cambria" w:hAnsi="Cambria"/>
        </w:rPr>
        <w:t xml:space="preserve"> the Ordained Ministry</w:t>
      </w:r>
      <w:r w:rsidR="00A60C9D" w:rsidRPr="00513A45">
        <w:rPr>
          <w:rFonts w:ascii="Cambria" w:hAnsi="Cambria"/>
        </w:rPr>
        <w:t xml:space="preserve"> </w:t>
      </w:r>
      <w:r w:rsidRPr="00513A45">
        <w:rPr>
          <w:rFonts w:ascii="Cambria" w:hAnsi="Cambria"/>
        </w:rPr>
        <w:t xml:space="preserve">as Presbyter or Deacon </w:t>
      </w:r>
      <w:r w:rsidR="00A60C9D" w:rsidRPr="00513A45">
        <w:rPr>
          <w:rFonts w:ascii="Cambria" w:hAnsi="Cambria"/>
        </w:rPr>
        <w:t>with</w:t>
      </w:r>
      <w:r w:rsidR="007E0FC6" w:rsidRPr="00513A45">
        <w:rPr>
          <w:rFonts w:ascii="Cambria" w:hAnsi="Cambria"/>
        </w:rPr>
        <w:t xml:space="preserve"> the </w:t>
      </w:r>
      <w:r w:rsidR="00A60C9D" w:rsidRPr="00513A45">
        <w:rPr>
          <w:rFonts w:ascii="Cambria" w:hAnsi="Cambria" w:cs="Arial"/>
          <w:bCs/>
        </w:rPr>
        <w:t>Methodist Church of New Zealand, Te Haahi Weteriana O Aotearoa.</w:t>
      </w:r>
    </w:p>
    <w:p w14:paraId="28F50354" w14:textId="6866EA77" w:rsidR="00243DF9" w:rsidRPr="00513A45" w:rsidRDefault="00243DF9" w:rsidP="00243DF9">
      <w:pPr>
        <w:spacing w:after="60"/>
        <w:rPr>
          <w:rFonts w:ascii="Cambria" w:hAnsi="Cambria"/>
        </w:rPr>
      </w:pPr>
    </w:p>
    <w:p w14:paraId="601EA58D" w14:textId="68F43AF5" w:rsidR="00C26566" w:rsidRPr="00513A45" w:rsidRDefault="00C26566" w:rsidP="00A47FF5">
      <w:pPr>
        <w:jc w:val="both"/>
        <w:rPr>
          <w:rFonts w:ascii="Cambria" w:hAnsi="Cambria" w:cs="Arial"/>
          <w:bCs/>
        </w:rPr>
      </w:pPr>
      <w:r w:rsidRPr="00513A45">
        <w:rPr>
          <w:rFonts w:ascii="Cambria" w:hAnsi="Cambria" w:cs="Arial"/>
          <w:bCs/>
        </w:rPr>
        <w:t>As you continue to read through this booklet, you will have further questions.  Please keep in contact with your parish presbyter</w:t>
      </w:r>
      <w:r w:rsidR="00477D42" w:rsidRPr="00513A45">
        <w:rPr>
          <w:rFonts w:ascii="Cambria" w:hAnsi="Cambria" w:cs="Arial"/>
          <w:bCs/>
        </w:rPr>
        <w:t>, Synod Candidates Conv</w:t>
      </w:r>
      <w:r w:rsidR="005D4E09" w:rsidRPr="00513A45">
        <w:rPr>
          <w:rFonts w:ascii="Cambria" w:hAnsi="Cambria" w:cs="Arial"/>
          <w:bCs/>
        </w:rPr>
        <w:t>enor</w:t>
      </w:r>
      <w:r w:rsidRPr="00513A45">
        <w:rPr>
          <w:rFonts w:ascii="Cambria" w:hAnsi="Cambria" w:cs="Arial"/>
          <w:bCs/>
        </w:rPr>
        <w:t xml:space="preserve"> and </w:t>
      </w:r>
      <w:r w:rsidR="005D4E09" w:rsidRPr="00513A45">
        <w:rPr>
          <w:rFonts w:ascii="Cambria" w:hAnsi="Cambria" w:cs="Arial"/>
          <w:bCs/>
        </w:rPr>
        <w:t xml:space="preserve">the Directors </w:t>
      </w:r>
      <w:r w:rsidRPr="00513A45">
        <w:rPr>
          <w:rFonts w:ascii="Cambria" w:hAnsi="Cambria" w:cs="Arial"/>
          <w:bCs/>
        </w:rPr>
        <w:t>Mission Resourcing who will assist you with any questions you may have, help set up support mechanisms as well as guide you through the process and filling out the forms.</w:t>
      </w:r>
    </w:p>
    <w:p w14:paraId="12C1FDE6" w14:textId="4910399C" w:rsidR="00A47FF5" w:rsidRDefault="00A47FF5" w:rsidP="00A47FF5">
      <w:pPr>
        <w:jc w:val="both"/>
        <w:rPr>
          <w:rFonts w:ascii="Cambria" w:hAnsi="Cambria" w:cs="Arial"/>
          <w:bCs/>
          <w:color w:val="FF0000"/>
        </w:rPr>
      </w:pPr>
    </w:p>
    <w:p w14:paraId="0E7EEA6B" w14:textId="77777777" w:rsidR="00FA7C99" w:rsidRPr="00513A45" w:rsidRDefault="00FA7C99" w:rsidP="00A47FF5">
      <w:pPr>
        <w:jc w:val="both"/>
        <w:rPr>
          <w:rFonts w:ascii="Cambria" w:hAnsi="Cambria" w:cs="Arial"/>
          <w:bCs/>
          <w:color w:val="FF0000"/>
        </w:rPr>
      </w:pPr>
    </w:p>
    <w:p w14:paraId="19E7C810" w14:textId="77777777" w:rsidR="008749E8" w:rsidRDefault="008749E8" w:rsidP="008749E8">
      <w:pPr>
        <w:spacing w:after="120"/>
        <w:rPr>
          <w:rFonts w:ascii="Cambria" w:hAnsi="Cambria" w:cs="Arial"/>
          <w:bCs/>
        </w:rPr>
      </w:pPr>
      <w:r w:rsidRPr="00461251">
        <w:rPr>
          <w:rFonts w:ascii="Cambria" w:hAnsi="Cambria" w:cs="Arial"/>
          <w:b/>
          <w:bCs/>
        </w:rPr>
        <w:t>The d</w:t>
      </w:r>
      <w:r w:rsidR="00A47FF5" w:rsidRPr="00461251">
        <w:rPr>
          <w:rFonts w:ascii="Cambria" w:hAnsi="Cambria" w:cs="Arial"/>
          <w:b/>
          <w:bCs/>
        </w:rPr>
        <w:t xml:space="preserve">ocuments </w:t>
      </w:r>
      <w:r w:rsidRPr="00461251">
        <w:rPr>
          <w:rFonts w:ascii="Cambria" w:hAnsi="Cambria" w:cs="Arial"/>
          <w:b/>
          <w:bCs/>
        </w:rPr>
        <w:t xml:space="preserve">which are </w:t>
      </w:r>
      <w:r w:rsidR="00A47FF5" w:rsidRPr="00461251">
        <w:rPr>
          <w:rFonts w:ascii="Cambria" w:hAnsi="Cambria" w:cs="Arial"/>
          <w:b/>
          <w:bCs/>
        </w:rPr>
        <w:t>included with this Booklet</w:t>
      </w:r>
      <w:r w:rsidR="00093AC9" w:rsidRPr="00461251">
        <w:rPr>
          <w:rFonts w:ascii="Cambria" w:hAnsi="Cambria" w:cs="Arial"/>
          <w:b/>
          <w:bCs/>
        </w:rPr>
        <w:t xml:space="preserve"> are for your personal planning only.  </w:t>
      </w:r>
      <w:r w:rsidRPr="00461251">
        <w:rPr>
          <w:rFonts w:ascii="Cambria" w:hAnsi="Cambria" w:cs="Arial"/>
          <w:bCs/>
        </w:rPr>
        <w:t xml:space="preserve">Please note that you must download the forms from the Mission Resourcing website and </w:t>
      </w:r>
      <w:r w:rsidRPr="00461251">
        <w:rPr>
          <w:rFonts w:ascii="Cambria" w:hAnsi="Cambria" w:cs="Arial"/>
          <w:b/>
          <w:bCs/>
        </w:rPr>
        <w:t>all forms</w:t>
      </w:r>
      <w:r w:rsidRPr="00461251">
        <w:rPr>
          <w:rFonts w:ascii="Cambria" w:hAnsi="Cambria" w:cs="Arial"/>
          <w:bCs/>
        </w:rPr>
        <w:t xml:space="preserve"> are to be completed on a computer except for the Medical Report and the Police Vetting Consent Form</w:t>
      </w:r>
      <w:r w:rsidR="00A47FF5" w:rsidRPr="00461251">
        <w:rPr>
          <w:rFonts w:ascii="Cambria" w:hAnsi="Cambria" w:cs="Arial"/>
          <w:bCs/>
        </w:rPr>
        <w:t>:</w:t>
      </w:r>
      <w:r w:rsidR="005037FF" w:rsidRPr="008749E8">
        <w:rPr>
          <w:rFonts w:ascii="Cambria" w:hAnsi="Cambria" w:cs="Arial"/>
          <w:bCs/>
        </w:rPr>
        <w:t xml:space="preserve"> </w:t>
      </w:r>
    </w:p>
    <w:p w14:paraId="5DED8306" w14:textId="77777777" w:rsidR="008749E8" w:rsidRDefault="008749E8" w:rsidP="008749E8">
      <w:pPr>
        <w:spacing w:after="120"/>
        <w:rPr>
          <w:rFonts w:ascii="Cambria" w:hAnsi="Cambria" w:cs="Arial"/>
          <w:bCs/>
        </w:rPr>
      </w:pPr>
    </w:p>
    <w:p w14:paraId="2A28B195" w14:textId="675FF0A9" w:rsidR="00A47FF5" w:rsidRDefault="00A47FF5" w:rsidP="008749E8">
      <w:pPr>
        <w:pStyle w:val="ListParagraph"/>
        <w:numPr>
          <w:ilvl w:val="0"/>
          <w:numId w:val="38"/>
        </w:numPr>
        <w:spacing w:after="120"/>
        <w:rPr>
          <w:rFonts w:ascii="Cambria" w:hAnsi="Cambria" w:cs="Arial"/>
          <w:bCs/>
        </w:rPr>
      </w:pPr>
      <w:r w:rsidRPr="008749E8">
        <w:rPr>
          <w:rFonts w:ascii="Cambria" w:hAnsi="Cambria" w:cs="Arial"/>
          <w:bCs/>
        </w:rPr>
        <w:t xml:space="preserve">Timeframe checklist for </w:t>
      </w:r>
      <w:r w:rsidR="008A014B" w:rsidRPr="008749E8">
        <w:rPr>
          <w:rFonts w:ascii="Cambria" w:hAnsi="Cambria" w:cs="Arial"/>
          <w:bCs/>
        </w:rPr>
        <w:t>Candidate</w:t>
      </w:r>
      <w:r w:rsidRPr="008749E8">
        <w:rPr>
          <w:rFonts w:ascii="Cambria" w:hAnsi="Cambria" w:cs="Arial"/>
          <w:bCs/>
        </w:rPr>
        <w:t>s Application Process</w:t>
      </w:r>
    </w:p>
    <w:p w14:paraId="66A06B3E" w14:textId="77777777" w:rsidR="008749E8" w:rsidRPr="008749E8" w:rsidRDefault="008749E8" w:rsidP="008749E8">
      <w:pPr>
        <w:pStyle w:val="ListParagraph"/>
        <w:spacing w:after="120"/>
        <w:rPr>
          <w:rFonts w:ascii="Cambria" w:hAnsi="Cambria" w:cs="Arial"/>
          <w:bCs/>
        </w:rPr>
      </w:pPr>
    </w:p>
    <w:p w14:paraId="7631738C" w14:textId="79E69438" w:rsidR="00A47FF5" w:rsidRDefault="00A47FF5" w:rsidP="00A47FF5">
      <w:pPr>
        <w:numPr>
          <w:ilvl w:val="0"/>
          <w:numId w:val="29"/>
        </w:numPr>
        <w:spacing w:after="120"/>
        <w:rPr>
          <w:rFonts w:ascii="Cambria" w:hAnsi="Cambria" w:cs="Arial"/>
          <w:bCs/>
        </w:rPr>
      </w:pPr>
      <w:r w:rsidRPr="00513A45">
        <w:rPr>
          <w:rFonts w:ascii="Cambria" w:hAnsi="Cambria" w:cs="Arial"/>
          <w:bCs/>
        </w:rPr>
        <w:t>A hard copy of the following forms:</w:t>
      </w:r>
    </w:p>
    <w:p w14:paraId="1DD12F84" w14:textId="77777777" w:rsidR="00BA17C2" w:rsidRPr="00513A45" w:rsidRDefault="00BA17C2" w:rsidP="00BA17C2">
      <w:pPr>
        <w:spacing w:after="120"/>
        <w:ind w:left="720"/>
        <w:rPr>
          <w:rFonts w:ascii="Cambria" w:hAnsi="Cambria" w:cs="Arial"/>
          <w:bCs/>
        </w:rPr>
      </w:pPr>
    </w:p>
    <w:p w14:paraId="622ABA91" w14:textId="77777777" w:rsidR="00A47FF5" w:rsidRPr="00513A45" w:rsidRDefault="00A47FF5" w:rsidP="00A47FF5">
      <w:pPr>
        <w:numPr>
          <w:ilvl w:val="0"/>
          <w:numId w:val="30"/>
        </w:numPr>
        <w:spacing w:after="120"/>
        <w:rPr>
          <w:rFonts w:ascii="Cambria" w:hAnsi="Cambria" w:cs="Arial"/>
          <w:bCs/>
        </w:rPr>
      </w:pPr>
      <w:r w:rsidRPr="00513A45">
        <w:rPr>
          <w:rFonts w:ascii="Cambria" w:hAnsi="Cambria" w:cs="Arial"/>
          <w:bCs/>
        </w:rPr>
        <w:t>Police Vetting Consent Form</w:t>
      </w:r>
    </w:p>
    <w:p w14:paraId="1C443E7F" w14:textId="77777777" w:rsidR="00A47FF5" w:rsidRPr="00513A45" w:rsidRDefault="00A47FF5" w:rsidP="00A47FF5">
      <w:pPr>
        <w:numPr>
          <w:ilvl w:val="0"/>
          <w:numId w:val="30"/>
        </w:numPr>
        <w:spacing w:after="120"/>
        <w:rPr>
          <w:rFonts w:ascii="Cambria" w:hAnsi="Cambria" w:cs="Arial"/>
          <w:bCs/>
        </w:rPr>
      </w:pPr>
      <w:r w:rsidRPr="00513A45">
        <w:rPr>
          <w:rFonts w:ascii="Cambria" w:hAnsi="Cambria" w:cs="Arial"/>
          <w:bCs/>
        </w:rPr>
        <w:t>Medical Report</w:t>
      </w:r>
    </w:p>
    <w:p w14:paraId="011E3E3F" w14:textId="77777777" w:rsidR="00EC128C" w:rsidRPr="00513A45" w:rsidRDefault="00EC128C" w:rsidP="00A47FF5">
      <w:pPr>
        <w:numPr>
          <w:ilvl w:val="0"/>
          <w:numId w:val="30"/>
        </w:numPr>
        <w:spacing w:after="120"/>
        <w:rPr>
          <w:rFonts w:ascii="Cambria" w:hAnsi="Cambria" w:cs="Arial"/>
          <w:bCs/>
        </w:rPr>
      </w:pPr>
      <w:r w:rsidRPr="00513A45">
        <w:rPr>
          <w:rFonts w:ascii="Cambria" w:hAnsi="Cambria" w:cs="Arial"/>
          <w:bCs/>
        </w:rPr>
        <w:t>Financial Report</w:t>
      </w:r>
    </w:p>
    <w:p w14:paraId="00469B88" w14:textId="77777777" w:rsidR="00EC128C" w:rsidRPr="00513A45" w:rsidRDefault="00EC128C" w:rsidP="00A47FF5">
      <w:pPr>
        <w:numPr>
          <w:ilvl w:val="0"/>
          <w:numId w:val="30"/>
        </w:numPr>
        <w:spacing w:after="120"/>
        <w:rPr>
          <w:rFonts w:ascii="Cambria" w:hAnsi="Cambria" w:cs="Arial"/>
          <w:bCs/>
        </w:rPr>
      </w:pPr>
      <w:r w:rsidRPr="00513A45">
        <w:rPr>
          <w:rFonts w:ascii="Cambria" w:hAnsi="Cambria" w:cs="Arial"/>
          <w:bCs/>
        </w:rPr>
        <w:t>Personal Data Report</w:t>
      </w:r>
    </w:p>
    <w:p w14:paraId="14CC8726" w14:textId="77777777" w:rsidR="00BA17C2" w:rsidRDefault="00BA17C2" w:rsidP="00BA17C2">
      <w:pPr>
        <w:spacing w:after="120"/>
        <w:ind w:left="1440"/>
        <w:rPr>
          <w:rFonts w:ascii="Cambria" w:hAnsi="Cambria" w:cs="Arial"/>
          <w:bCs/>
        </w:rPr>
      </w:pPr>
    </w:p>
    <w:p w14:paraId="05697049" w14:textId="4A5DD8D3" w:rsidR="00BA17C2" w:rsidRDefault="00BA17C2" w:rsidP="00BA17C2">
      <w:pPr>
        <w:numPr>
          <w:ilvl w:val="0"/>
          <w:numId w:val="30"/>
        </w:numPr>
        <w:spacing w:after="120"/>
        <w:rPr>
          <w:rFonts w:ascii="Cambria" w:hAnsi="Cambria" w:cs="Arial"/>
          <w:bCs/>
        </w:rPr>
      </w:pPr>
      <w:r w:rsidRPr="00513A45">
        <w:rPr>
          <w:rFonts w:ascii="Cambria" w:hAnsi="Cambria" w:cs="Arial"/>
          <w:bCs/>
        </w:rPr>
        <w:t>Personal Ministry &amp; Leadership Report</w:t>
      </w:r>
    </w:p>
    <w:p w14:paraId="0D53E794" w14:textId="603815BA" w:rsidR="00BA17C2" w:rsidRDefault="00BA17C2" w:rsidP="00BA17C2">
      <w:pPr>
        <w:numPr>
          <w:ilvl w:val="0"/>
          <w:numId w:val="30"/>
        </w:numPr>
        <w:spacing w:after="120"/>
        <w:rPr>
          <w:rFonts w:ascii="Cambria" w:hAnsi="Cambria" w:cs="Arial"/>
          <w:bCs/>
        </w:rPr>
      </w:pPr>
      <w:r>
        <w:rPr>
          <w:rFonts w:ascii="Cambria" w:hAnsi="Cambria" w:cs="Arial"/>
          <w:bCs/>
        </w:rPr>
        <w:t>Referee Report One</w:t>
      </w:r>
    </w:p>
    <w:p w14:paraId="62A67BFA" w14:textId="0ED1E2CB" w:rsidR="00BA17C2" w:rsidRPr="00513A45" w:rsidRDefault="00BA17C2" w:rsidP="00BA17C2">
      <w:pPr>
        <w:numPr>
          <w:ilvl w:val="0"/>
          <w:numId w:val="30"/>
        </w:numPr>
        <w:spacing w:after="120"/>
        <w:rPr>
          <w:rFonts w:ascii="Cambria" w:hAnsi="Cambria" w:cs="Arial"/>
          <w:bCs/>
        </w:rPr>
      </w:pPr>
      <w:r>
        <w:rPr>
          <w:rFonts w:ascii="Cambria" w:hAnsi="Cambria" w:cs="Arial"/>
          <w:bCs/>
        </w:rPr>
        <w:t>Referee Report Two</w:t>
      </w:r>
    </w:p>
    <w:p w14:paraId="5B041E0A" w14:textId="77777777" w:rsidR="00EC128C" w:rsidRPr="00513A45" w:rsidRDefault="00EC128C" w:rsidP="00A47FF5">
      <w:pPr>
        <w:numPr>
          <w:ilvl w:val="0"/>
          <w:numId w:val="30"/>
        </w:numPr>
        <w:spacing w:after="120"/>
        <w:rPr>
          <w:rFonts w:ascii="Cambria" w:hAnsi="Cambria" w:cs="Arial"/>
          <w:bCs/>
        </w:rPr>
      </w:pPr>
      <w:r w:rsidRPr="00513A45">
        <w:rPr>
          <w:rFonts w:ascii="Cambria" w:hAnsi="Cambria" w:cs="Arial"/>
          <w:bCs/>
        </w:rPr>
        <w:t>Presbyter Report</w:t>
      </w:r>
    </w:p>
    <w:p w14:paraId="04851FDB" w14:textId="77777777" w:rsidR="00BA17C2" w:rsidRDefault="00BA17C2" w:rsidP="00A47FF5">
      <w:pPr>
        <w:numPr>
          <w:ilvl w:val="0"/>
          <w:numId w:val="30"/>
        </w:numPr>
        <w:spacing w:after="120"/>
        <w:rPr>
          <w:rFonts w:ascii="Cambria" w:hAnsi="Cambria" w:cs="Arial"/>
          <w:bCs/>
        </w:rPr>
      </w:pPr>
      <w:r>
        <w:rPr>
          <w:rFonts w:ascii="Cambria" w:hAnsi="Cambria" w:cs="Arial"/>
          <w:bCs/>
        </w:rPr>
        <w:t>Parish Report</w:t>
      </w:r>
    </w:p>
    <w:p w14:paraId="4801574D" w14:textId="5985FE99" w:rsidR="00EC128C" w:rsidRPr="00513A45" w:rsidRDefault="008A014B" w:rsidP="00A47FF5">
      <w:pPr>
        <w:numPr>
          <w:ilvl w:val="0"/>
          <w:numId w:val="30"/>
        </w:numPr>
        <w:spacing w:after="120"/>
        <w:rPr>
          <w:rFonts w:ascii="Cambria" w:hAnsi="Cambria" w:cs="Arial"/>
          <w:bCs/>
        </w:rPr>
      </w:pPr>
      <w:r w:rsidRPr="00513A45">
        <w:rPr>
          <w:rFonts w:ascii="Cambria" w:hAnsi="Cambria" w:cs="Arial"/>
          <w:bCs/>
        </w:rPr>
        <w:t>Synod</w:t>
      </w:r>
      <w:r w:rsidR="00EC128C" w:rsidRPr="00513A45">
        <w:rPr>
          <w:rFonts w:ascii="Cambria" w:hAnsi="Cambria" w:cs="Arial"/>
          <w:bCs/>
        </w:rPr>
        <w:t xml:space="preserve"> Report</w:t>
      </w:r>
    </w:p>
    <w:p w14:paraId="295136C5" w14:textId="77777777" w:rsidR="00AB6F37" w:rsidRPr="00513A45" w:rsidRDefault="00AB6F37" w:rsidP="00AB6F37">
      <w:pPr>
        <w:spacing w:after="120"/>
        <w:rPr>
          <w:rFonts w:ascii="Cambria" w:hAnsi="Cambria" w:cs="Arial"/>
          <w:bCs/>
        </w:rPr>
      </w:pPr>
    </w:p>
    <w:p w14:paraId="72BAF645" w14:textId="77777777" w:rsidR="00EC128C" w:rsidRPr="00513A45" w:rsidRDefault="00EC128C" w:rsidP="00EC128C">
      <w:pPr>
        <w:spacing w:after="120"/>
        <w:ind w:left="1800"/>
        <w:rPr>
          <w:rFonts w:ascii="Cambria" w:hAnsi="Cambria" w:cs="Arial"/>
          <w:bCs/>
        </w:rPr>
      </w:pPr>
    </w:p>
    <w:p w14:paraId="0986AE74" w14:textId="77777777" w:rsidR="0086490D" w:rsidRDefault="0086490D" w:rsidP="0086490D">
      <w:pPr>
        <w:jc w:val="center"/>
        <w:rPr>
          <w:rFonts w:ascii="Arial" w:hAnsi="Arial" w:cs="Arial"/>
          <w:sz w:val="22"/>
          <w:szCs w:val="22"/>
          <w:highlight w:val="yellow"/>
          <w:lang w:val="en-AU"/>
        </w:rPr>
      </w:pPr>
      <w:r w:rsidRPr="00B97292">
        <w:rPr>
          <w:rFonts w:ascii="Arial" w:hAnsi="Arial" w:cs="Arial"/>
          <w:bCs/>
          <w:sz w:val="22"/>
          <w:szCs w:val="22"/>
        </w:rPr>
        <w:br w:type="page"/>
      </w:r>
    </w:p>
    <w:tbl>
      <w:tblPr>
        <w:tblW w:w="0" w:type="auto"/>
        <w:tblLook w:val="04A0" w:firstRow="1" w:lastRow="0" w:firstColumn="1" w:lastColumn="0" w:noHBand="0" w:noVBand="1"/>
      </w:tblPr>
      <w:tblGrid>
        <w:gridCol w:w="7985"/>
        <w:gridCol w:w="1041"/>
      </w:tblGrid>
      <w:tr w:rsidR="0086490D" w:rsidRPr="00802A9B" w14:paraId="02308075" w14:textId="77777777" w:rsidTr="00AD11F5">
        <w:trPr>
          <w:trHeight w:val="567"/>
        </w:trPr>
        <w:tc>
          <w:tcPr>
            <w:tcW w:w="9026" w:type="dxa"/>
            <w:gridSpan w:val="2"/>
            <w:vAlign w:val="center"/>
          </w:tcPr>
          <w:p w14:paraId="0EDF5583" w14:textId="77777777" w:rsidR="001C5120" w:rsidRPr="00B95BDF" w:rsidRDefault="001C5120" w:rsidP="0086490D">
            <w:pPr>
              <w:pStyle w:val="BodyText3"/>
              <w:spacing w:after="0"/>
              <w:jc w:val="center"/>
              <w:rPr>
                <w:rFonts w:ascii="Cambria" w:hAnsi="Cambria" w:cs="Arial"/>
                <w:b/>
                <w:sz w:val="32"/>
                <w:szCs w:val="32"/>
                <w:highlight w:val="yellow"/>
                <w:lang w:val="en-AU"/>
              </w:rPr>
            </w:pPr>
          </w:p>
          <w:p w14:paraId="3B2B2B7F" w14:textId="68D87EC3" w:rsidR="0086490D" w:rsidRPr="00B95BDF" w:rsidRDefault="004802BB" w:rsidP="00802A9B">
            <w:pPr>
              <w:pStyle w:val="BodyText3"/>
              <w:spacing w:after="360"/>
              <w:jc w:val="center"/>
              <w:rPr>
                <w:rFonts w:ascii="Cambria" w:hAnsi="Cambria" w:cs="Arial"/>
                <w:b/>
                <w:sz w:val="36"/>
                <w:szCs w:val="36"/>
                <w:highlight w:val="yellow"/>
                <w:lang w:val="en-AU"/>
              </w:rPr>
            </w:pPr>
            <w:r w:rsidRPr="004802BB">
              <w:rPr>
                <w:rFonts w:ascii="Cambria" w:hAnsi="Cambria" w:cs="Arial"/>
                <w:b/>
                <w:sz w:val="32"/>
                <w:szCs w:val="32"/>
                <w:lang w:val="en-AU"/>
              </w:rPr>
              <w:t>Index</w:t>
            </w:r>
          </w:p>
        </w:tc>
      </w:tr>
      <w:tr w:rsidR="0086490D" w:rsidRPr="00513A45" w14:paraId="34DAF611" w14:textId="77777777" w:rsidTr="00AD11F5">
        <w:trPr>
          <w:trHeight w:val="454"/>
        </w:trPr>
        <w:tc>
          <w:tcPr>
            <w:tcW w:w="7985" w:type="dxa"/>
            <w:vAlign w:val="center"/>
          </w:tcPr>
          <w:p w14:paraId="19BCA966" w14:textId="77777777" w:rsidR="0086490D" w:rsidRPr="00513A45" w:rsidRDefault="0086490D" w:rsidP="0086490D">
            <w:pPr>
              <w:pStyle w:val="BodyText3"/>
              <w:spacing w:after="0"/>
              <w:rPr>
                <w:rFonts w:ascii="Cambria" w:hAnsi="Cambria" w:cs="Arial"/>
                <w:b/>
                <w:sz w:val="24"/>
                <w:szCs w:val="24"/>
                <w:lang w:val="en-AU"/>
              </w:rPr>
            </w:pPr>
            <w:r w:rsidRPr="00513A45">
              <w:rPr>
                <w:rFonts w:ascii="Cambria" w:hAnsi="Cambria" w:cs="Arial"/>
                <w:b/>
                <w:sz w:val="24"/>
                <w:szCs w:val="24"/>
                <w:lang w:val="en-AU"/>
              </w:rPr>
              <w:t>Contents</w:t>
            </w:r>
          </w:p>
        </w:tc>
        <w:tc>
          <w:tcPr>
            <w:tcW w:w="1041" w:type="dxa"/>
            <w:vAlign w:val="center"/>
          </w:tcPr>
          <w:p w14:paraId="75BB7DED" w14:textId="77777777" w:rsidR="0086490D" w:rsidRPr="00513A45" w:rsidRDefault="0086490D" w:rsidP="0086490D">
            <w:pPr>
              <w:pStyle w:val="BodyText3"/>
              <w:spacing w:after="0"/>
              <w:jc w:val="center"/>
              <w:rPr>
                <w:rFonts w:ascii="Cambria" w:hAnsi="Cambria" w:cs="Arial"/>
                <w:b/>
                <w:sz w:val="24"/>
                <w:szCs w:val="24"/>
                <w:lang w:val="en-AU"/>
              </w:rPr>
            </w:pPr>
            <w:r w:rsidRPr="00513A45">
              <w:rPr>
                <w:rFonts w:ascii="Cambria" w:hAnsi="Cambria" w:cs="Arial"/>
                <w:b/>
                <w:sz w:val="24"/>
                <w:szCs w:val="24"/>
                <w:lang w:val="en-AU"/>
              </w:rPr>
              <w:t>Page</w:t>
            </w:r>
          </w:p>
        </w:tc>
      </w:tr>
      <w:tr w:rsidR="002D449B" w:rsidRPr="00513A45" w14:paraId="1C2FADD5" w14:textId="77777777" w:rsidTr="00AD11F5">
        <w:trPr>
          <w:trHeight w:val="454"/>
        </w:trPr>
        <w:tc>
          <w:tcPr>
            <w:tcW w:w="7985" w:type="dxa"/>
            <w:vAlign w:val="center"/>
          </w:tcPr>
          <w:p w14:paraId="4F1EC583" w14:textId="77777777" w:rsidR="002D449B" w:rsidRPr="00513A45" w:rsidRDefault="002D449B" w:rsidP="0086490D">
            <w:pPr>
              <w:pStyle w:val="BodyText3"/>
              <w:spacing w:after="0"/>
              <w:rPr>
                <w:rFonts w:ascii="Cambria" w:hAnsi="Cambria" w:cs="Arial"/>
                <w:sz w:val="24"/>
                <w:szCs w:val="24"/>
                <w:lang w:val="en-AU"/>
              </w:rPr>
            </w:pPr>
            <w:r w:rsidRPr="00513A45">
              <w:rPr>
                <w:rFonts w:ascii="Cambria" w:hAnsi="Cambria" w:cs="Arial"/>
                <w:sz w:val="24"/>
                <w:szCs w:val="24"/>
                <w:lang w:val="en-AU"/>
              </w:rPr>
              <w:t>Introduction</w:t>
            </w:r>
          </w:p>
        </w:tc>
        <w:tc>
          <w:tcPr>
            <w:tcW w:w="1041" w:type="dxa"/>
            <w:vAlign w:val="center"/>
          </w:tcPr>
          <w:p w14:paraId="6A8C1C89" w14:textId="77777777" w:rsidR="002D449B" w:rsidRPr="00513A45" w:rsidRDefault="00D4734F" w:rsidP="0086490D">
            <w:pPr>
              <w:pStyle w:val="BodyText3"/>
              <w:spacing w:after="0"/>
              <w:jc w:val="center"/>
              <w:rPr>
                <w:rFonts w:ascii="Cambria" w:hAnsi="Cambria" w:cs="Arial"/>
                <w:sz w:val="24"/>
                <w:szCs w:val="24"/>
                <w:lang w:val="en-AU"/>
              </w:rPr>
            </w:pPr>
            <w:r w:rsidRPr="00513A45">
              <w:rPr>
                <w:rFonts w:ascii="Cambria" w:hAnsi="Cambria" w:cs="Arial"/>
                <w:sz w:val="24"/>
                <w:szCs w:val="24"/>
                <w:lang w:val="en-AU"/>
              </w:rPr>
              <w:t>3</w:t>
            </w:r>
          </w:p>
        </w:tc>
      </w:tr>
      <w:tr w:rsidR="0086490D" w:rsidRPr="00513A45" w14:paraId="1B7F96EA" w14:textId="77777777" w:rsidTr="00AD11F5">
        <w:trPr>
          <w:trHeight w:val="454"/>
        </w:trPr>
        <w:tc>
          <w:tcPr>
            <w:tcW w:w="7985" w:type="dxa"/>
            <w:vAlign w:val="center"/>
          </w:tcPr>
          <w:p w14:paraId="6C2C73BB" w14:textId="77777777" w:rsidR="0086490D" w:rsidRPr="00513A45" w:rsidRDefault="00B00C60" w:rsidP="0086490D">
            <w:pPr>
              <w:pStyle w:val="BodyText3"/>
              <w:spacing w:after="0"/>
              <w:rPr>
                <w:rFonts w:ascii="Cambria" w:hAnsi="Cambria" w:cs="Arial"/>
                <w:sz w:val="24"/>
                <w:szCs w:val="24"/>
                <w:lang w:val="en-AU"/>
              </w:rPr>
            </w:pPr>
            <w:r w:rsidRPr="00513A45">
              <w:rPr>
                <w:rFonts w:ascii="Cambria" w:hAnsi="Cambria" w:cs="Arial"/>
                <w:sz w:val="24"/>
                <w:szCs w:val="24"/>
                <w:lang w:val="en-AU"/>
              </w:rPr>
              <w:t>General Information</w:t>
            </w:r>
          </w:p>
        </w:tc>
        <w:tc>
          <w:tcPr>
            <w:tcW w:w="1041" w:type="dxa"/>
            <w:vAlign w:val="center"/>
          </w:tcPr>
          <w:p w14:paraId="0060C559" w14:textId="77777777" w:rsidR="0086490D" w:rsidRPr="00513A45" w:rsidRDefault="00D4734F" w:rsidP="0086490D">
            <w:pPr>
              <w:pStyle w:val="BodyText3"/>
              <w:spacing w:after="0"/>
              <w:jc w:val="center"/>
              <w:rPr>
                <w:rFonts w:ascii="Cambria" w:hAnsi="Cambria" w:cs="Arial"/>
                <w:sz w:val="24"/>
                <w:szCs w:val="24"/>
                <w:lang w:val="en-AU"/>
              </w:rPr>
            </w:pPr>
            <w:r w:rsidRPr="00513A45">
              <w:rPr>
                <w:rFonts w:ascii="Cambria" w:hAnsi="Cambria" w:cs="Arial"/>
                <w:sz w:val="24"/>
                <w:szCs w:val="24"/>
                <w:lang w:val="en-AU"/>
              </w:rPr>
              <w:t>5</w:t>
            </w:r>
          </w:p>
        </w:tc>
      </w:tr>
      <w:tr w:rsidR="00236715" w:rsidRPr="00513A45" w14:paraId="33E19645" w14:textId="77777777" w:rsidTr="00AD11F5">
        <w:trPr>
          <w:trHeight w:val="454"/>
        </w:trPr>
        <w:tc>
          <w:tcPr>
            <w:tcW w:w="7985" w:type="dxa"/>
            <w:vAlign w:val="center"/>
          </w:tcPr>
          <w:p w14:paraId="08CD4F9A" w14:textId="1FA7249C" w:rsidR="00236715" w:rsidRPr="00513A45" w:rsidRDefault="00236715" w:rsidP="00C16BA8">
            <w:pPr>
              <w:pStyle w:val="BodyText3"/>
              <w:numPr>
                <w:ilvl w:val="0"/>
                <w:numId w:val="32"/>
              </w:numPr>
              <w:spacing w:after="0"/>
              <w:rPr>
                <w:rFonts w:ascii="Cambria" w:hAnsi="Cambria" w:cs="Arial"/>
                <w:sz w:val="24"/>
                <w:szCs w:val="24"/>
                <w:lang w:val="en-AU"/>
              </w:rPr>
            </w:pPr>
            <w:r w:rsidRPr="00513A45">
              <w:rPr>
                <w:rFonts w:ascii="Cambria" w:hAnsi="Cambria" w:cs="Arial"/>
                <w:sz w:val="24"/>
                <w:szCs w:val="24"/>
                <w:lang w:val="en-AU"/>
              </w:rPr>
              <w:t xml:space="preserve">The </w:t>
            </w:r>
            <w:r w:rsidR="00582BC0">
              <w:rPr>
                <w:rFonts w:ascii="Cambria" w:hAnsi="Cambria" w:cs="Arial"/>
                <w:sz w:val="24"/>
                <w:szCs w:val="24"/>
                <w:lang w:val="en-AU"/>
              </w:rPr>
              <w:t xml:space="preserve">Nature of New Zealand Methodism </w:t>
            </w:r>
          </w:p>
        </w:tc>
        <w:tc>
          <w:tcPr>
            <w:tcW w:w="1041" w:type="dxa"/>
            <w:vAlign w:val="center"/>
          </w:tcPr>
          <w:p w14:paraId="47737879" w14:textId="77777777" w:rsidR="00236715" w:rsidRPr="00513A45" w:rsidRDefault="00D4734F" w:rsidP="00236715">
            <w:pPr>
              <w:pStyle w:val="BodyText3"/>
              <w:spacing w:after="0"/>
              <w:jc w:val="center"/>
              <w:rPr>
                <w:rFonts w:ascii="Cambria" w:hAnsi="Cambria" w:cs="Arial"/>
                <w:sz w:val="24"/>
                <w:szCs w:val="24"/>
                <w:lang w:val="en-AU"/>
              </w:rPr>
            </w:pPr>
            <w:r w:rsidRPr="00513A45">
              <w:rPr>
                <w:rFonts w:ascii="Cambria" w:hAnsi="Cambria" w:cs="Arial"/>
                <w:sz w:val="24"/>
                <w:szCs w:val="24"/>
                <w:lang w:val="en-AU"/>
              </w:rPr>
              <w:t>5</w:t>
            </w:r>
          </w:p>
        </w:tc>
      </w:tr>
      <w:tr w:rsidR="00236715" w:rsidRPr="00513A45" w14:paraId="6306D56D" w14:textId="77777777" w:rsidTr="00AD11F5">
        <w:trPr>
          <w:trHeight w:val="454"/>
        </w:trPr>
        <w:tc>
          <w:tcPr>
            <w:tcW w:w="7985" w:type="dxa"/>
            <w:vAlign w:val="center"/>
          </w:tcPr>
          <w:p w14:paraId="704EA683" w14:textId="10AA9900" w:rsidR="00236715" w:rsidRPr="00513A45" w:rsidRDefault="00582BC0" w:rsidP="00C16BA8">
            <w:pPr>
              <w:pStyle w:val="BodyText3"/>
              <w:numPr>
                <w:ilvl w:val="0"/>
                <w:numId w:val="32"/>
              </w:numPr>
              <w:spacing w:after="0"/>
              <w:rPr>
                <w:rFonts w:ascii="Cambria" w:hAnsi="Cambria" w:cs="Arial"/>
                <w:sz w:val="24"/>
                <w:szCs w:val="24"/>
                <w:lang w:val="en-AU"/>
              </w:rPr>
            </w:pPr>
            <w:r>
              <w:rPr>
                <w:rFonts w:ascii="Cambria" w:hAnsi="Cambria" w:cs="Arial"/>
                <w:sz w:val="24"/>
                <w:szCs w:val="24"/>
                <w:lang w:val="en-AU"/>
              </w:rPr>
              <w:t>Statement of Mission</w:t>
            </w:r>
          </w:p>
        </w:tc>
        <w:tc>
          <w:tcPr>
            <w:tcW w:w="1041" w:type="dxa"/>
            <w:vAlign w:val="center"/>
          </w:tcPr>
          <w:p w14:paraId="1456DA71" w14:textId="3E5B955B" w:rsidR="00236715" w:rsidRPr="00513A45" w:rsidRDefault="00582BC0" w:rsidP="00236715">
            <w:pPr>
              <w:pStyle w:val="BodyText3"/>
              <w:spacing w:after="0"/>
              <w:jc w:val="center"/>
              <w:rPr>
                <w:rFonts w:ascii="Cambria" w:hAnsi="Cambria" w:cs="Arial"/>
                <w:sz w:val="24"/>
                <w:szCs w:val="24"/>
                <w:lang w:val="en-AU"/>
              </w:rPr>
            </w:pPr>
            <w:r>
              <w:rPr>
                <w:rFonts w:ascii="Cambria" w:hAnsi="Cambria" w:cs="Arial"/>
                <w:sz w:val="24"/>
                <w:szCs w:val="24"/>
                <w:lang w:val="en-AU"/>
              </w:rPr>
              <w:t>7</w:t>
            </w:r>
          </w:p>
        </w:tc>
      </w:tr>
      <w:tr w:rsidR="0021546B" w:rsidRPr="00513A45" w14:paraId="42319CAC" w14:textId="77777777" w:rsidTr="00AD11F5">
        <w:trPr>
          <w:trHeight w:val="454"/>
        </w:trPr>
        <w:tc>
          <w:tcPr>
            <w:tcW w:w="7985" w:type="dxa"/>
            <w:vAlign w:val="center"/>
          </w:tcPr>
          <w:p w14:paraId="18368F2A" w14:textId="564B920B" w:rsidR="0021546B" w:rsidRPr="00513A45" w:rsidRDefault="00582BC0" w:rsidP="00D4734F">
            <w:pPr>
              <w:pStyle w:val="BodyText3"/>
              <w:numPr>
                <w:ilvl w:val="0"/>
                <w:numId w:val="32"/>
              </w:numPr>
              <w:spacing w:after="0"/>
              <w:rPr>
                <w:rFonts w:ascii="Cambria" w:hAnsi="Cambria" w:cs="Arial"/>
                <w:sz w:val="24"/>
                <w:szCs w:val="24"/>
                <w:lang w:val="en-AU"/>
              </w:rPr>
            </w:pPr>
            <w:r>
              <w:rPr>
                <w:rFonts w:ascii="Cambria" w:hAnsi="Cambria" w:cs="Arial"/>
                <w:sz w:val="24"/>
                <w:szCs w:val="24"/>
                <w:lang w:val="en-AU"/>
              </w:rPr>
              <w:t>Standards for Membership and Ministry</w:t>
            </w:r>
          </w:p>
        </w:tc>
        <w:tc>
          <w:tcPr>
            <w:tcW w:w="1041" w:type="dxa"/>
            <w:vAlign w:val="center"/>
          </w:tcPr>
          <w:p w14:paraId="001F0C90" w14:textId="21C5DF38" w:rsidR="0021546B" w:rsidRPr="00513A45" w:rsidRDefault="00582BC0" w:rsidP="0021546B">
            <w:pPr>
              <w:pStyle w:val="BodyText3"/>
              <w:spacing w:after="0"/>
              <w:jc w:val="center"/>
              <w:rPr>
                <w:rFonts w:ascii="Cambria" w:hAnsi="Cambria" w:cs="Arial"/>
                <w:sz w:val="24"/>
                <w:szCs w:val="24"/>
                <w:lang w:val="en-AU"/>
              </w:rPr>
            </w:pPr>
            <w:r>
              <w:rPr>
                <w:rFonts w:ascii="Cambria" w:hAnsi="Cambria" w:cs="Arial"/>
                <w:sz w:val="24"/>
                <w:szCs w:val="24"/>
                <w:lang w:val="en-AU"/>
              </w:rPr>
              <w:t>8</w:t>
            </w:r>
          </w:p>
        </w:tc>
      </w:tr>
      <w:tr w:rsidR="00AD11F5" w:rsidRPr="00513A45" w14:paraId="296F6274" w14:textId="77777777" w:rsidTr="00AD11F5">
        <w:trPr>
          <w:trHeight w:val="454"/>
        </w:trPr>
        <w:tc>
          <w:tcPr>
            <w:tcW w:w="7985" w:type="dxa"/>
            <w:vAlign w:val="center"/>
          </w:tcPr>
          <w:p w14:paraId="04543A59" w14:textId="6225C9E8" w:rsidR="00AD11F5" w:rsidRPr="00513A45" w:rsidRDefault="00582BC0" w:rsidP="00AD11F5">
            <w:pPr>
              <w:pStyle w:val="BodyText3"/>
              <w:numPr>
                <w:ilvl w:val="0"/>
                <w:numId w:val="32"/>
              </w:numPr>
              <w:spacing w:after="0"/>
              <w:rPr>
                <w:rFonts w:ascii="Cambria" w:hAnsi="Cambria" w:cs="Arial"/>
                <w:sz w:val="24"/>
                <w:szCs w:val="24"/>
                <w:lang w:val="en-AU"/>
              </w:rPr>
            </w:pPr>
            <w:r>
              <w:rPr>
                <w:rFonts w:ascii="Cambria" w:hAnsi="Cambria" w:cs="Arial"/>
                <w:sz w:val="24"/>
                <w:szCs w:val="24"/>
                <w:lang w:val="en-AU"/>
              </w:rPr>
              <w:t>Selection Criteria</w:t>
            </w:r>
          </w:p>
        </w:tc>
        <w:tc>
          <w:tcPr>
            <w:tcW w:w="1041" w:type="dxa"/>
            <w:vAlign w:val="center"/>
          </w:tcPr>
          <w:p w14:paraId="2E4F0B40" w14:textId="06C16748" w:rsidR="00AD11F5" w:rsidRPr="00513A45" w:rsidRDefault="00582BC0" w:rsidP="00AD11F5">
            <w:pPr>
              <w:pStyle w:val="BodyText3"/>
              <w:spacing w:after="0"/>
              <w:jc w:val="center"/>
              <w:rPr>
                <w:rFonts w:ascii="Cambria" w:hAnsi="Cambria" w:cs="Arial"/>
                <w:sz w:val="24"/>
                <w:szCs w:val="24"/>
                <w:lang w:val="en-AU"/>
              </w:rPr>
            </w:pPr>
            <w:r>
              <w:rPr>
                <w:rFonts w:ascii="Cambria" w:hAnsi="Cambria" w:cs="Arial"/>
                <w:sz w:val="24"/>
                <w:szCs w:val="24"/>
                <w:lang w:val="en-AU"/>
              </w:rPr>
              <w:t>13</w:t>
            </w:r>
          </w:p>
        </w:tc>
      </w:tr>
      <w:tr w:rsidR="00AD11F5" w:rsidRPr="00513A45" w14:paraId="53A05F25" w14:textId="77777777" w:rsidTr="00AD11F5">
        <w:trPr>
          <w:trHeight w:val="454"/>
        </w:trPr>
        <w:tc>
          <w:tcPr>
            <w:tcW w:w="7985" w:type="dxa"/>
            <w:vAlign w:val="center"/>
          </w:tcPr>
          <w:p w14:paraId="3120CB91" w14:textId="1BB3AD8C" w:rsidR="00AD11F5" w:rsidRPr="00513A45" w:rsidRDefault="00582BC0" w:rsidP="00AD11F5">
            <w:pPr>
              <w:pStyle w:val="BodyText3"/>
              <w:numPr>
                <w:ilvl w:val="0"/>
                <w:numId w:val="32"/>
              </w:numPr>
              <w:spacing w:after="0"/>
              <w:rPr>
                <w:rFonts w:ascii="Cambria" w:hAnsi="Cambria" w:cs="Arial"/>
                <w:sz w:val="24"/>
                <w:szCs w:val="24"/>
                <w:lang w:val="en-AU"/>
              </w:rPr>
            </w:pPr>
            <w:r>
              <w:rPr>
                <w:rFonts w:ascii="Cambria" w:hAnsi="Cambria" w:cs="Arial"/>
                <w:sz w:val="24"/>
                <w:szCs w:val="24"/>
                <w:lang w:val="en-AU"/>
              </w:rPr>
              <w:t>Ministry in Specific Language Settings</w:t>
            </w:r>
          </w:p>
        </w:tc>
        <w:tc>
          <w:tcPr>
            <w:tcW w:w="1041" w:type="dxa"/>
            <w:vAlign w:val="center"/>
          </w:tcPr>
          <w:p w14:paraId="522E41D5" w14:textId="57388E87" w:rsidR="00AD11F5" w:rsidRPr="00513A45" w:rsidRDefault="00582BC0" w:rsidP="00AD11F5">
            <w:pPr>
              <w:pStyle w:val="BodyText3"/>
              <w:spacing w:after="0"/>
              <w:jc w:val="center"/>
              <w:rPr>
                <w:rFonts w:ascii="Cambria" w:hAnsi="Cambria" w:cs="Arial"/>
                <w:sz w:val="24"/>
                <w:szCs w:val="24"/>
                <w:lang w:val="en-AU"/>
              </w:rPr>
            </w:pPr>
            <w:r>
              <w:rPr>
                <w:rFonts w:ascii="Cambria" w:hAnsi="Cambria" w:cs="Arial"/>
                <w:sz w:val="24"/>
                <w:szCs w:val="24"/>
                <w:lang w:val="en-AU"/>
              </w:rPr>
              <w:t>15</w:t>
            </w:r>
          </w:p>
        </w:tc>
      </w:tr>
      <w:tr w:rsidR="00AD11F5" w:rsidRPr="00513A45" w14:paraId="51FA0E61" w14:textId="77777777" w:rsidTr="00AD11F5">
        <w:trPr>
          <w:trHeight w:val="454"/>
        </w:trPr>
        <w:tc>
          <w:tcPr>
            <w:tcW w:w="7985" w:type="dxa"/>
            <w:vAlign w:val="center"/>
          </w:tcPr>
          <w:p w14:paraId="4A6EF551" w14:textId="33ACAD0C" w:rsidR="00AD11F5" w:rsidRPr="00513A45" w:rsidRDefault="00582BC0" w:rsidP="00AD11F5">
            <w:pPr>
              <w:pStyle w:val="BodyText3"/>
              <w:numPr>
                <w:ilvl w:val="0"/>
                <w:numId w:val="32"/>
              </w:numPr>
              <w:spacing w:after="0"/>
              <w:rPr>
                <w:rFonts w:ascii="Cambria" w:hAnsi="Cambria" w:cs="Arial"/>
                <w:sz w:val="24"/>
                <w:szCs w:val="24"/>
                <w:lang w:val="en-AU"/>
              </w:rPr>
            </w:pPr>
            <w:r>
              <w:rPr>
                <w:rFonts w:ascii="Cambria" w:hAnsi="Cambria" w:cs="Arial"/>
                <w:sz w:val="24"/>
                <w:szCs w:val="24"/>
                <w:lang w:val="en-AU"/>
              </w:rPr>
              <w:t>Itinerancy</w:t>
            </w:r>
          </w:p>
        </w:tc>
        <w:tc>
          <w:tcPr>
            <w:tcW w:w="1041" w:type="dxa"/>
            <w:vAlign w:val="center"/>
          </w:tcPr>
          <w:p w14:paraId="1DC60D54" w14:textId="572DB95D" w:rsidR="00AD11F5" w:rsidRPr="00513A45" w:rsidRDefault="00582BC0" w:rsidP="00AD11F5">
            <w:pPr>
              <w:pStyle w:val="BodyText3"/>
              <w:spacing w:after="0"/>
              <w:jc w:val="center"/>
              <w:rPr>
                <w:rFonts w:ascii="Cambria" w:hAnsi="Cambria" w:cs="Arial"/>
                <w:sz w:val="24"/>
                <w:szCs w:val="24"/>
                <w:lang w:val="en-AU"/>
              </w:rPr>
            </w:pPr>
            <w:r>
              <w:rPr>
                <w:rFonts w:ascii="Cambria" w:hAnsi="Cambria" w:cs="Arial"/>
                <w:sz w:val="24"/>
                <w:szCs w:val="24"/>
                <w:lang w:val="en-AU"/>
              </w:rPr>
              <w:t>15</w:t>
            </w:r>
          </w:p>
        </w:tc>
      </w:tr>
      <w:tr w:rsidR="00FD0FDD" w:rsidRPr="00513A45" w14:paraId="67D9AD94" w14:textId="77777777" w:rsidTr="00AD11F5">
        <w:trPr>
          <w:trHeight w:val="454"/>
        </w:trPr>
        <w:tc>
          <w:tcPr>
            <w:tcW w:w="7985" w:type="dxa"/>
            <w:vAlign w:val="center"/>
          </w:tcPr>
          <w:p w14:paraId="633C2132" w14:textId="08A939D7" w:rsidR="00FD0FDD" w:rsidRDefault="00FD0FDD" w:rsidP="00AD11F5">
            <w:pPr>
              <w:pStyle w:val="BodyText3"/>
              <w:numPr>
                <w:ilvl w:val="0"/>
                <w:numId w:val="32"/>
              </w:numPr>
              <w:spacing w:after="0"/>
              <w:rPr>
                <w:rFonts w:ascii="Cambria" w:hAnsi="Cambria" w:cs="Arial"/>
                <w:sz w:val="24"/>
                <w:szCs w:val="24"/>
                <w:lang w:val="en-AU"/>
              </w:rPr>
            </w:pPr>
            <w:r>
              <w:rPr>
                <w:rFonts w:ascii="Cambria" w:hAnsi="Cambria" w:cs="Arial"/>
                <w:sz w:val="24"/>
                <w:szCs w:val="24"/>
                <w:lang w:val="en-AU"/>
              </w:rPr>
              <w:t>Stipends and Allowances</w:t>
            </w:r>
          </w:p>
        </w:tc>
        <w:tc>
          <w:tcPr>
            <w:tcW w:w="1041" w:type="dxa"/>
            <w:vAlign w:val="center"/>
          </w:tcPr>
          <w:p w14:paraId="14D26E2F" w14:textId="67ED49F0" w:rsidR="00FD0FDD" w:rsidRDefault="00FD0FDD" w:rsidP="00AD11F5">
            <w:pPr>
              <w:pStyle w:val="BodyText3"/>
              <w:spacing w:after="0"/>
              <w:jc w:val="center"/>
              <w:rPr>
                <w:rFonts w:ascii="Cambria" w:hAnsi="Cambria" w:cs="Arial"/>
                <w:sz w:val="24"/>
                <w:szCs w:val="24"/>
                <w:lang w:val="en-AU"/>
              </w:rPr>
            </w:pPr>
            <w:r>
              <w:rPr>
                <w:rFonts w:ascii="Cambria" w:hAnsi="Cambria" w:cs="Arial"/>
                <w:sz w:val="24"/>
                <w:szCs w:val="24"/>
                <w:lang w:val="en-AU"/>
              </w:rPr>
              <w:t>16</w:t>
            </w:r>
          </w:p>
        </w:tc>
      </w:tr>
      <w:tr w:rsidR="00AD11F5" w:rsidRPr="00513A45" w14:paraId="170F5963" w14:textId="77777777" w:rsidTr="00AD11F5">
        <w:trPr>
          <w:trHeight w:val="454"/>
        </w:trPr>
        <w:tc>
          <w:tcPr>
            <w:tcW w:w="7985" w:type="dxa"/>
            <w:vAlign w:val="center"/>
          </w:tcPr>
          <w:p w14:paraId="0106884B" w14:textId="4F1B7514" w:rsidR="00AD11F5" w:rsidRPr="00513A45" w:rsidRDefault="00582BC0" w:rsidP="00AD11F5">
            <w:pPr>
              <w:pStyle w:val="BodyText3"/>
              <w:numPr>
                <w:ilvl w:val="0"/>
                <w:numId w:val="32"/>
              </w:numPr>
              <w:spacing w:after="0"/>
              <w:rPr>
                <w:rFonts w:ascii="Cambria" w:hAnsi="Cambria" w:cs="Arial"/>
                <w:sz w:val="24"/>
                <w:szCs w:val="24"/>
                <w:lang w:val="en-AU"/>
              </w:rPr>
            </w:pPr>
            <w:r>
              <w:rPr>
                <w:rFonts w:ascii="Cambria" w:hAnsi="Cambria" w:cs="Arial"/>
                <w:sz w:val="24"/>
                <w:szCs w:val="24"/>
                <w:lang w:val="en-AU"/>
              </w:rPr>
              <w:t>The Role of the Directors of Mission Resourcing</w:t>
            </w:r>
          </w:p>
        </w:tc>
        <w:tc>
          <w:tcPr>
            <w:tcW w:w="1041" w:type="dxa"/>
            <w:vAlign w:val="center"/>
          </w:tcPr>
          <w:p w14:paraId="72A74BAE" w14:textId="1E70876F" w:rsidR="00AD11F5" w:rsidRPr="00513A45" w:rsidRDefault="00AD11F5" w:rsidP="00AD11F5">
            <w:pPr>
              <w:pStyle w:val="BodyText3"/>
              <w:spacing w:after="0"/>
              <w:jc w:val="center"/>
              <w:rPr>
                <w:rFonts w:ascii="Cambria" w:hAnsi="Cambria" w:cs="Arial"/>
                <w:sz w:val="24"/>
                <w:szCs w:val="24"/>
                <w:lang w:val="en-AU"/>
              </w:rPr>
            </w:pPr>
            <w:r w:rsidRPr="00513A45">
              <w:rPr>
                <w:rFonts w:ascii="Cambria" w:hAnsi="Cambria" w:cs="Arial"/>
                <w:sz w:val="24"/>
                <w:szCs w:val="24"/>
                <w:lang w:val="en-AU"/>
              </w:rPr>
              <w:t>1</w:t>
            </w:r>
            <w:r w:rsidR="00570AD8">
              <w:rPr>
                <w:rFonts w:ascii="Cambria" w:hAnsi="Cambria" w:cs="Arial"/>
                <w:sz w:val="24"/>
                <w:szCs w:val="24"/>
                <w:lang w:val="en-AU"/>
              </w:rPr>
              <w:t>6</w:t>
            </w:r>
          </w:p>
        </w:tc>
      </w:tr>
      <w:tr w:rsidR="00582BC0" w:rsidRPr="00513A45" w14:paraId="608E76AE" w14:textId="77777777" w:rsidTr="00AD11F5">
        <w:trPr>
          <w:trHeight w:val="454"/>
        </w:trPr>
        <w:tc>
          <w:tcPr>
            <w:tcW w:w="7985" w:type="dxa"/>
            <w:vAlign w:val="center"/>
          </w:tcPr>
          <w:p w14:paraId="178CB4DA" w14:textId="39E16D8B" w:rsidR="00582BC0" w:rsidRDefault="005B453A" w:rsidP="00AD11F5">
            <w:pPr>
              <w:pStyle w:val="BodyText3"/>
              <w:numPr>
                <w:ilvl w:val="0"/>
                <w:numId w:val="32"/>
              </w:numPr>
              <w:spacing w:after="0"/>
              <w:rPr>
                <w:rFonts w:ascii="Cambria" w:hAnsi="Cambria" w:cs="Arial"/>
                <w:sz w:val="24"/>
                <w:szCs w:val="24"/>
                <w:lang w:val="en-AU"/>
              </w:rPr>
            </w:pPr>
            <w:r>
              <w:rPr>
                <w:rFonts w:ascii="Cambria" w:hAnsi="Cambria" w:cs="Arial"/>
                <w:sz w:val="24"/>
                <w:szCs w:val="24"/>
                <w:lang w:val="en-AU"/>
              </w:rPr>
              <w:t>The Role of the Synod Candidates Convenor</w:t>
            </w:r>
          </w:p>
        </w:tc>
        <w:tc>
          <w:tcPr>
            <w:tcW w:w="1041" w:type="dxa"/>
            <w:vAlign w:val="center"/>
          </w:tcPr>
          <w:p w14:paraId="0C02C00D" w14:textId="64161A9C" w:rsidR="00582BC0" w:rsidRPr="00513A45" w:rsidRDefault="00570AD8" w:rsidP="00AD11F5">
            <w:pPr>
              <w:pStyle w:val="BodyText3"/>
              <w:spacing w:after="0"/>
              <w:jc w:val="center"/>
              <w:rPr>
                <w:rFonts w:ascii="Cambria" w:hAnsi="Cambria" w:cs="Arial"/>
                <w:sz w:val="24"/>
                <w:szCs w:val="24"/>
                <w:lang w:val="en-AU"/>
              </w:rPr>
            </w:pPr>
            <w:r>
              <w:rPr>
                <w:rFonts w:ascii="Cambria" w:hAnsi="Cambria" w:cs="Arial"/>
                <w:sz w:val="24"/>
                <w:szCs w:val="24"/>
                <w:lang w:val="en-AU"/>
              </w:rPr>
              <w:t>1</w:t>
            </w:r>
            <w:r w:rsidR="004802BB">
              <w:rPr>
                <w:rFonts w:ascii="Cambria" w:hAnsi="Cambria" w:cs="Arial"/>
                <w:sz w:val="24"/>
                <w:szCs w:val="24"/>
                <w:lang w:val="en-AU"/>
              </w:rPr>
              <w:t>7</w:t>
            </w:r>
          </w:p>
        </w:tc>
      </w:tr>
      <w:tr w:rsidR="00143034" w:rsidRPr="00513A45" w14:paraId="5370C6BE" w14:textId="77777777" w:rsidTr="00AD11F5">
        <w:trPr>
          <w:trHeight w:val="454"/>
        </w:trPr>
        <w:tc>
          <w:tcPr>
            <w:tcW w:w="7985" w:type="dxa"/>
            <w:vAlign w:val="center"/>
          </w:tcPr>
          <w:p w14:paraId="63D81B81" w14:textId="77777777" w:rsidR="00143034" w:rsidRDefault="00143034" w:rsidP="00143034">
            <w:pPr>
              <w:pStyle w:val="BodyText3"/>
              <w:spacing w:after="0"/>
              <w:ind w:left="1440"/>
              <w:rPr>
                <w:rFonts w:ascii="Cambria" w:hAnsi="Cambria" w:cs="Arial"/>
                <w:sz w:val="24"/>
                <w:szCs w:val="24"/>
                <w:lang w:val="en-AU"/>
              </w:rPr>
            </w:pPr>
          </w:p>
        </w:tc>
        <w:tc>
          <w:tcPr>
            <w:tcW w:w="1041" w:type="dxa"/>
            <w:vAlign w:val="center"/>
          </w:tcPr>
          <w:p w14:paraId="74A4056B" w14:textId="77777777" w:rsidR="00143034" w:rsidRDefault="00143034" w:rsidP="00AD11F5">
            <w:pPr>
              <w:pStyle w:val="BodyText3"/>
              <w:spacing w:after="0"/>
              <w:jc w:val="center"/>
              <w:rPr>
                <w:rFonts w:ascii="Cambria" w:hAnsi="Cambria" w:cs="Arial"/>
                <w:sz w:val="24"/>
                <w:szCs w:val="24"/>
                <w:lang w:val="en-AU"/>
              </w:rPr>
            </w:pPr>
          </w:p>
        </w:tc>
      </w:tr>
      <w:tr w:rsidR="00AD11F5" w:rsidRPr="00513A45" w14:paraId="6C6842A0" w14:textId="77777777" w:rsidTr="00AD11F5">
        <w:trPr>
          <w:trHeight w:val="454"/>
        </w:trPr>
        <w:tc>
          <w:tcPr>
            <w:tcW w:w="7985" w:type="dxa"/>
            <w:vAlign w:val="center"/>
          </w:tcPr>
          <w:p w14:paraId="7495B9C7" w14:textId="77777777" w:rsidR="00AD11F5" w:rsidRPr="00513A45" w:rsidRDefault="00AD11F5" w:rsidP="00AD11F5">
            <w:pPr>
              <w:pStyle w:val="BodyText3"/>
              <w:spacing w:after="0"/>
              <w:rPr>
                <w:rFonts w:ascii="Cambria" w:hAnsi="Cambria" w:cs="Arial"/>
                <w:sz w:val="24"/>
                <w:szCs w:val="24"/>
                <w:lang w:val="en-AU"/>
              </w:rPr>
            </w:pPr>
            <w:r w:rsidRPr="00513A45">
              <w:rPr>
                <w:rFonts w:ascii="Cambria" w:hAnsi="Cambria" w:cs="Arial"/>
                <w:sz w:val="24"/>
                <w:szCs w:val="24"/>
                <w:lang w:val="en-AU"/>
              </w:rPr>
              <w:t xml:space="preserve">Ministry </w:t>
            </w:r>
            <w:r w:rsidR="008A014B" w:rsidRPr="00513A45">
              <w:rPr>
                <w:rFonts w:ascii="Cambria" w:hAnsi="Cambria" w:cs="Arial"/>
                <w:sz w:val="24"/>
                <w:szCs w:val="24"/>
                <w:lang w:val="en-AU"/>
              </w:rPr>
              <w:t>Candidate</w:t>
            </w:r>
            <w:r w:rsidRPr="00513A45">
              <w:rPr>
                <w:rFonts w:ascii="Cambria" w:hAnsi="Cambria" w:cs="Arial"/>
                <w:sz w:val="24"/>
                <w:szCs w:val="24"/>
                <w:lang w:val="en-AU"/>
              </w:rPr>
              <w:t>s Application Process</w:t>
            </w:r>
          </w:p>
        </w:tc>
        <w:tc>
          <w:tcPr>
            <w:tcW w:w="1041" w:type="dxa"/>
            <w:vAlign w:val="center"/>
          </w:tcPr>
          <w:p w14:paraId="2F04F643" w14:textId="27716CBC" w:rsidR="00AD11F5" w:rsidRPr="00513A45" w:rsidRDefault="00FA7C99" w:rsidP="00AD11F5">
            <w:pPr>
              <w:pStyle w:val="BodyText3"/>
              <w:spacing w:after="0"/>
              <w:jc w:val="center"/>
              <w:rPr>
                <w:rFonts w:ascii="Cambria" w:hAnsi="Cambria" w:cs="Arial"/>
                <w:sz w:val="24"/>
                <w:szCs w:val="24"/>
                <w:lang w:val="en-AU"/>
              </w:rPr>
            </w:pPr>
            <w:r>
              <w:rPr>
                <w:rFonts w:ascii="Cambria" w:hAnsi="Cambria" w:cs="Arial"/>
                <w:sz w:val="24"/>
                <w:szCs w:val="24"/>
                <w:lang w:val="en-AU"/>
              </w:rPr>
              <w:t>1</w:t>
            </w:r>
            <w:r w:rsidR="004802BB">
              <w:rPr>
                <w:rFonts w:ascii="Cambria" w:hAnsi="Cambria" w:cs="Arial"/>
                <w:sz w:val="24"/>
                <w:szCs w:val="24"/>
                <w:lang w:val="en-AU"/>
              </w:rPr>
              <w:t>8</w:t>
            </w:r>
          </w:p>
        </w:tc>
      </w:tr>
      <w:tr w:rsidR="00AD11F5" w:rsidRPr="00513A45" w14:paraId="2F9E57CB" w14:textId="77777777" w:rsidTr="00AD11F5">
        <w:trPr>
          <w:trHeight w:val="454"/>
        </w:trPr>
        <w:tc>
          <w:tcPr>
            <w:tcW w:w="7985" w:type="dxa"/>
            <w:vAlign w:val="center"/>
          </w:tcPr>
          <w:p w14:paraId="76D0EF9B" w14:textId="02D3B069" w:rsidR="00AD11F5" w:rsidRPr="00513A45" w:rsidRDefault="00AD11F5" w:rsidP="00AD11F5">
            <w:pPr>
              <w:pStyle w:val="BodyText3"/>
              <w:numPr>
                <w:ilvl w:val="0"/>
                <w:numId w:val="32"/>
              </w:numPr>
              <w:spacing w:after="0"/>
              <w:rPr>
                <w:rFonts w:ascii="Cambria" w:hAnsi="Cambria" w:cs="Arial"/>
                <w:sz w:val="24"/>
                <w:szCs w:val="24"/>
                <w:lang w:val="en-AU"/>
              </w:rPr>
            </w:pPr>
            <w:r w:rsidRPr="00513A45">
              <w:rPr>
                <w:rFonts w:ascii="Cambria" w:hAnsi="Cambria" w:cs="Arial"/>
                <w:sz w:val="24"/>
                <w:szCs w:val="24"/>
                <w:lang w:val="en-AU"/>
              </w:rPr>
              <w:t>Set 1 forms</w:t>
            </w:r>
            <w:r w:rsidR="004802BB">
              <w:rPr>
                <w:rFonts w:ascii="Cambria" w:hAnsi="Cambria" w:cs="Arial"/>
                <w:sz w:val="24"/>
                <w:szCs w:val="24"/>
                <w:lang w:val="en-AU"/>
              </w:rPr>
              <w:t xml:space="preserve"> (Inserts)</w:t>
            </w:r>
          </w:p>
        </w:tc>
        <w:tc>
          <w:tcPr>
            <w:tcW w:w="1041" w:type="dxa"/>
            <w:vAlign w:val="center"/>
          </w:tcPr>
          <w:p w14:paraId="4884F456" w14:textId="3A58478C" w:rsidR="00AD11F5" w:rsidRPr="00513A45" w:rsidRDefault="00AD11F5" w:rsidP="00AD11F5">
            <w:pPr>
              <w:pStyle w:val="BodyText3"/>
              <w:spacing w:after="0"/>
              <w:jc w:val="center"/>
              <w:rPr>
                <w:rFonts w:ascii="Cambria" w:hAnsi="Cambria" w:cs="Arial"/>
                <w:sz w:val="24"/>
                <w:szCs w:val="24"/>
                <w:lang w:val="en-AU"/>
              </w:rPr>
            </w:pPr>
          </w:p>
        </w:tc>
      </w:tr>
      <w:tr w:rsidR="00AD11F5" w:rsidRPr="00513A45" w14:paraId="6775AFDD" w14:textId="77777777" w:rsidTr="00AD11F5">
        <w:trPr>
          <w:trHeight w:val="454"/>
        </w:trPr>
        <w:tc>
          <w:tcPr>
            <w:tcW w:w="7985" w:type="dxa"/>
            <w:vAlign w:val="center"/>
          </w:tcPr>
          <w:p w14:paraId="689AC456" w14:textId="1A6C90DB" w:rsidR="00AD11F5" w:rsidRPr="00513A45" w:rsidRDefault="00AD11F5" w:rsidP="00AD11F5">
            <w:pPr>
              <w:pStyle w:val="BodyText3"/>
              <w:numPr>
                <w:ilvl w:val="0"/>
                <w:numId w:val="32"/>
              </w:numPr>
              <w:spacing w:after="0"/>
              <w:rPr>
                <w:rFonts w:ascii="Cambria" w:hAnsi="Cambria" w:cs="Arial"/>
                <w:sz w:val="24"/>
                <w:szCs w:val="24"/>
                <w:lang w:val="en-AU"/>
              </w:rPr>
            </w:pPr>
            <w:r w:rsidRPr="00513A45">
              <w:rPr>
                <w:rFonts w:ascii="Cambria" w:hAnsi="Cambria" w:cs="Arial"/>
                <w:sz w:val="24"/>
                <w:szCs w:val="24"/>
                <w:lang w:val="en-AU"/>
              </w:rPr>
              <w:t>Set 2 forms</w:t>
            </w:r>
            <w:r w:rsidR="004802BB">
              <w:rPr>
                <w:rFonts w:ascii="Cambria" w:hAnsi="Cambria" w:cs="Arial"/>
                <w:sz w:val="24"/>
                <w:szCs w:val="24"/>
                <w:lang w:val="en-AU"/>
              </w:rPr>
              <w:t xml:space="preserve"> (Inserts)</w:t>
            </w:r>
          </w:p>
        </w:tc>
        <w:tc>
          <w:tcPr>
            <w:tcW w:w="1041" w:type="dxa"/>
            <w:vAlign w:val="center"/>
          </w:tcPr>
          <w:p w14:paraId="146AFCEC" w14:textId="67BD95E1" w:rsidR="00AD11F5" w:rsidRPr="00513A45" w:rsidRDefault="00AD11F5" w:rsidP="00AD11F5">
            <w:pPr>
              <w:pStyle w:val="BodyText3"/>
              <w:spacing w:after="0"/>
              <w:jc w:val="center"/>
              <w:rPr>
                <w:rFonts w:ascii="Cambria" w:hAnsi="Cambria" w:cs="Arial"/>
                <w:sz w:val="24"/>
                <w:szCs w:val="24"/>
                <w:lang w:val="en-AU"/>
              </w:rPr>
            </w:pPr>
          </w:p>
        </w:tc>
      </w:tr>
      <w:tr w:rsidR="00AD11F5" w:rsidRPr="00513A45" w14:paraId="0F078026" w14:textId="77777777" w:rsidTr="00AD11F5">
        <w:trPr>
          <w:trHeight w:val="454"/>
        </w:trPr>
        <w:tc>
          <w:tcPr>
            <w:tcW w:w="7985" w:type="dxa"/>
            <w:vAlign w:val="center"/>
          </w:tcPr>
          <w:p w14:paraId="28E8B217" w14:textId="77777777" w:rsidR="00AD11F5" w:rsidRPr="00513A45" w:rsidRDefault="008A014B" w:rsidP="00AD11F5">
            <w:pPr>
              <w:pStyle w:val="BodyText3"/>
              <w:numPr>
                <w:ilvl w:val="0"/>
                <w:numId w:val="32"/>
              </w:numPr>
              <w:spacing w:after="0"/>
              <w:rPr>
                <w:rFonts w:ascii="Cambria" w:hAnsi="Cambria" w:cs="Arial"/>
                <w:sz w:val="24"/>
                <w:szCs w:val="24"/>
                <w:lang w:val="en-AU"/>
              </w:rPr>
            </w:pPr>
            <w:r w:rsidRPr="00513A45">
              <w:rPr>
                <w:rFonts w:ascii="Cambria" w:hAnsi="Cambria" w:cs="Arial"/>
                <w:sz w:val="24"/>
                <w:szCs w:val="24"/>
                <w:lang w:val="en-AU"/>
              </w:rPr>
              <w:t>Candidates’ Assessment</w:t>
            </w:r>
            <w:r w:rsidR="00AD11F5" w:rsidRPr="00513A45">
              <w:rPr>
                <w:rFonts w:ascii="Cambria" w:hAnsi="Cambria" w:cs="Arial"/>
                <w:sz w:val="24"/>
                <w:szCs w:val="24"/>
                <w:lang w:val="en-AU"/>
              </w:rPr>
              <w:t xml:space="preserve"> Panel</w:t>
            </w:r>
          </w:p>
        </w:tc>
        <w:tc>
          <w:tcPr>
            <w:tcW w:w="1041" w:type="dxa"/>
            <w:vAlign w:val="center"/>
          </w:tcPr>
          <w:p w14:paraId="0204D90D" w14:textId="2FA17A2C" w:rsidR="00AD11F5" w:rsidRPr="00513A45" w:rsidRDefault="004802BB" w:rsidP="00AD11F5">
            <w:pPr>
              <w:pStyle w:val="BodyText3"/>
              <w:spacing w:after="0"/>
              <w:jc w:val="center"/>
              <w:rPr>
                <w:rFonts w:ascii="Cambria" w:hAnsi="Cambria" w:cs="Arial"/>
                <w:sz w:val="24"/>
                <w:szCs w:val="24"/>
                <w:lang w:val="en-AU"/>
              </w:rPr>
            </w:pPr>
            <w:r>
              <w:rPr>
                <w:rFonts w:ascii="Cambria" w:hAnsi="Cambria" w:cs="Arial"/>
                <w:sz w:val="24"/>
                <w:szCs w:val="24"/>
                <w:lang w:val="en-AU"/>
              </w:rPr>
              <w:t>23</w:t>
            </w:r>
          </w:p>
        </w:tc>
      </w:tr>
      <w:tr w:rsidR="00AD11F5" w:rsidRPr="00513A45" w14:paraId="45BAA147" w14:textId="77777777" w:rsidTr="00AD11F5">
        <w:trPr>
          <w:trHeight w:val="454"/>
        </w:trPr>
        <w:tc>
          <w:tcPr>
            <w:tcW w:w="7985" w:type="dxa"/>
            <w:vAlign w:val="center"/>
          </w:tcPr>
          <w:p w14:paraId="2DCBDCAB" w14:textId="77777777" w:rsidR="00AD11F5" w:rsidRPr="00513A45" w:rsidRDefault="00AD11F5" w:rsidP="00AD11F5">
            <w:pPr>
              <w:pStyle w:val="BodyText3"/>
              <w:spacing w:after="0"/>
              <w:rPr>
                <w:rFonts w:ascii="Cambria" w:hAnsi="Cambria" w:cs="Arial"/>
                <w:sz w:val="24"/>
                <w:szCs w:val="24"/>
                <w:lang w:val="en-AU"/>
              </w:rPr>
            </w:pPr>
          </w:p>
        </w:tc>
        <w:tc>
          <w:tcPr>
            <w:tcW w:w="1041" w:type="dxa"/>
            <w:vAlign w:val="center"/>
          </w:tcPr>
          <w:p w14:paraId="00DD52B5" w14:textId="60D8A64D" w:rsidR="00AD11F5" w:rsidRPr="00513A45" w:rsidRDefault="00AD11F5" w:rsidP="00AD11F5">
            <w:pPr>
              <w:pStyle w:val="BodyText3"/>
              <w:spacing w:after="0"/>
              <w:jc w:val="center"/>
              <w:rPr>
                <w:rFonts w:ascii="Cambria" w:hAnsi="Cambria" w:cs="Arial"/>
                <w:sz w:val="24"/>
                <w:szCs w:val="24"/>
                <w:lang w:val="en-AU"/>
              </w:rPr>
            </w:pPr>
          </w:p>
        </w:tc>
      </w:tr>
      <w:tr w:rsidR="00AD11F5" w:rsidRPr="00513A45" w14:paraId="0D1A1CEB" w14:textId="77777777" w:rsidTr="00AD11F5">
        <w:trPr>
          <w:trHeight w:val="454"/>
        </w:trPr>
        <w:tc>
          <w:tcPr>
            <w:tcW w:w="7985" w:type="dxa"/>
            <w:vAlign w:val="center"/>
          </w:tcPr>
          <w:p w14:paraId="23C9EB20" w14:textId="7270BA47" w:rsidR="00AD11F5" w:rsidRPr="00513A45" w:rsidRDefault="008A014B" w:rsidP="00AD11F5">
            <w:pPr>
              <w:pStyle w:val="BodyText3"/>
              <w:spacing w:after="0"/>
              <w:rPr>
                <w:rFonts w:ascii="Cambria" w:hAnsi="Cambria" w:cs="Arial"/>
                <w:sz w:val="24"/>
                <w:szCs w:val="24"/>
                <w:lang w:val="en-AU"/>
              </w:rPr>
            </w:pPr>
            <w:r w:rsidRPr="00513A45">
              <w:rPr>
                <w:rFonts w:ascii="Cambria" w:hAnsi="Cambria" w:cs="Arial"/>
                <w:sz w:val="24"/>
                <w:szCs w:val="24"/>
                <w:lang w:val="en-AU"/>
              </w:rPr>
              <w:t>Candidate</w:t>
            </w:r>
            <w:r w:rsidR="00AD11F5" w:rsidRPr="00513A45">
              <w:rPr>
                <w:rFonts w:ascii="Cambria" w:hAnsi="Cambria" w:cs="Arial"/>
                <w:sz w:val="24"/>
                <w:szCs w:val="24"/>
                <w:lang w:val="en-AU"/>
              </w:rPr>
              <w:t xml:space="preserve">s Appeals Process – </w:t>
            </w:r>
            <w:r w:rsidRPr="00513A45">
              <w:rPr>
                <w:rFonts w:ascii="Cambria" w:hAnsi="Cambria" w:cs="Arial"/>
                <w:sz w:val="24"/>
                <w:szCs w:val="24"/>
                <w:lang w:val="en-AU"/>
              </w:rPr>
              <w:t>Candidates’ Assessment</w:t>
            </w:r>
          </w:p>
        </w:tc>
        <w:tc>
          <w:tcPr>
            <w:tcW w:w="1041" w:type="dxa"/>
            <w:vAlign w:val="center"/>
          </w:tcPr>
          <w:p w14:paraId="144DF0C3" w14:textId="606D7B72" w:rsidR="00AD11F5" w:rsidRPr="00513A45" w:rsidRDefault="004802BB" w:rsidP="00AD11F5">
            <w:pPr>
              <w:pStyle w:val="BodyText3"/>
              <w:spacing w:after="0"/>
              <w:jc w:val="center"/>
              <w:rPr>
                <w:rFonts w:ascii="Cambria" w:hAnsi="Cambria" w:cs="Arial"/>
                <w:sz w:val="24"/>
                <w:szCs w:val="24"/>
                <w:lang w:val="en-AU"/>
              </w:rPr>
            </w:pPr>
            <w:r>
              <w:rPr>
                <w:rFonts w:ascii="Cambria" w:hAnsi="Cambria" w:cs="Arial"/>
                <w:sz w:val="24"/>
                <w:szCs w:val="24"/>
                <w:lang w:val="en-AU"/>
              </w:rPr>
              <w:t>24</w:t>
            </w:r>
          </w:p>
        </w:tc>
      </w:tr>
      <w:tr w:rsidR="00AD11F5" w:rsidRPr="00513A45" w14:paraId="3AF492CE" w14:textId="77777777" w:rsidTr="00AD11F5">
        <w:trPr>
          <w:trHeight w:val="454"/>
        </w:trPr>
        <w:tc>
          <w:tcPr>
            <w:tcW w:w="7985" w:type="dxa"/>
            <w:vAlign w:val="center"/>
          </w:tcPr>
          <w:p w14:paraId="3DD42010" w14:textId="77777777" w:rsidR="00AD11F5" w:rsidRPr="00513A45" w:rsidRDefault="00AD11F5" w:rsidP="00AD11F5">
            <w:pPr>
              <w:pStyle w:val="BodyText3"/>
              <w:spacing w:after="0"/>
              <w:rPr>
                <w:rFonts w:ascii="Cambria" w:hAnsi="Cambria" w:cs="Arial"/>
                <w:sz w:val="24"/>
                <w:szCs w:val="24"/>
                <w:lang w:val="en-AU"/>
              </w:rPr>
            </w:pPr>
          </w:p>
        </w:tc>
        <w:tc>
          <w:tcPr>
            <w:tcW w:w="1041" w:type="dxa"/>
            <w:vAlign w:val="center"/>
          </w:tcPr>
          <w:p w14:paraId="0DDEE49A" w14:textId="6325A418" w:rsidR="00AD11F5" w:rsidRPr="00513A45" w:rsidRDefault="00AD11F5" w:rsidP="00AD11F5">
            <w:pPr>
              <w:pStyle w:val="BodyText3"/>
              <w:spacing w:after="0"/>
              <w:jc w:val="center"/>
              <w:rPr>
                <w:rFonts w:ascii="Cambria" w:hAnsi="Cambria" w:cs="Arial"/>
                <w:sz w:val="24"/>
                <w:szCs w:val="24"/>
                <w:lang w:val="en-AU"/>
              </w:rPr>
            </w:pPr>
          </w:p>
        </w:tc>
      </w:tr>
      <w:tr w:rsidR="00AD11F5" w:rsidRPr="00513A45" w14:paraId="451C9D64" w14:textId="77777777" w:rsidTr="00AD11F5">
        <w:trPr>
          <w:trHeight w:val="454"/>
        </w:trPr>
        <w:tc>
          <w:tcPr>
            <w:tcW w:w="7985" w:type="dxa"/>
            <w:vAlign w:val="center"/>
          </w:tcPr>
          <w:p w14:paraId="53B0BEC7" w14:textId="77777777" w:rsidR="00AD11F5" w:rsidRPr="00513A45" w:rsidRDefault="00AD11F5" w:rsidP="00AD11F5">
            <w:pPr>
              <w:pStyle w:val="BodyText3"/>
              <w:spacing w:after="0"/>
              <w:rPr>
                <w:rFonts w:ascii="Cambria" w:hAnsi="Cambria" w:cs="Arial"/>
                <w:sz w:val="24"/>
                <w:szCs w:val="24"/>
                <w:lang w:val="en-AU"/>
              </w:rPr>
            </w:pPr>
            <w:r w:rsidRPr="00513A45">
              <w:rPr>
                <w:rFonts w:ascii="Cambria" w:hAnsi="Cambria" w:cs="Arial"/>
                <w:sz w:val="24"/>
                <w:szCs w:val="24"/>
                <w:lang w:val="en-AU"/>
              </w:rPr>
              <w:t>Privacy Act</w:t>
            </w:r>
          </w:p>
        </w:tc>
        <w:tc>
          <w:tcPr>
            <w:tcW w:w="1041" w:type="dxa"/>
            <w:vAlign w:val="center"/>
          </w:tcPr>
          <w:p w14:paraId="3E93BF3F" w14:textId="265F8AB0" w:rsidR="00AD11F5" w:rsidRPr="00513A45" w:rsidRDefault="004802BB" w:rsidP="00AD11F5">
            <w:pPr>
              <w:pStyle w:val="BodyText3"/>
              <w:spacing w:after="0"/>
              <w:jc w:val="center"/>
              <w:rPr>
                <w:rFonts w:ascii="Cambria" w:hAnsi="Cambria" w:cs="Arial"/>
                <w:sz w:val="24"/>
                <w:szCs w:val="24"/>
                <w:lang w:val="en-AU"/>
              </w:rPr>
            </w:pPr>
            <w:r>
              <w:rPr>
                <w:rFonts w:ascii="Cambria" w:hAnsi="Cambria" w:cs="Arial"/>
                <w:sz w:val="24"/>
                <w:szCs w:val="24"/>
                <w:lang w:val="en-AU"/>
              </w:rPr>
              <w:t>24</w:t>
            </w:r>
          </w:p>
        </w:tc>
      </w:tr>
    </w:tbl>
    <w:p w14:paraId="75CEE66F" w14:textId="77777777" w:rsidR="00E54CC2" w:rsidRPr="00513A45" w:rsidRDefault="00E54CC2">
      <w:pPr>
        <w:rPr>
          <w:rFonts w:ascii="Cambria" w:hAnsi="Cambria"/>
        </w:rPr>
      </w:pPr>
    </w:p>
    <w:p w14:paraId="1D6B19C0" w14:textId="77777777" w:rsidR="00E54CC2" w:rsidRPr="00513A45" w:rsidRDefault="00E54CC2">
      <w:pPr>
        <w:rPr>
          <w:rFonts w:ascii="Cambria" w:hAnsi="Cambria"/>
        </w:rPr>
      </w:pPr>
    </w:p>
    <w:p w14:paraId="30C7A41B" w14:textId="77777777" w:rsidR="000B0A3A" w:rsidRPr="00513A45" w:rsidRDefault="000B0A3A">
      <w:pPr>
        <w:rPr>
          <w:rFonts w:ascii="Cambria" w:hAnsi="Cambria"/>
        </w:rPr>
      </w:pPr>
    </w:p>
    <w:p w14:paraId="75EF72FA" w14:textId="77777777" w:rsidR="000B0A3A" w:rsidRPr="00513A45" w:rsidRDefault="000B0A3A">
      <w:pPr>
        <w:rPr>
          <w:rFonts w:ascii="Cambria" w:hAnsi="Cambria"/>
        </w:rPr>
      </w:pPr>
    </w:p>
    <w:p w14:paraId="7E1AD27C" w14:textId="77777777" w:rsidR="000B0A3A" w:rsidRPr="00513A45" w:rsidRDefault="000B0A3A">
      <w:pPr>
        <w:rPr>
          <w:rFonts w:ascii="Cambria" w:hAnsi="Cambria"/>
        </w:rPr>
      </w:pPr>
    </w:p>
    <w:p w14:paraId="7AE6D324" w14:textId="77777777" w:rsidR="0021546B" w:rsidRPr="00513A45" w:rsidRDefault="0021546B" w:rsidP="000B0A3A">
      <w:pPr>
        <w:spacing w:after="120"/>
        <w:jc w:val="right"/>
        <w:rPr>
          <w:rFonts w:ascii="Cambria" w:hAnsi="Cambria"/>
          <w:i/>
        </w:rPr>
      </w:pPr>
    </w:p>
    <w:p w14:paraId="043EF31C" w14:textId="77777777" w:rsidR="0021546B" w:rsidRPr="00513A45" w:rsidRDefault="0021546B" w:rsidP="000B0A3A">
      <w:pPr>
        <w:spacing w:after="120"/>
        <w:jc w:val="right"/>
        <w:rPr>
          <w:rFonts w:ascii="Cambria" w:hAnsi="Cambria"/>
          <w:i/>
        </w:rPr>
      </w:pPr>
    </w:p>
    <w:p w14:paraId="7E01235A" w14:textId="5A18BBFE" w:rsidR="00E54CC2" w:rsidRPr="00513A45" w:rsidRDefault="000B0A3A" w:rsidP="2543D095">
      <w:pPr>
        <w:spacing w:after="120"/>
        <w:jc w:val="right"/>
        <w:rPr>
          <w:rFonts w:ascii="Cambria" w:hAnsi="Cambria"/>
          <w:i/>
          <w:iCs/>
        </w:rPr>
      </w:pPr>
      <w:r w:rsidRPr="00B63246">
        <w:rPr>
          <w:rFonts w:ascii="Cambria" w:hAnsi="Cambria"/>
          <w:i/>
          <w:iCs/>
        </w:rPr>
        <w:t>This booklet was revised and updated i</w:t>
      </w:r>
      <w:r w:rsidR="00741450" w:rsidRPr="00B63246">
        <w:rPr>
          <w:rFonts w:ascii="Cambria" w:hAnsi="Cambria"/>
          <w:i/>
          <w:iCs/>
        </w:rPr>
        <w:t>n</w:t>
      </w:r>
      <w:r w:rsidR="00441009" w:rsidRPr="00B63246">
        <w:rPr>
          <w:rFonts w:ascii="Cambria" w:hAnsi="Cambria"/>
          <w:i/>
          <w:iCs/>
        </w:rPr>
        <w:t xml:space="preserve"> October</w:t>
      </w:r>
      <w:r w:rsidR="00741450" w:rsidRPr="00B63246">
        <w:rPr>
          <w:rFonts w:ascii="Cambria" w:hAnsi="Cambria"/>
          <w:i/>
          <w:iCs/>
        </w:rPr>
        <w:t xml:space="preserve"> 202</w:t>
      </w:r>
      <w:r w:rsidR="00441009" w:rsidRPr="00B63246">
        <w:rPr>
          <w:rFonts w:ascii="Cambria" w:hAnsi="Cambria"/>
          <w:i/>
          <w:iCs/>
        </w:rPr>
        <w:t>2</w:t>
      </w:r>
    </w:p>
    <w:p w14:paraId="0CB63E04" w14:textId="77777777" w:rsidR="006761DC" w:rsidRPr="00E55C9F" w:rsidRDefault="00E71F94" w:rsidP="006761DC">
      <w:pPr>
        <w:spacing w:before="120"/>
        <w:jc w:val="center"/>
        <w:rPr>
          <w:rFonts w:ascii="Cambria" w:hAnsi="Cambria" w:cs="Arial"/>
          <w:b/>
          <w:sz w:val="32"/>
          <w:szCs w:val="30"/>
        </w:rPr>
      </w:pPr>
      <w:r w:rsidRPr="00513A45">
        <w:rPr>
          <w:rFonts w:ascii="Cambria" w:hAnsi="Cambria" w:cs="Arial"/>
          <w:b/>
        </w:rPr>
        <w:br w:type="page"/>
      </w:r>
      <w:r w:rsidR="006761DC">
        <w:rPr>
          <w:rFonts w:ascii="Cambria" w:hAnsi="Cambria" w:cs="Arial"/>
          <w:b/>
          <w:sz w:val="32"/>
          <w:szCs w:val="30"/>
        </w:rPr>
        <w:lastRenderedPageBreak/>
        <w:t>General</w:t>
      </w:r>
      <w:r w:rsidR="006761DC" w:rsidRPr="00D23177">
        <w:rPr>
          <w:rFonts w:ascii="Cambria" w:hAnsi="Cambria" w:cs="Arial"/>
          <w:b/>
          <w:sz w:val="32"/>
          <w:szCs w:val="30"/>
        </w:rPr>
        <w:t xml:space="preserve"> Information</w:t>
      </w:r>
    </w:p>
    <w:p w14:paraId="4675DEEB" w14:textId="12948E0A" w:rsidR="006761DC" w:rsidRPr="00513A45" w:rsidRDefault="006761DC" w:rsidP="001C5120">
      <w:pPr>
        <w:spacing w:before="240"/>
        <w:jc w:val="both"/>
        <w:rPr>
          <w:rFonts w:ascii="Cambria" w:hAnsi="Cambria" w:cs="Arial"/>
        </w:rPr>
      </w:pPr>
      <w:r w:rsidRPr="00513A45">
        <w:rPr>
          <w:rFonts w:ascii="Cambria" w:hAnsi="Cambria" w:cs="Arial"/>
        </w:rPr>
        <w:t xml:space="preserve">The Methodist Church </w:t>
      </w:r>
      <w:r w:rsidR="002813B8" w:rsidRPr="00513A45">
        <w:rPr>
          <w:rFonts w:ascii="Cambria" w:hAnsi="Cambria" w:cs="Arial"/>
        </w:rPr>
        <w:t>formally recognizes t</w:t>
      </w:r>
      <w:r w:rsidR="008A5392" w:rsidRPr="00513A45">
        <w:rPr>
          <w:rFonts w:ascii="Cambria" w:hAnsi="Cambria" w:cs="Arial"/>
        </w:rPr>
        <w:t xml:space="preserve">wo </w:t>
      </w:r>
      <w:r w:rsidR="002813B8" w:rsidRPr="00513A45">
        <w:rPr>
          <w:rFonts w:ascii="Cambria" w:hAnsi="Cambria" w:cs="Arial"/>
        </w:rPr>
        <w:t xml:space="preserve">orders of </w:t>
      </w:r>
      <w:r w:rsidR="008A5392" w:rsidRPr="00513A45">
        <w:rPr>
          <w:rFonts w:ascii="Cambria" w:hAnsi="Cambria" w:cs="Arial"/>
        </w:rPr>
        <w:t xml:space="preserve">ordained </w:t>
      </w:r>
      <w:r w:rsidR="002813B8" w:rsidRPr="00513A45">
        <w:rPr>
          <w:rFonts w:ascii="Cambria" w:hAnsi="Cambria" w:cs="Arial"/>
        </w:rPr>
        <w:t>ministry</w:t>
      </w:r>
      <w:r w:rsidR="00780811" w:rsidRPr="00513A45">
        <w:rPr>
          <w:rFonts w:ascii="Cambria" w:hAnsi="Cambria" w:cs="Arial"/>
        </w:rPr>
        <w:t xml:space="preserve"> </w:t>
      </w:r>
      <w:r w:rsidRPr="00513A45">
        <w:rPr>
          <w:rFonts w:ascii="Cambria" w:hAnsi="Cambria" w:cs="Arial"/>
        </w:rPr>
        <w:t xml:space="preserve">as defined in the </w:t>
      </w:r>
      <w:r w:rsidR="00780811" w:rsidRPr="00513A45">
        <w:rPr>
          <w:rFonts w:ascii="Cambria" w:hAnsi="Cambria" w:cs="Arial"/>
        </w:rPr>
        <w:t>M</w:t>
      </w:r>
      <w:r w:rsidR="00441009" w:rsidRPr="00513A45">
        <w:rPr>
          <w:rFonts w:ascii="Cambria" w:hAnsi="Cambria" w:cs="Arial"/>
        </w:rPr>
        <w:t>ethodist Church of New Zealand, Laws and Regulations</w:t>
      </w:r>
      <w:r w:rsidR="00780811" w:rsidRPr="00513A45">
        <w:rPr>
          <w:rFonts w:ascii="Cambria" w:hAnsi="Cambria" w:cs="Arial"/>
        </w:rPr>
        <w:t>.</w:t>
      </w:r>
    </w:p>
    <w:p w14:paraId="256DFAEC" w14:textId="7824213D" w:rsidR="002813B8" w:rsidRPr="00513A45" w:rsidRDefault="0076599E" w:rsidP="001C5120">
      <w:pPr>
        <w:spacing w:before="240"/>
        <w:jc w:val="both"/>
        <w:rPr>
          <w:rFonts w:ascii="Cambria" w:hAnsi="Cambria" w:cs="Arial"/>
        </w:rPr>
      </w:pPr>
      <w:r w:rsidRPr="00513A45">
        <w:rPr>
          <w:rFonts w:ascii="Cambria" w:hAnsi="Cambria" w:cs="Arial"/>
        </w:rPr>
        <w:t>Law Book Section 2</w:t>
      </w:r>
    </w:p>
    <w:p w14:paraId="433CDB1E" w14:textId="77777777" w:rsidR="0076599E" w:rsidRPr="00513A45" w:rsidRDefault="0076599E" w:rsidP="0076599E">
      <w:pPr>
        <w:tabs>
          <w:tab w:val="left" w:pos="-1440"/>
        </w:tabs>
        <w:ind w:left="720" w:hanging="720"/>
        <w:jc w:val="both"/>
        <w:rPr>
          <w:rFonts w:ascii="Cambria" w:hAnsi="Cambria" w:cs="Arial"/>
        </w:rPr>
      </w:pPr>
      <w:r w:rsidRPr="00513A45">
        <w:rPr>
          <w:rFonts w:ascii="Cambria" w:hAnsi="Cambria" w:cs="Arial"/>
        </w:rPr>
        <w:t>2. 1</w:t>
      </w:r>
      <w:r w:rsidRPr="00513A45">
        <w:rPr>
          <w:rFonts w:ascii="Cambria" w:hAnsi="Cambria" w:cs="Arial"/>
        </w:rPr>
        <w:tab/>
        <w:t>A Presbyter is one who</w:t>
      </w:r>
      <w:r w:rsidRPr="00513A45">
        <w:rPr>
          <w:rFonts w:ascii="Cambria" w:hAnsi="Cambria" w:cs="Arial"/>
          <w:i/>
          <w:iCs/>
        </w:rPr>
        <w:t xml:space="preserve"> </w:t>
      </w:r>
      <w:r w:rsidRPr="00513A45">
        <w:rPr>
          <w:rFonts w:ascii="Cambria" w:hAnsi="Cambria" w:cs="Arial"/>
        </w:rPr>
        <w:t xml:space="preserve">is ordained by The Church to the particular ministry of Word, Sacrament, and Pastoral Care and to leadership within the community of faith. </w:t>
      </w:r>
    </w:p>
    <w:p w14:paraId="10AED72E" w14:textId="77777777" w:rsidR="0076599E" w:rsidRPr="00513A45" w:rsidRDefault="0076599E" w:rsidP="0076599E">
      <w:pPr>
        <w:tabs>
          <w:tab w:val="left" w:pos="-1440"/>
        </w:tabs>
        <w:ind w:left="720" w:hanging="720"/>
        <w:jc w:val="both"/>
        <w:rPr>
          <w:rFonts w:ascii="Cambria" w:hAnsi="Cambria" w:cs="Arial"/>
        </w:rPr>
      </w:pPr>
    </w:p>
    <w:p w14:paraId="1E81CBEA" w14:textId="23E67A90" w:rsidR="0076599E" w:rsidRPr="00513A45" w:rsidRDefault="0076599E" w:rsidP="0076599E">
      <w:pPr>
        <w:tabs>
          <w:tab w:val="left" w:pos="-1440"/>
        </w:tabs>
        <w:ind w:left="720" w:hanging="720"/>
        <w:jc w:val="both"/>
        <w:rPr>
          <w:rFonts w:ascii="Cambria" w:hAnsi="Cambria" w:cs="Arial"/>
        </w:rPr>
      </w:pPr>
      <w:r w:rsidRPr="00513A45">
        <w:rPr>
          <w:rFonts w:ascii="Cambria" w:hAnsi="Cambria" w:cs="Arial"/>
        </w:rPr>
        <w:t>2. 2</w:t>
      </w:r>
      <w:r w:rsidRPr="00513A45">
        <w:rPr>
          <w:rFonts w:ascii="Cambria" w:hAnsi="Cambria" w:cs="Arial"/>
          <w:i/>
          <w:iCs/>
        </w:rPr>
        <w:tab/>
      </w:r>
      <w:r w:rsidRPr="00513A45">
        <w:rPr>
          <w:rFonts w:ascii="Cambria" w:hAnsi="Cambria" w:cs="Arial"/>
        </w:rPr>
        <w:t>A Deacon is one who</w:t>
      </w:r>
      <w:r w:rsidRPr="00513A45">
        <w:rPr>
          <w:rFonts w:ascii="Cambria" w:hAnsi="Cambria" w:cs="Arial"/>
          <w:i/>
          <w:iCs/>
        </w:rPr>
        <w:t xml:space="preserve"> </w:t>
      </w:r>
      <w:r w:rsidRPr="00513A45">
        <w:rPr>
          <w:rFonts w:ascii="Cambria" w:hAnsi="Cambria" w:cs="Arial"/>
        </w:rPr>
        <w:t>is ordained by The Church to a ministry shaped by the community whom they are appointed to serve.</w:t>
      </w:r>
    </w:p>
    <w:p w14:paraId="5BF8A46D" w14:textId="6CC8D9B0" w:rsidR="005A4DA6" w:rsidRPr="00513A45" w:rsidRDefault="005A4DA6" w:rsidP="0076599E">
      <w:pPr>
        <w:tabs>
          <w:tab w:val="left" w:pos="-1440"/>
        </w:tabs>
        <w:ind w:left="720" w:hanging="720"/>
        <w:jc w:val="both"/>
        <w:rPr>
          <w:rFonts w:ascii="Cambria" w:hAnsi="Cambria" w:cs="Arial"/>
        </w:rPr>
      </w:pPr>
    </w:p>
    <w:p w14:paraId="26418701" w14:textId="64355DF5" w:rsidR="00B10144" w:rsidRPr="00513A45" w:rsidRDefault="00B10144" w:rsidP="00B10144">
      <w:pPr>
        <w:jc w:val="both"/>
        <w:rPr>
          <w:rFonts w:ascii="Cambria" w:hAnsi="Cambria" w:cs="Arial"/>
        </w:rPr>
      </w:pPr>
      <w:r w:rsidRPr="00513A45">
        <w:rPr>
          <w:rFonts w:ascii="Cambria" w:hAnsi="Cambria" w:cs="Arial"/>
          <w:b/>
          <w:bCs/>
        </w:rPr>
        <w:t>The Nature of New Zealand Methodism (Preface to the Laws and Regulations page 5)</w:t>
      </w:r>
    </w:p>
    <w:p w14:paraId="3AE4F27A" w14:textId="77777777" w:rsidR="00B10144" w:rsidRPr="00513A45" w:rsidRDefault="00B10144" w:rsidP="00B10144">
      <w:pPr>
        <w:jc w:val="both"/>
        <w:rPr>
          <w:rFonts w:ascii="Cambria" w:hAnsi="Cambria" w:cs="Arial"/>
        </w:rPr>
      </w:pPr>
      <w:r w:rsidRPr="00513A45">
        <w:rPr>
          <w:rFonts w:ascii="Cambria" w:hAnsi="Cambria" w:cs="Arial"/>
        </w:rPr>
        <w:t xml:space="preserve">Te Hāhi Weteriana claims and cherishes its place in the Holy Catholic Church which is the Body of Christ.  It rejoices in the inheritance of the apostolic faith and accepts the fundamental principles of the historic creeds and of the Protestant Reformation.  Its doctrines are based on God's self-revelation as recorded in the Old and New Testaments, and focus on Jesus Christ as Lord and Saviour.  While these doctrines are shared with other Christians, Methodism particularly emphasises both personal spirituality and a concern for social action as responses to the gospel.  Tradition, stemming from the ongoing life of the Church, contributes to the understanding of faith and practice, but this needs continual reconsideration in the light of Scripture.  The doctrines on which the preachers and teachers of the Methodist Church, both ordained and lay, are pledged to base their teaching, are contained in Wesley's </w:t>
      </w:r>
      <w:r w:rsidRPr="00513A45">
        <w:rPr>
          <w:rFonts w:ascii="Cambria" w:hAnsi="Cambria" w:cs="Arial"/>
          <w:i/>
          <w:iCs/>
        </w:rPr>
        <w:t>Notes on the New Testament</w:t>
      </w:r>
      <w:r w:rsidRPr="00513A45">
        <w:rPr>
          <w:rFonts w:ascii="Cambria" w:hAnsi="Cambria" w:cs="Arial"/>
        </w:rPr>
        <w:t xml:space="preserve"> and in the first four volumes of his </w:t>
      </w:r>
      <w:r w:rsidRPr="00513A45">
        <w:rPr>
          <w:rFonts w:ascii="Cambria" w:hAnsi="Cambria" w:cs="Arial"/>
          <w:i/>
          <w:iCs/>
        </w:rPr>
        <w:t>Sermons</w:t>
      </w:r>
      <w:r w:rsidRPr="00513A45">
        <w:rPr>
          <w:rFonts w:ascii="Cambria" w:hAnsi="Cambria" w:cs="Arial"/>
        </w:rPr>
        <w:t>.  Under its constitution the Conference has no power `to revoke, alter or change in any doctrines of the Church' as contained in these documents.  Conference, however, is the final authority within the Methodist Church on all questions concerning the interpretation of its doctrines.</w:t>
      </w:r>
    </w:p>
    <w:p w14:paraId="7C37063D" w14:textId="77777777" w:rsidR="00B10144" w:rsidRPr="00513A45" w:rsidRDefault="00B10144" w:rsidP="00B10144">
      <w:pPr>
        <w:jc w:val="both"/>
        <w:rPr>
          <w:rFonts w:ascii="Cambria" w:hAnsi="Cambria" w:cs="Arial"/>
        </w:rPr>
      </w:pPr>
    </w:p>
    <w:p w14:paraId="65F73CC8" w14:textId="77777777" w:rsidR="00B10144" w:rsidRPr="00513A45" w:rsidRDefault="00B10144" w:rsidP="00B10144">
      <w:pPr>
        <w:jc w:val="both"/>
        <w:rPr>
          <w:rFonts w:ascii="Cambria" w:hAnsi="Cambria" w:cs="Arial"/>
        </w:rPr>
      </w:pPr>
      <w:r w:rsidRPr="00513A45">
        <w:rPr>
          <w:rFonts w:ascii="Cambria" w:hAnsi="Cambria" w:cs="Arial"/>
        </w:rPr>
        <w:t>The Methodist Church welcomes into membership all who sincerely express their faith in Jesus Christ, who give evidence of that in their daily living, who seek to have fellowship with Christ and his people, and who are prepared to take up the duties and privileges of the Methodist Church under its discipline.  The Methodist Church holds the doctrine of the priesthood of all believers, giving it new expression in the phrase `every member a minister.'</w:t>
      </w:r>
      <w:r w:rsidRPr="00513A45">
        <w:rPr>
          <w:rFonts w:ascii="Cambria" w:hAnsi="Cambria" w:cs="Arial"/>
          <w:i/>
          <w:iCs/>
        </w:rPr>
        <w:t xml:space="preserve">  </w:t>
      </w:r>
    </w:p>
    <w:p w14:paraId="58E3B0C7" w14:textId="77777777" w:rsidR="00B10144" w:rsidRPr="00513A45" w:rsidRDefault="00B10144" w:rsidP="00B10144">
      <w:pPr>
        <w:jc w:val="both"/>
        <w:rPr>
          <w:rFonts w:ascii="Cambria" w:hAnsi="Cambria" w:cs="Arial"/>
        </w:rPr>
      </w:pPr>
    </w:p>
    <w:p w14:paraId="3201A041" w14:textId="77777777" w:rsidR="00B10144" w:rsidRPr="00513A45" w:rsidRDefault="00B10144" w:rsidP="00B10144">
      <w:pPr>
        <w:jc w:val="both"/>
        <w:rPr>
          <w:rFonts w:ascii="Cambria" w:hAnsi="Cambria" w:cs="Arial"/>
        </w:rPr>
      </w:pPr>
      <w:r w:rsidRPr="00513A45">
        <w:rPr>
          <w:rFonts w:ascii="Cambria" w:hAnsi="Cambria" w:cs="Arial"/>
        </w:rPr>
        <w:t>In the exercise of its corporate life and worship, the church authorises some persons to carry out specific tasks of leadership, proclamation, and caring, and examines, tests, and approves these persons before authorising them.  For the sake of church order, presbyters are set apart by ordination to the ministry of the word and sacraments, and deacons to special ministries shaped by the communities they serve.  The Methodist Church holds that the ministries of presbyter and deacon depend upon the call of God, are vocations accepted from God, who bestows the gifts, graces, and fruits of the Spirit.  Those whom the Church recognises as called of God are received into the presbyterate or diaconate by ordination and by the laying-on of hands, thus expressing the Church's seal on that call.</w:t>
      </w:r>
    </w:p>
    <w:p w14:paraId="036DAEEA" w14:textId="77777777" w:rsidR="00B10144" w:rsidRPr="00513A45" w:rsidRDefault="00B10144" w:rsidP="00B10144">
      <w:pPr>
        <w:jc w:val="both"/>
        <w:rPr>
          <w:rFonts w:ascii="Cambria" w:hAnsi="Cambria" w:cs="Arial"/>
        </w:rPr>
      </w:pPr>
    </w:p>
    <w:p w14:paraId="21DBFD8F" w14:textId="77777777" w:rsidR="00B10144" w:rsidRPr="00513A45" w:rsidRDefault="00B10144" w:rsidP="00B10144">
      <w:pPr>
        <w:jc w:val="both"/>
        <w:rPr>
          <w:rFonts w:ascii="Cambria" w:hAnsi="Cambria" w:cs="Arial"/>
        </w:rPr>
      </w:pPr>
      <w:r w:rsidRPr="00513A45">
        <w:rPr>
          <w:rFonts w:ascii="Cambria" w:hAnsi="Cambria" w:cs="Arial"/>
        </w:rPr>
        <w:t xml:space="preserve">The governing body of the Methodist Church is the Annual Conference.  Its decisions are final and binding upon both the ordained and lay members of the Church.  Within the Methodist Church, its Conference and its subsidiary courts, presbyters, deacons, and laypersons together possess certain powers and privileges, as set out in the Laws and Regulations, including the exercise of discipline.  These powers and privileges are exercised at every stage under the judgement of God.  </w:t>
      </w:r>
      <w:r w:rsidRPr="00513A45">
        <w:rPr>
          <w:rFonts w:ascii="Cambria" w:hAnsi="Cambria" w:cs="Arial"/>
        </w:rPr>
        <w:lastRenderedPageBreak/>
        <w:t>Presbyters, deacons are responsible to God as they seek to interpret the mind and will of God in every situation.</w:t>
      </w:r>
    </w:p>
    <w:p w14:paraId="0F9B136B" w14:textId="77777777" w:rsidR="00B10144" w:rsidRPr="00513A45" w:rsidRDefault="00B10144" w:rsidP="00B10144">
      <w:pPr>
        <w:jc w:val="both"/>
        <w:rPr>
          <w:rFonts w:ascii="Cambria" w:hAnsi="Cambria" w:cs="Arial"/>
        </w:rPr>
      </w:pPr>
    </w:p>
    <w:p w14:paraId="4B44B9C0" w14:textId="77777777" w:rsidR="00B10144" w:rsidRPr="00513A45" w:rsidRDefault="00B10144" w:rsidP="00B10144">
      <w:pPr>
        <w:jc w:val="both"/>
        <w:rPr>
          <w:rFonts w:ascii="Cambria" w:hAnsi="Cambria" w:cs="Arial"/>
        </w:rPr>
      </w:pPr>
    </w:p>
    <w:p w14:paraId="2696D856" w14:textId="77777777" w:rsidR="00B10144" w:rsidRPr="00513A45" w:rsidRDefault="00B10144" w:rsidP="00B10144">
      <w:pPr>
        <w:jc w:val="both"/>
        <w:rPr>
          <w:rFonts w:ascii="Cambria" w:hAnsi="Cambria" w:cs="Arial"/>
        </w:rPr>
      </w:pPr>
    </w:p>
    <w:p w14:paraId="03F63011" w14:textId="77777777" w:rsidR="00B10144" w:rsidRPr="00513A45" w:rsidRDefault="00B10144" w:rsidP="00B10144">
      <w:pPr>
        <w:jc w:val="both"/>
        <w:rPr>
          <w:rFonts w:ascii="Cambria" w:hAnsi="Cambria" w:cs="Arial"/>
        </w:rPr>
      </w:pPr>
    </w:p>
    <w:p w14:paraId="169EA0F8" w14:textId="095520C6" w:rsidR="00B10144" w:rsidRDefault="00B10144" w:rsidP="00B10144">
      <w:pPr>
        <w:jc w:val="both"/>
        <w:rPr>
          <w:rFonts w:ascii="Cambria" w:hAnsi="Cambria" w:cs="Arial"/>
        </w:rPr>
      </w:pPr>
    </w:p>
    <w:p w14:paraId="21D70B9F" w14:textId="51E5955F" w:rsidR="00B63246" w:rsidRDefault="00B63246" w:rsidP="00B10144">
      <w:pPr>
        <w:jc w:val="both"/>
        <w:rPr>
          <w:rFonts w:ascii="Cambria" w:hAnsi="Cambria" w:cs="Arial"/>
        </w:rPr>
      </w:pPr>
    </w:p>
    <w:p w14:paraId="6FA049B5" w14:textId="733889AE" w:rsidR="00B63246" w:rsidRDefault="00B63246" w:rsidP="00B10144">
      <w:pPr>
        <w:jc w:val="both"/>
        <w:rPr>
          <w:rFonts w:ascii="Cambria" w:hAnsi="Cambria" w:cs="Arial"/>
        </w:rPr>
      </w:pPr>
    </w:p>
    <w:p w14:paraId="5B06CBD3" w14:textId="2EC641FC" w:rsidR="00B63246" w:rsidRDefault="00B63246" w:rsidP="00B10144">
      <w:pPr>
        <w:jc w:val="both"/>
        <w:rPr>
          <w:rFonts w:ascii="Cambria" w:hAnsi="Cambria" w:cs="Arial"/>
        </w:rPr>
      </w:pPr>
    </w:p>
    <w:p w14:paraId="06DE1C58" w14:textId="11F20D80" w:rsidR="00B63246" w:rsidRDefault="00B63246" w:rsidP="00B10144">
      <w:pPr>
        <w:jc w:val="both"/>
        <w:rPr>
          <w:rFonts w:ascii="Cambria" w:hAnsi="Cambria" w:cs="Arial"/>
        </w:rPr>
      </w:pPr>
    </w:p>
    <w:p w14:paraId="0DFC9D74" w14:textId="2F31163A" w:rsidR="00B63246" w:rsidRDefault="00B63246" w:rsidP="00B10144">
      <w:pPr>
        <w:jc w:val="both"/>
        <w:rPr>
          <w:rFonts w:ascii="Cambria" w:hAnsi="Cambria" w:cs="Arial"/>
        </w:rPr>
      </w:pPr>
    </w:p>
    <w:p w14:paraId="092E738F" w14:textId="5613E92C" w:rsidR="00B63246" w:rsidRDefault="00B63246" w:rsidP="00B10144">
      <w:pPr>
        <w:jc w:val="both"/>
        <w:rPr>
          <w:rFonts w:ascii="Cambria" w:hAnsi="Cambria" w:cs="Arial"/>
        </w:rPr>
      </w:pPr>
    </w:p>
    <w:p w14:paraId="54E52DFA" w14:textId="7721A65C" w:rsidR="00B63246" w:rsidRDefault="00B63246" w:rsidP="00B10144">
      <w:pPr>
        <w:jc w:val="both"/>
        <w:rPr>
          <w:rFonts w:ascii="Cambria" w:hAnsi="Cambria" w:cs="Arial"/>
        </w:rPr>
      </w:pPr>
    </w:p>
    <w:p w14:paraId="60F80FC1" w14:textId="1FAF31E2" w:rsidR="00B63246" w:rsidRDefault="00B63246" w:rsidP="00B10144">
      <w:pPr>
        <w:jc w:val="both"/>
        <w:rPr>
          <w:rFonts w:ascii="Cambria" w:hAnsi="Cambria" w:cs="Arial"/>
        </w:rPr>
      </w:pPr>
    </w:p>
    <w:p w14:paraId="1F1979B4" w14:textId="2F5EB69F" w:rsidR="00B63246" w:rsidRDefault="00B63246" w:rsidP="00B10144">
      <w:pPr>
        <w:jc w:val="both"/>
        <w:rPr>
          <w:rFonts w:ascii="Cambria" w:hAnsi="Cambria" w:cs="Arial"/>
        </w:rPr>
      </w:pPr>
    </w:p>
    <w:p w14:paraId="5F90CF7F" w14:textId="51751DE4" w:rsidR="00B63246" w:rsidRDefault="00B63246" w:rsidP="00B10144">
      <w:pPr>
        <w:jc w:val="both"/>
        <w:rPr>
          <w:rFonts w:ascii="Cambria" w:hAnsi="Cambria" w:cs="Arial"/>
        </w:rPr>
      </w:pPr>
    </w:p>
    <w:p w14:paraId="15089D1B" w14:textId="067FD028" w:rsidR="00B63246" w:rsidRDefault="00B63246" w:rsidP="00B10144">
      <w:pPr>
        <w:jc w:val="both"/>
        <w:rPr>
          <w:rFonts w:ascii="Cambria" w:hAnsi="Cambria" w:cs="Arial"/>
        </w:rPr>
      </w:pPr>
    </w:p>
    <w:p w14:paraId="70613C9C" w14:textId="5D5F21B5" w:rsidR="00B63246" w:rsidRDefault="00B63246" w:rsidP="00B10144">
      <w:pPr>
        <w:jc w:val="both"/>
        <w:rPr>
          <w:rFonts w:ascii="Cambria" w:hAnsi="Cambria" w:cs="Arial"/>
        </w:rPr>
      </w:pPr>
    </w:p>
    <w:p w14:paraId="259D1278" w14:textId="15DA46C9" w:rsidR="00B63246" w:rsidRDefault="00B63246" w:rsidP="00B10144">
      <w:pPr>
        <w:jc w:val="both"/>
        <w:rPr>
          <w:rFonts w:ascii="Cambria" w:hAnsi="Cambria" w:cs="Arial"/>
        </w:rPr>
      </w:pPr>
    </w:p>
    <w:p w14:paraId="71DA418B" w14:textId="5D1157FF" w:rsidR="00B63246" w:rsidRDefault="00B63246" w:rsidP="00B10144">
      <w:pPr>
        <w:jc w:val="both"/>
        <w:rPr>
          <w:rFonts w:ascii="Cambria" w:hAnsi="Cambria" w:cs="Arial"/>
        </w:rPr>
      </w:pPr>
    </w:p>
    <w:p w14:paraId="7D69BE0E" w14:textId="5CAD18EB" w:rsidR="00B63246" w:rsidRDefault="00B63246" w:rsidP="00B10144">
      <w:pPr>
        <w:jc w:val="both"/>
        <w:rPr>
          <w:rFonts w:ascii="Cambria" w:hAnsi="Cambria" w:cs="Arial"/>
        </w:rPr>
      </w:pPr>
    </w:p>
    <w:p w14:paraId="77A1D6B2" w14:textId="16B65703" w:rsidR="00B63246" w:rsidRDefault="00B63246" w:rsidP="00B10144">
      <w:pPr>
        <w:jc w:val="both"/>
        <w:rPr>
          <w:rFonts w:ascii="Cambria" w:hAnsi="Cambria" w:cs="Arial"/>
        </w:rPr>
      </w:pPr>
    </w:p>
    <w:p w14:paraId="6C34DABD" w14:textId="42B87DE5" w:rsidR="00B63246" w:rsidRDefault="00B63246" w:rsidP="00B10144">
      <w:pPr>
        <w:jc w:val="both"/>
        <w:rPr>
          <w:rFonts w:ascii="Cambria" w:hAnsi="Cambria" w:cs="Arial"/>
        </w:rPr>
      </w:pPr>
    </w:p>
    <w:p w14:paraId="3AC29023" w14:textId="55204F4D" w:rsidR="00B63246" w:rsidRDefault="00B63246" w:rsidP="00B10144">
      <w:pPr>
        <w:jc w:val="both"/>
        <w:rPr>
          <w:rFonts w:ascii="Cambria" w:hAnsi="Cambria" w:cs="Arial"/>
        </w:rPr>
      </w:pPr>
    </w:p>
    <w:p w14:paraId="538F2CD7" w14:textId="36B81537" w:rsidR="00B63246" w:rsidRDefault="00B63246" w:rsidP="00B10144">
      <w:pPr>
        <w:jc w:val="both"/>
        <w:rPr>
          <w:rFonts w:ascii="Cambria" w:hAnsi="Cambria" w:cs="Arial"/>
        </w:rPr>
      </w:pPr>
    </w:p>
    <w:p w14:paraId="4F12A20A" w14:textId="18DF4947" w:rsidR="00B63246" w:rsidRDefault="00B63246" w:rsidP="00B10144">
      <w:pPr>
        <w:jc w:val="both"/>
        <w:rPr>
          <w:rFonts w:ascii="Cambria" w:hAnsi="Cambria" w:cs="Arial"/>
        </w:rPr>
      </w:pPr>
    </w:p>
    <w:p w14:paraId="490AF4FF" w14:textId="4465AA10" w:rsidR="00B63246" w:rsidRDefault="00B63246" w:rsidP="00B10144">
      <w:pPr>
        <w:jc w:val="both"/>
        <w:rPr>
          <w:rFonts w:ascii="Cambria" w:hAnsi="Cambria" w:cs="Arial"/>
        </w:rPr>
      </w:pPr>
    </w:p>
    <w:p w14:paraId="0B39EFF9" w14:textId="48B7D3DC" w:rsidR="00B63246" w:rsidRDefault="00B63246" w:rsidP="00B10144">
      <w:pPr>
        <w:jc w:val="both"/>
        <w:rPr>
          <w:rFonts w:ascii="Cambria" w:hAnsi="Cambria" w:cs="Arial"/>
        </w:rPr>
      </w:pPr>
    </w:p>
    <w:p w14:paraId="4F4785CC" w14:textId="05E4CC03" w:rsidR="00B63246" w:rsidRDefault="00B63246" w:rsidP="00B10144">
      <w:pPr>
        <w:jc w:val="both"/>
        <w:rPr>
          <w:rFonts w:ascii="Cambria" w:hAnsi="Cambria" w:cs="Arial"/>
        </w:rPr>
      </w:pPr>
    </w:p>
    <w:p w14:paraId="35734DF5" w14:textId="238272B1" w:rsidR="00B63246" w:rsidRDefault="00B63246" w:rsidP="00B10144">
      <w:pPr>
        <w:jc w:val="both"/>
        <w:rPr>
          <w:rFonts w:ascii="Cambria" w:hAnsi="Cambria" w:cs="Arial"/>
        </w:rPr>
      </w:pPr>
    </w:p>
    <w:p w14:paraId="5E76BD1A" w14:textId="0C416F42" w:rsidR="00B63246" w:rsidRDefault="00B63246" w:rsidP="00B10144">
      <w:pPr>
        <w:jc w:val="both"/>
        <w:rPr>
          <w:rFonts w:ascii="Cambria" w:hAnsi="Cambria" w:cs="Arial"/>
        </w:rPr>
      </w:pPr>
    </w:p>
    <w:p w14:paraId="4555DE2A" w14:textId="0A38CB07" w:rsidR="00B63246" w:rsidRDefault="00B63246" w:rsidP="00B10144">
      <w:pPr>
        <w:jc w:val="both"/>
        <w:rPr>
          <w:rFonts w:ascii="Cambria" w:hAnsi="Cambria" w:cs="Arial"/>
        </w:rPr>
      </w:pPr>
    </w:p>
    <w:p w14:paraId="3FD16FE2" w14:textId="60BE0E9C" w:rsidR="00B63246" w:rsidRDefault="00B63246" w:rsidP="00B10144">
      <w:pPr>
        <w:jc w:val="both"/>
        <w:rPr>
          <w:rFonts w:ascii="Cambria" w:hAnsi="Cambria" w:cs="Arial"/>
        </w:rPr>
      </w:pPr>
    </w:p>
    <w:p w14:paraId="76436AE2" w14:textId="136855BE" w:rsidR="00B63246" w:rsidRDefault="00B63246" w:rsidP="00B10144">
      <w:pPr>
        <w:jc w:val="both"/>
        <w:rPr>
          <w:rFonts w:ascii="Cambria" w:hAnsi="Cambria" w:cs="Arial"/>
        </w:rPr>
      </w:pPr>
    </w:p>
    <w:p w14:paraId="24AE1465" w14:textId="45512D46" w:rsidR="00B63246" w:rsidRDefault="00B63246" w:rsidP="00B10144">
      <w:pPr>
        <w:jc w:val="both"/>
        <w:rPr>
          <w:rFonts w:ascii="Cambria" w:hAnsi="Cambria" w:cs="Arial"/>
        </w:rPr>
      </w:pPr>
    </w:p>
    <w:p w14:paraId="5642B450" w14:textId="580C51C1" w:rsidR="00B63246" w:rsidRDefault="00B63246" w:rsidP="00B10144">
      <w:pPr>
        <w:jc w:val="both"/>
        <w:rPr>
          <w:rFonts w:ascii="Cambria" w:hAnsi="Cambria" w:cs="Arial"/>
        </w:rPr>
      </w:pPr>
    </w:p>
    <w:p w14:paraId="6BA93A25" w14:textId="56287FE5" w:rsidR="00B63246" w:rsidRDefault="00B63246" w:rsidP="00B10144">
      <w:pPr>
        <w:jc w:val="both"/>
        <w:rPr>
          <w:rFonts w:ascii="Cambria" w:hAnsi="Cambria" w:cs="Arial"/>
        </w:rPr>
      </w:pPr>
    </w:p>
    <w:p w14:paraId="6ABF681A" w14:textId="4C09AD93" w:rsidR="00B63246" w:rsidRDefault="00B63246" w:rsidP="00B10144">
      <w:pPr>
        <w:jc w:val="both"/>
        <w:rPr>
          <w:rFonts w:ascii="Cambria" w:hAnsi="Cambria" w:cs="Arial"/>
        </w:rPr>
      </w:pPr>
    </w:p>
    <w:p w14:paraId="2A54AB1C" w14:textId="0D350853" w:rsidR="00B63246" w:rsidRDefault="00B63246" w:rsidP="00B10144">
      <w:pPr>
        <w:jc w:val="both"/>
        <w:rPr>
          <w:rFonts w:ascii="Cambria" w:hAnsi="Cambria" w:cs="Arial"/>
        </w:rPr>
      </w:pPr>
    </w:p>
    <w:p w14:paraId="468CFFA4" w14:textId="77777777" w:rsidR="00B63246" w:rsidRDefault="00B63246" w:rsidP="00B10144">
      <w:pPr>
        <w:jc w:val="both"/>
        <w:rPr>
          <w:rFonts w:ascii="Cambria" w:hAnsi="Cambria" w:cs="Arial"/>
        </w:rPr>
      </w:pPr>
    </w:p>
    <w:p w14:paraId="27948AB9" w14:textId="089AA038" w:rsidR="00B63246" w:rsidRDefault="00B63246" w:rsidP="00B10144">
      <w:pPr>
        <w:jc w:val="both"/>
        <w:rPr>
          <w:rFonts w:ascii="Cambria" w:hAnsi="Cambria" w:cs="Arial"/>
        </w:rPr>
      </w:pPr>
    </w:p>
    <w:p w14:paraId="2F0142FC" w14:textId="5E7391B1" w:rsidR="00B63246" w:rsidRDefault="00B63246" w:rsidP="00B10144">
      <w:pPr>
        <w:jc w:val="both"/>
        <w:rPr>
          <w:rFonts w:ascii="Cambria" w:hAnsi="Cambria" w:cs="Arial"/>
        </w:rPr>
      </w:pPr>
    </w:p>
    <w:p w14:paraId="12A90C78" w14:textId="7A5010E9" w:rsidR="00B63246" w:rsidRDefault="00B63246" w:rsidP="00B10144">
      <w:pPr>
        <w:jc w:val="both"/>
        <w:rPr>
          <w:rFonts w:ascii="Cambria" w:hAnsi="Cambria" w:cs="Arial"/>
        </w:rPr>
      </w:pPr>
    </w:p>
    <w:p w14:paraId="6CA5B91F" w14:textId="2CBBCB7B" w:rsidR="00B63246" w:rsidRDefault="00B63246" w:rsidP="00B10144">
      <w:pPr>
        <w:jc w:val="both"/>
        <w:rPr>
          <w:rFonts w:ascii="Cambria" w:hAnsi="Cambria" w:cs="Arial"/>
        </w:rPr>
      </w:pPr>
    </w:p>
    <w:p w14:paraId="3B79F2D8" w14:textId="5066150B" w:rsidR="00B63246" w:rsidRDefault="00B63246" w:rsidP="00B10144">
      <w:pPr>
        <w:jc w:val="both"/>
        <w:rPr>
          <w:rFonts w:ascii="Cambria" w:hAnsi="Cambria" w:cs="Arial"/>
        </w:rPr>
      </w:pPr>
    </w:p>
    <w:p w14:paraId="77423942" w14:textId="429B9941" w:rsidR="00B63246" w:rsidRDefault="00B63246" w:rsidP="00B10144">
      <w:pPr>
        <w:jc w:val="both"/>
        <w:rPr>
          <w:rFonts w:ascii="Cambria" w:hAnsi="Cambria" w:cs="Arial"/>
        </w:rPr>
      </w:pPr>
    </w:p>
    <w:p w14:paraId="66532B40" w14:textId="77777777" w:rsidR="00B63246" w:rsidRPr="00513A45" w:rsidRDefault="00B63246" w:rsidP="00B10144">
      <w:pPr>
        <w:jc w:val="both"/>
        <w:rPr>
          <w:rFonts w:ascii="Cambria" w:hAnsi="Cambria" w:cs="Arial"/>
        </w:rPr>
      </w:pPr>
    </w:p>
    <w:p w14:paraId="7512A73D" w14:textId="77777777" w:rsidR="00E04682" w:rsidRDefault="00E04682" w:rsidP="5876D5B2">
      <w:pPr>
        <w:spacing w:before="600"/>
        <w:jc w:val="center"/>
        <w:rPr>
          <w:rFonts w:ascii="Cambria" w:hAnsi="Cambria" w:cs="Arial"/>
          <w:b/>
          <w:bCs/>
          <w:sz w:val="32"/>
          <w:szCs w:val="32"/>
        </w:rPr>
      </w:pPr>
      <w:r w:rsidRPr="5876D5B2">
        <w:rPr>
          <w:rFonts w:ascii="Cambria" w:hAnsi="Cambria" w:cs="Arial"/>
          <w:b/>
          <w:bCs/>
          <w:sz w:val="32"/>
          <w:szCs w:val="32"/>
        </w:rPr>
        <w:lastRenderedPageBreak/>
        <w:t>A Statement of Mission for</w:t>
      </w:r>
    </w:p>
    <w:p w14:paraId="67A6B848" w14:textId="77777777" w:rsidR="00E04682" w:rsidRDefault="00E04682" w:rsidP="00E04682">
      <w:pPr>
        <w:jc w:val="center"/>
        <w:rPr>
          <w:rFonts w:ascii="Cambria" w:hAnsi="Cambria" w:cs="Arial"/>
          <w:b/>
          <w:sz w:val="32"/>
          <w:szCs w:val="30"/>
        </w:rPr>
      </w:pPr>
      <w:r w:rsidRPr="001418CE">
        <w:rPr>
          <w:rFonts w:ascii="Cambria" w:hAnsi="Cambria" w:cs="Arial"/>
          <w:b/>
          <w:sz w:val="32"/>
          <w:szCs w:val="30"/>
        </w:rPr>
        <w:t>the People of Aotearoa/New Zealand</w:t>
      </w:r>
    </w:p>
    <w:p w14:paraId="01F89C5E" w14:textId="77777777" w:rsidR="00E04682" w:rsidRPr="00001426" w:rsidRDefault="00E04682" w:rsidP="00E04682">
      <w:pPr>
        <w:jc w:val="center"/>
        <w:rPr>
          <w:rFonts w:ascii="Cambria" w:hAnsi="Cambria" w:cs="Arial"/>
          <w:b/>
          <w:sz w:val="28"/>
          <w:szCs w:val="30"/>
        </w:rPr>
      </w:pPr>
      <w:r w:rsidRPr="00001426">
        <w:rPr>
          <w:rFonts w:ascii="Cambria" w:hAnsi="Cambria" w:cs="Arial"/>
          <w:b/>
          <w:sz w:val="28"/>
          <w:szCs w:val="30"/>
        </w:rPr>
        <w:t xml:space="preserve">who are associated with the Methodist Tradition, </w:t>
      </w:r>
    </w:p>
    <w:p w14:paraId="39937F71" w14:textId="77777777" w:rsidR="00E04682" w:rsidRPr="00001426" w:rsidRDefault="00E04682" w:rsidP="00E04682">
      <w:pPr>
        <w:jc w:val="center"/>
        <w:rPr>
          <w:rFonts w:ascii="Cambria" w:hAnsi="Cambria" w:cs="Arial"/>
          <w:b/>
          <w:sz w:val="28"/>
          <w:szCs w:val="30"/>
        </w:rPr>
      </w:pPr>
      <w:r w:rsidRPr="00001426">
        <w:rPr>
          <w:rFonts w:ascii="Cambria" w:hAnsi="Cambria" w:cs="Arial"/>
          <w:b/>
          <w:sz w:val="28"/>
          <w:szCs w:val="30"/>
        </w:rPr>
        <w:t>both in Methodist Parishes and in Co-operative Ventures</w:t>
      </w:r>
    </w:p>
    <w:p w14:paraId="6A8CDBDB" w14:textId="77777777" w:rsidR="00E04682" w:rsidRPr="00854DAB" w:rsidRDefault="00E04682" w:rsidP="5E17C931">
      <w:pPr>
        <w:pStyle w:val="BodyText"/>
        <w:spacing w:before="240" w:after="240"/>
        <w:jc w:val="both"/>
        <w:rPr>
          <w:rFonts w:ascii="Cambria" w:eastAsia="Cambria" w:hAnsi="Cambria" w:cs="Cambria"/>
          <w:iCs/>
          <w:sz w:val="24"/>
          <w:szCs w:val="24"/>
        </w:rPr>
      </w:pPr>
      <w:r w:rsidRPr="00854DAB">
        <w:rPr>
          <w:rFonts w:ascii="Cambria" w:eastAsia="Cambria" w:hAnsi="Cambria" w:cs="Cambria"/>
          <w:iCs/>
          <w:sz w:val="24"/>
          <w:szCs w:val="24"/>
        </w:rPr>
        <w:t>Our Church’s mission in Aotearoa/New Zealand is to reflect and proclaim the transforming love of God as revealed in Jesus Christ and declared in the Scriptures. We are empowered by the Holy Spirit to serve God in the world. The Treaty of Waitangi is the covenant establishing our nation on the basis of a power-sharing partnership and will guide how we undertake mission.</w:t>
      </w:r>
    </w:p>
    <w:p w14:paraId="38DB4E2E" w14:textId="77777777" w:rsidR="00E04682" w:rsidRPr="00513A45" w:rsidRDefault="00E04682" w:rsidP="5E17C931">
      <w:pPr>
        <w:pStyle w:val="BodyText"/>
        <w:spacing w:before="120"/>
        <w:rPr>
          <w:rFonts w:ascii="Cambria" w:eastAsia="Cambria" w:hAnsi="Cambria" w:cs="Cambria"/>
          <w:sz w:val="24"/>
          <w:szCs w:val="24"/>
        </w:rPr>
      </w:pPr>
      <w:r w:rsidRPr="00513A45">
        <w:rPr>
          <w:rFonts w:ascii="Cambria" w:eastAsia="Cambria" w:hAnsi="Cambria" w:cs="Cambria"/>
          <w:sz w:val="24"/>
          <w:szCs w:val="24"/>
        </w:rPr>
        <w:t>In seeking to carry out our mission we will work according to these principles:</w:t>
      </w:r>
    </w:p>
    <w:p w14:paraId="50530A95" w14:textId="209CE5BF" w:rsidR="00E04682" w:rsidRPr="00513A45" w:rsidRDefault="00E04682" w:rsidP="00001426">
      <w:pPr>
        <w:pStyle w:val="Heading9"/>
        <w:numPr>
          <w:ilvl w:val="0"/>
          <w:numId w:val="39"/>
        </w:numPr>
        <w:spacing w:before="120" w:line="240" w:lineRule="auto"/>
        <w:rPr>
          <w:rFonts w:eastAsia="Cambria" w:cs="Cambria"/>
          <w:b/>
          <w:bCs/>
          <w:i w:val="0"/>
          <w:iCs w:val="0"/>
          <w:color w:val="auto"/>
          <w:sz w:val="24"/>
          <w:szCs w:val="24"/>
        </w:rPr>
      </w:pPr>
      <w:r w:rsidRPr="00513A45">
        <w:rPr>
          <w:rFonts w:eastAsia="Cambria" w:cs="Cambria"/>
          <w:b/>
          <w:bCs/>
          <w:i w:val="0"/>
          <w:iCs w:val="0"/>
          <w:color w:val="auto"/>
          <w:sz w:val="24"/>
          <w:szCs w:val="24"/>
        </w:rPr>
        <w:t>Christian Community</w:t>
      </w:r>
    </w:p>
    <w:p w14:paraId="1CC9E819" w14:textId="77777777" w:rsidR="00E04682" w:rsidRPr="00513A45" w:rsidRDefault="00E04682" w:rsidP="00001426">
      <w:pPr>
        <w:pStyle w:val="BodyTextIndent"/>
        <w:spacing w:line="240" w:lineRule="auto"/>
        <w:ind w:left="720"/>
        <w:rPr>
          <w:rFonts w:ascii="Cambria" w:eastAsia="Cambria" w:hAnsi="Cambria" w:cs="Cambria"/>
          <w:sz w:val="24"/>
          <w:szCs w:val="24"/>
        </w:rPr>
      </w:pPr>
      <w:r w:rsidRPr="00513A45">
        <w:rPr>
          <w:rFonts w:ascii="Cambria" w:eastAsia="Cambria" w:hAnsi="Cambria" w:cs="Cambria"/>
          <w:sz w:val="24"/>
          <w:szCs w:val="24"/>
        </w:rPr>
        <w:t>We are a worshipping, praying and growing community, sharing and developing our faith, and working through its implications in our social context.</w:t>
      </w:r>
    </w:p>
    <w:p w14:paraId="08D9C520" w14:textId="4457EAB8" w:rsidR="00E04682" w:rsidRPr="00513A45" w:rsidRDefault="00E04682" w:rsidP="00001426">
      <w:pPr>
        <w:pStyle w:val="Heading9"/>
        <w:numPr>
          <w:ilvl w:val="0"/>
          <w:numId w:val="39"/>
        </w:numPr>
        <w:spacing w:before="120" w:line="240" w:lineRule="auto"/>
        <w:rPr>
          <w:rFonts w:eastAsia="Cambria" w:cs="Cambria"/>
          <w:b/>
          <w:bCs/>
          <w:i w:val="0"/>
          <w:iCs w:val="0"/>
          <w:color w:val="auto"/>
          <w:sz w:val="24"/>
          <w:szCs w:val="24"/>
        </w:rPr>
      </w:pPr>
      <w:r w:rsidRPr="00513A45">
        <w:rPr>
          <w:rFonts w:eastAsia="Cambria" w:cs="Cambria"/>
          <w:b/>
          <w:bCs/>
          <w:i w:val="0"/>
          <w:iCs w:val="0"/>
          <w:color w:val="auto"/>
          <w:sz w:val="24"/>
          <w:szCs w:val="24"/>
        </w:rPr>
        <w:t>Evangelism</w:t>
      </w:r>
    </w:p>
    <w:p w14:paraId="256C1F63" w14:textId="77777777" w:rsidR="00E04682" w:rsidRPr="00513A45" w:rsidRDefault="00E04682" w:rsidP="00001426">
      <w:pPr>
        <w:pStyle w:val="BodyTextIndent"/>
        <w:spacing w:line="240" w:lineRule="auto"/>
        <w:ind w:left="0" w:firstLine="720"/>
        <w:rPr>
          <w:rFonts w:ascii="Cambria" w:eastAsia="Cambria" w:hAnsi="Cambria" w:cs="Cambria"/>
          <w:sz w:val="24"/>
          <w:szCs w:val="24"/>
        </w:rPr>
      </w:pPr>
      <w:r w:rsidRPr="00513A45">
        <w:rPr>
          <w:rFonts w:ascii="Cambria" w:eastAsia="Cambria" w:hAnsi="Cambria" w:cs="Cambria"/>
          <w:sz w:val="24"/>
          <w:szCs w:val="24"/>
        </w:rPr>
        <w:t>We are able to challenge people to commit to Christ and Christ’s way.</w:t>
      </w:r>
    </w:p>
    <w:p w14:paraId="3FFCECBC" w14:textId="60F4A14B" w:rsidR="00E04682" w:rsidRPr="00513A45" w:rsidRDefault="00E04682" w:rsidP="00001426">
      <w:pPr>
        <w:pStyle w:val="Heading9"/>
        <w:numPr>
          <w:ilvl w:val="0"/>
          <w:numId w:val="39"/>
        </w:numPr>
        <w:spacing w:before="120" w:line="240" w:lineRule="auto"/>
        <w:rPr>
          <w:rFonts w:eastAsia="Cambria" w:cs="Cambria"/>
          <w:b/>
          <w:bCs/>
          <w:i w:val="0"/>
          <w:iCs w:val="0"/>
          <w:color w:val="auto"/>
          <w:sz w:val="24"/>
          <w:szCs w:val="24"/>
        </w:rPr>
      </w:pPr>
      <w:r w:rsidRPr="00513A45">
        <w:rPr>
          <w:rFonts w:eastAsia="Cambria" w:cs="Cambria"/>
          <w:b/>
          <w:bCs/>
          <w:i w:val="0"/>
          <w:iCs w:val="0"/>
          <w:color w:val="auto"/>
          <w:sz w:val="24"/>
          <w:szCs w:val="24"/>
        </w:rPr>
        <w:t>Flexibility</w:t>
      </w:r>
    </w:p>
    <w:p w14:paraId="6512C4FB" w14:textId="77777777" w:rsidR="00E04682" w:rsidRPr="00513A45" w:rsidRDefault="00E04682" w:rsidP="00001426">
      <w:pPr>
        <w:pStyle w:val="BodyTextIndent"/>
        <w:spacing w:line="240" w:lineRule="auto"/>
        <w:ind w:left="720"/>
        <w:rPr>
          <w:rFonts w:ascii="Cambria" w:eastAsia="Cambria" w:hAnsi="Cambria" w:cs="Cambria"/>
          <w:sz w:val="24"/>
          <w:szCs w:val="24"/>
        </w:rPr>
      </w:pPr>
      <w:r w:rsidRPr="00513A45">
        <w:rPr>
          <w:rFonts w:ascii="Cambria" w:eastAsia="Cambria" w:hAnsi="Cambria" w:cs="Cambria"/>
          <w:sz w:val="24"/>
          <w:szCs w:val="24"/>
        </w:rPr>
        <w:t>We are able to be flexible, creative, and open to God’s Spirit in a changing world and Church, so that the Church is relevant to people’s needs; to release energy for mission rather than to absorb energy for maintenance.</w:t>
      </w:r>
    </w:p>
    <w:p w14:paraId="1C1BC57A" w14:textId="3E884150" w:rsidR="00E04682" w:rsidRPr="00513A45" w:rsidRDefault="00E04682" w:rsidP="00001426">
      <w:pPr>
        <w:pStyle w:val="Heading9"/>
        <w:numPr>
          <w:ilvl w:val="0"/>
          <w:numId w:val="39"/>
        </w:numPr>
        <w:spacing w:before="120" w:line="240" w:lineRule="auto"/>
        <w:rPr>
          <w:rFonts w:eastAsia="Cambria" w:cs="Cambria"/>
          <w:b/>
          <w:bCs/>
          <w:i w:val="0"/>
          <w:iCs w:val="0"/>
          <w:color w:val="auto"/>
          <w:sz w:val="24"/>
          <w:szCs w:val="24"/>
        </w:rPr>
      </w:pPr>
      <w:r w:rsidRPr="00513A45">
        <w:rPr>
          <w:rFonts w:eastAsia="Cambria" w:cs="Cambria"/>
          <w:b/>
          <w:bCs/>
          <w:i w:val="0"/>
          <w:iCs w:val="0"/>
          <w:color w:val="auto"/>
          <w:sz w:val="24"/>
          <w:szCs w:val="24"/>
        </w:rPr>
        <w:t>Church Unity</w:t>
      </w:r>
    </w:p>
    <w:p w14:paraId="460F91C5" w14:textId="77777777" w:rsidR="00001426" w:rsidRDefault="00E04682" w:rsidP="00001426">
      <w:pPr>
        <w:pStyle w:val="BodyTextIndent"/>
        <w:spacing w:line="240" w:lineRule="auto"/>
        <w:ind w:left="720"/>
        <w:rPr>
          <w:rFonts w:ascii="Cambria" w:eastAsia="Cambria" w:hAnsi="Cambria" w:cs="Cambria"/>
          <w:sz w:val="24"/>
          <w:szCs w:val="24"/>
        </w:rPr>
      </w:pPr>
      <w:r w:rsidRPr="00513A45">
        <w:rPr>
          <w:rFonts w:ascii="Cambria" w:eastAsia="Cambria" w:hAnsi="Cambria" w:cs="Cambria"/>
          <w:sz w:val="24"/>
          <w:szCs w:val="24"/>
        </w:rPr>
        <w:t>We are able to foster networks and relationships with communities of faith which have similar goals.</w:t>
      </w:r>
    </w:p>
    <w:p w14:paraId="1B6345FE" w14:textId="2153E5C6" w:rsidR="00E04682" w:rsidRPr="00001426" w:rsidRDefault="00E04682" w:rsidP="00001426">
      <w:pPr>
        <w:pStyle w:val="BodyTextIndent"/>
        <w:numPr>
          <w:ilvl w:val="0"/>
          <w:numId w:val="39"/>
        </w:numPr>
        <w:spacing w:line="240" w:lineRule="auto"/>
        <w:rPr>
          <w:rFonts w:ascii="Cambria" w:eastAsia="Cambria" w:hAnsi="Cambria" w:cs="Cambria"/>
          <w:sz w:val="24"/>
          <w:szCs w:val="24"/>
        </w:rPr>
      </w:pPr>
      <w:r w:rsidRPr="00001426">
        <w:rPr>
          <w:rFonts w:ascii="Cambria" w:eastAsia="Cambria" w:hAnsi="Cambria" w:cs="Cambria"/>
          <w:b/>
          <w:bCs/>
          <w:sz w:val="24"/>
          <w:szCs w:val="24"/>
        </w:rPr>
        <w:t>Inclusiveness</w:t>
      </w:r>
    </w:p>
    <w:p w14:paraId="4A80DA72" w14:textId="77777777" w:rsidR="00E04682" w:rsidRPr="00513A45" w:rsidRDefault="00E04682" w:rsidP="00001426">
      <w:pPr>
        <w:pStyle w:val="BodyTextIndent"/>
        <w:spacing w:line="240" w:lineRule="auto"/>
        <w:ind w:left="720"/>
        <w:rPr>
          <w:rFonts w:ascii="Cambria" w:eastAsia="Cambria" w:hAnsi="Cambria" w:cs="Cambria"/>
          <w:sz w:val="24"/>
          <w:szCs w:val="24"/>
        </w:rPr>
      </w:pPr>
      <w:r w:rsidRPr="00513A45">
        <w:rPr>
          <w:rFonts w:ascii="Cambria" w:eastAsia="Cambria" w:hAnsi="Cambria" w:cs="Cambria"/>
          <w:sz w:val="24"/>
          <w:szCs w:val="24"/>
        </w:rPr>
        <w:t>We are able to operate as a Church in ways in which the diversity of the people e.g. all ages, all cultures, female and male, will be able to participate fully in the whole life of the Church, especially within decision-making and worship.</w:t>
      </w:r>
    </w:p>
    <w:p w14:paraId="4C491198" w14:textId="0C3B582E" w:rsidR="00E04682" w:rsidRPr="00513A45" w:rsidRDefault="00E04682" w:rsidP="00001426">
      <w:pPr>
        <w:pStyle w:val="Heading9"/>
        <w:numPr>
          <w:ilvl w:val="0"/>
          <w:numId w:val="39"/>
        </w:numPr>
        <w:spacing w:before="120" w:line="240" w:lineRule="auto"/>
        <w:rPr>
          <w:rFonts w:eastAsia="Cambria" w:cs="Cambria"/>
          <w:b/>
          <w:bCs/>
          <w:i w:val="0"/>
          <w:iCs w:val="0"/>
          <w:color w:val="auto"/>
          <w:sz w:val="24"/>
          <w:szCs w:val="24"/>
        </w:rPr>
      </w:pPr>
      <w:r w:rsidRPr="00513A45">
        <w:rPr>
          <w:rFonts w:eastAsia="Cambria" w:cs="Cambria"/>
          <w:b/>
          <w:bCs/>
          <w:i w:val="0"/>
          <w:iCs w:val="0"/>
          <w:color w:val="auto"/>
          <w:sz w:val="24"/>
          <w:szCs w:val="24"/>
        </w:rPr>
        <w:t>Every Member a Minister</w:t>
      </w:r>
    </w:p>
    <w:p w14:paraId="2A34C751" w14:textId="77777777" w:rsidR="00E04682" w:rsidRPr="00513A45" w:rsidRDefault="00E04682" w:rsidP="00001426">
      <w:pPr>
        <w:pStyle w:val="BodyTextIndent"/>
        <w:spacing w:line="240" w:lineRule="auto"/>
        <w:ind w:left="720"/>
        <w:rPr>
          <w:rFonts w:ascii="Cambria" w:eastAsia="Cambria" w:hAnsi="Cambria" w:cs="Cambria"/>
          <w:sz w:val="24"/>
          <w:szCs w:val="24"/>
        </w:rPr>
      </w:pPr>
      <w:r w:rsidRPr="00513A45">
        <w:rPr>
          <w:rFonts w:ascii="Cambria" w:eastAsia="Cambria" w:hAnsi="Cambria" w:cs="Cambria"/>
          <w:sz w:val="24"/>
          <w:szCs w:val="24"/>
        </w:rPr>
        <w:t>We encourage each person to develop his/her full potential by accepting and nurturing each other, developing skills and providing resources, challenging and enabling for service in the Church and community.</w:t>
      </w:r>
    </w:p>
    <w:p w14:paraId="45CF32C3" w14:textId="46DC3DEB" w:rsidR="00E04682" w:rsidRPr="00513A45" w:rsidRDefault="00E04682" w:rsidP="00001426">
      <w:pPr>
        <w:pStyle w:val="Heading9"/>
        <w:numPr>
          <w:ilvl w:val="0"/>
          <w:numId w:val="39"/>
        </w:numPr>
        <w:spacing w:before="120" w:line="240" w:lineRule="auto"/>
        <w:rPr>
          <w:rFonts w:eastAsia="Cambria" w:cs="Cambria"/>
          <w:b/>
          <w:bCs/>
          <w:i w:val="0"/>
          <w:iCs w:val="0"/>
          <w:color w:val="auto"/>
          <w:sz w:val="24"/>
          <w:szCs w:val="24"/>
        </w:rPr>
      </w:pPr>
      <w:r w:rsidRPr="00513A45">
        <w:rPr>
          <w:rFonts w:eastAsia="Cambria" w:cs="Cambria"/>
          <w:b/>
          <w:bCs/>
          <w:i w:val="0"/>
          <w:iCs w:val="0"/>
          <w:color w:val="auto"/>
          <w:sz w:val="24"/>
          <w:szCs w:val="24"/>
        </w:rPr>
        <w:t>Cross-cultural Awareness</w:t>
      </w:r>
    </w:p>
    <w:p w14:paraId="38DB2F7E" w14:textId="77777777" w:rsidR="00E04682" w:rsidRPr="00513A45" w:rsidRDefault="00E04682" w:rsidP="00001426">
      <w:pPr>
        <w:pStyle w:val="BodyTextIndent"/>
        <w:spacing w:line="240" w:lineRule="auto"/>
        <w:ind w:left="0" w:firstLine="720"/>
        <w:rPr>
          <w:rFonts w:ascii="Cambria" w:eastAsia="Cambria" w:hAnsi="Cambria" w:cs="Cambria"/>
          <w:sz w:val="24"/>
          <w:szCs w:val="24"/>
        </w:rPr>
      </w:pPr>
      <w:r w:rsidRPr="00513A45">
        <w:rPr>
          <w:rFonts w:ascii="Cambria" w:eastAsia="Cambria" w:hAnsi="Cambria" w:cs="Cambria"/>
          <w:sz w:val="24"/>
          <w:szCs w:val="24"/>
        </w:rPr>
        <w:t>We are able to be aware of and to be challenged by each other’s cultures.</w:t>
      </w:r>
    </w:p>
    <w:p w14:paraId="4BB9C7A5" w14:textId="7BD5D1F4" w:rsidR="00E04682" w:rsidRPr="00513A45" w:rsidRDefault="00E04682" w:rsidP="00001426">
      <w:pPr>
        <w:pStyle w:val="Heading9"/>
        <w:numPr>
          <w:ilvl w:val="0"/>
          <w:numId w:val="39"/>
        </w:numPr>
        <w:spacing w:before="120" w:line="240" w:lineRule="auto"/>
        <w:rPr>
          <w:rFonts w:eastAsia="Cambria" w:cs="Cambria"/>
          <w:b/>
          <w:bCs/>
          <w:i w:val="0"/>
          <w:iCs w:val="0"/>
          <w:color w:val="auto"/>
          <w:sz w:val="24"/>
          <w:szCs w:val="24"/>
        </w:rPr>
      </w:pPr>
      <w:r w:rsidRPr="00513A45">
        <w:rPr>
          <w:rFonts w:eastAsia="Cambria" w:cs="Cambria"/>
          <w:b/>
          <w:bCs/>
          <w:i w:val="0"/>
          <w:iCs w:val="0"/>
          <w:color w:val="auto"/>
          <w:sz w:val="24"/>
          <w:szCs w:val="24"/>
        </w:rPr>
        <w:t>Justice</w:t>
      </w:r>
    </w:p>
    <w:p w14:paraId="312CDABC" w14:textId="77777777" w:rsidR="00E04682" w:rsidRPr="00513A45" w:rsidRDefault="00E04682" w:rsidP="00001426">
      <w:pPr>
        <w:pStyle w:val="BodyTextIndent"/>
        <w:spacing w:line="240" w:lineRule="auto"/>
        <w:ind w:left="720"/>
        <w:rPr>
          <w:rFonts w:ascii="Cambria" w:eastAsia="Cambria" w:hAnsi="Cambria" w:cs="Cambria"/>
          <w:sz w:val="24"/>
          <w:szCs w:val="24"/>
        </w:rPr>
      </w:pPr>
      <w:r w:rsidRPr="00513A45">
        <w:rPr>
          <w:rFonts w:ascii="Cambria" w:eastAsia="Cambria" w:hAnsi="Cambria" w:cs="Cambria"/>
          <w:sz w:val="24"/>
          <w:szCs w:val="24"/>
        </w:rPr>
        <w:t>We work for justice for any who are oppressed in Aotearoa/New Zealand, keeping in mind the implications of the Treaty of Waitangi. We are able to share resources with the poor and disadvantaged in Aotearoa/New Zealand and beyond.</w:t>
      </w:r>
    </w:p>
    <w:p w14:paraId="20D03750" w14:textId="72A98361" w:rsidR="00E04682" w:rsidRPr="00513A45" w:rsidRDefault="00E04682" w:rsidP="00001426">
      <w:pPr>
        <w:pStyle w:val="Heading9"/>
        <w:numPr>
          <w:ilvl w:val="0"/>
          <w:numId w:val="39"/>
        </w:numPr>
        <w:spacing w:before="120" w:line="240" w:lineRule="auto"/>
        <w:rPr>
          <w:rFonts w:eastAsia="Cambria" w:cs="Cambria"/>
          <w:b/>
          <w:bCs/>
          <w:i w:val="0"/>
          <w:iCs w:val="0"/>
          <w:color w:val="auto"/>
          <w:sz w:val="24"/>
          <w:szCs w:val="24"/>
        </w:rPr>
      </w:pPr>
      <w:r w:rsidRPr="00513A45">
        <w:rPr>
          <w:rFonts w:eastAsia="Cambria" w:cs="Cambria"/>
          <w:b/>
          <w:bCs/>
          <w:i w:val="0"/>
          <w:iCs w:val="0"/>
          <w:color w:val="auto"/>
          <w:sz w:val="24"/>
          <w:szCs w:val="24"/>
        </w:rPr>
        <w:t>Peace</w:t>
      </w:r>
    </w:p>
    <w:p w14:paraId="6EE6C9CF" w14:textId="77777777" w:rsidR="00E04682" w:rsidRPr="00513A45" w:rsidRDefault="00E04682" w:rsidP="00001426">
      <w:pPr>
        <w:pStyle w:val="BodyTextIndent"/>
        <w:spacing w:line="240" w:lineRule="auto"/>
        <w:ind w:left="0" w:firstLine="720"/>
        <w:rPr>
          <w:rFonts w:ascii="Cambria" w:eastAsia="Cambria" w:hAnsi="Cambria" w:cs="Cambria"/>
          <w:sz w:val="24"/>
          <w:szCs w:val="24"/>
        </w:rPr>
      </w:pPr>
      <w:r w:rsidRPr="00513A45">
        <w:rPr>
          <w:rFonts w:ascii="Cambria" w:eastAsia="Cambria" w:hAnsi="Cambria" w:cs="Cambria"/>
          <w:sz w:val="24"/>
          <w:szCs w:val="24"/>
        </w:rPr>
        <w:t>We are able to be peacemakers between people and in the world.</w:t>
      </w:r>
    </w:p>
    <w:p w14:paraId="26D8EA8F" w14:textId="1C59765D" w:rsidR="00E04682" w:rsidRPr="00513A45" w:rsidRDefault="00E04682" w:rsidP="00001426">
      <w:pPr>
        <w:pStyle w:val="Heading9"/>
        <w:numPr>
          <w:ilvl w:val="0"/>
          <w:numId w:val="39"/>
        </w:numPr>
        <w:spacing w:before="120" w:line="240" w:lineRule="auto"/>
        <w:rPr>
          <w:rFonts w:eastAsia="Cambria" w:cs="Cambria"/>
          <w:b/>
          <w:bCs/>
          <w:i w:val="0"/>
          <w:iCs w:val="0"/>
          <w:color w:val="auto"/>
          <w:sz w:val="24"/>
          <w:szCs w:val="24"/>
        </w:rPr>
      </w:pPr>
      <w:r w:rsidRPr="00513A45">
        <w:rPr>
          <w:rFonts w:eastAsia="Cambria" w:cs="Cambria"/>
          <w:b/>
          <w:bCs/>
          <w:i w:val="0"/>
          <w:iCs w:val="0"/>
          <w:color w:val="auto"/>
          <w:sz w:val="24"/>
          <w:szCs w:val="24"/>
        </w:rPr>
        <w:t>Healing</w:t>
      </w:r>
    </w:p>
    <w:p w14:paraId="6AAB3A33" w14:textId="77777777" w:rsidR="00E04682" w:rsidRPr="00513A45" w:rsidRDefault="00E04682" w:rsidP="00001426">
      <w:pPr>
        <w:pStyle w:val="BodyTextIndent"/>
        <w:spacing w:line="240" w:lineRule="auto"/>
        <w:ind w:left="0" w:firstLine="720"/>
        <w:rPr>
          <w:rFonts w:ascii="Cambria" w:eastAsia="Cambria" w:hAnsi="Cambria" w:cs="Cambria"/>
          <w:sz w:val="24"/>
          <w:szCs w:val="24"/>
        </w:rPr>
      </w:pPr>
      <w:r w:rsidRPr="00513A45">
        <w:rPr>
          <w:rFonts w:ascii="Cambria" w:eastAsia="Cambria" w:hAnsi="Cambria" w:cs="Cambria"/>
          <w:sz w:val="24"/>
          <w:szCs w:val="24"/>
        </w:rPr>
        <w:t>We are able to listen for hurt and work for healing.</w:t>
      </w:r>
    </w:p>
    <w:p w14:paraId="45E4B6F4" w14:textId="11D6C0AB" w:rsidR="00550C69" w:rsidRPr="00513A45" w:rsidRDefault="00550C69" w:rsidP="00001426">
      <w:pPr>
        <w:pStyle w:val="BodyTextIndent"/>
        <w:numPr>
          <w:ilvl w:val="0"/>
          <w:numId w:val="39"/>
        </w:numPr>
        <w:spacing w:after="0" w:line="240" w:lineRule="auto"/>
        <w:rPr>
          <w:rFonts w:ascii="Cambria" w:eastAsia="Cambria" w:hAnsi="Cambria" w:cs="Cambria"/>
          <w:b/>
          <w:bCs/>
          <w:sz w:val="24"/>
          <w:szCs w:val="24"/>
        </w:rPr>
      </w:pPr>
      <w:r w:rsidRPr="00513A45">
        <w:rPr>
          <w:rFonts w:ascii="Cambria" w:eastAsia="Cambria" w:hAnsi="Cambria" w:cs="Cambria"/>
          <w:b/>
          <w:bCs/>
          <w:sz w:val="24"/>
          <w:szCs w:val="24"/>
        </w:rPr>
        <w:t>Ecology</w:t>
      </w:r>
    </w:p>
    <w:p w14:paraId="724B9537" w14:textId="1F32E5DF" w:rsidR="00550C69" w:rsidRPr="00513A45" w:rsidRDefault="00550C69" w:rsidP="00001426">
      <w:pPr>
        <w:pStyle w:val="BodyTextIndent"/>
        <w:spacing w:after="0" w:line="240" w:lineRule="auto"/>
        <w:ind w:firstLine="437"/>
        <w:rPr>
          <w:rFonts w:ascii="Cambria" w:eastAsia="Cambria" w:hAnsi="Cambria" w:cs="Cambria"/>
          <w:sz w:val="24"/>
          <w:szCs w:val="24"/>
        </w:rPr>
      </w:pPr>
      <w:r w:rsidRPr="00513A45">
        <w:rPr>
          <w:rFonts w:ascii="Cambria" w:eastAsia="Cambria" w:hAnsi="Cambria" w:cs="Cambria"/>
          <w:sz w:val="24"/>
          <w:szCs w:val="24"/>
        </w:rPr>
        <w:t>We are able to care for creation.</w:t>
      </w:r>
    </w:p>
    <w:p w14:paraId="58A8525E" w14:textId="77777777" w:rsidR="00550C69" w:rsidRPr="00513A45" w:rsidRDefault="00550C69" w:rsidP="5E17C931">
      <w:pPr>
        <w:pStyle w:val="BodyTextIndent"/>
        <w:spacing w:after="0" w:line="240" w:lineRule="auto"/>
        <w:ind w:hanging="283"/>
        <w:rPr>
          <w:rFonts w:ascii="Cambria" w:eastAsia="Cambria" w:hAnsi="Cambria" w:cs="Cambria"/>
          <w:sz w:val="24"/>
          <w:szCs w:val="24"/>
        </w:rPr>
      </w:pPr>
    </w:p>
    <w:p w14:paraId="4D579C9A" w14:textId="1A35AFD3" w:rsidR="005932C4" w:rsidRPr="00513A45" w:rsidRDefault="00C25473" w:rsidP="00B63246">
      <w:pPr>
        <w:jc w:val="center"/>
        <w:rPr>
          <w:rFonts w:ascii="Cambria" w:hAnsi="Cambria" w:cs="Arial"/>
          <w:b/>
        </w:rPr>
      </w:pPr>
      <w:r w:rsidRPr="00B63246">
        <w:rPr>
          <w:rFonts w:ascii="Cambria" w:hAnsi="Cambria" w:cs="Arial"/>
          <w:b/>
          <w:sz w:val="32"/>
        </w:rPr>
        <w:t>Standards for Membership and Ministry</w:t>
      </w:r>
    </w:p>
    <w:p w14:paraId="196F7947" w14:textId="77777777" w:rsidR="005932C4" w:rsidRPr="00513A45" w:rsidRDefault="005932C4" w:rsidP="00C75AB1">
      <w:pPr>
        <w:jc w:val="both"/>
        <w:rPr>
          <w:rFonts w:ascii="Cambria" w:hAnsi="Cambria" w:cs="Arial"/>
          <w:b/>
        </w:rPr>
      </w:pPr>
    </w:p>
    <w:p w14:paraId="3E54D6FC" w14:textId="351FA0FA" w:rsidR="0089598F" w:rsidRPr="00513A45" w:rsidRDefault="008A5392" w:rsidP="00C75AB1">
      <w:pPr>
        <w:jc w:val="both"/>
        <w:rPr>
          <w:rFonts w:ascii="Cambria" w:hAnsi="Cambria" w:cs="Arial"/>
          <w:bCs/>
        </w:rPr>
      </w:pPr>
      <w:r w:rsidRPr="00513A45">
        <w:rPr>
          <w:rFonts w:ascii="Cambria" w:hAnsi="Cambria" w:cs="Arial"/>
          <w:bCs/>
        </w:rPr>
        <w:t xml:space="preserve">Any person, clergy or lay who undertakes any form of ministry in the name of the Church is bound by a formal </w:t>
      </w:r>
      <w:r w:rsidR="0089598F" w:rsidRPr="00513A45">
        <w:rPr>
          <w:rFonts w:ascii="Cambria" w:hAnsi="Cambria" w:cs="Arial"/>
          <w:bCs/>
        </w:rPr>
        <w:t xml:space="preserve">code of professional practice thus ensuring a commitment to safe and ethical practice on behalf of the individuals and communities in and for which ministry is engaged. </w:t>
      </w:r>
      <w:r w:rsidR="005A4DA6" w:rsidRPr="00513A45">
        <w:rPr>
          <w:rFonts w:ascii="Cambria" w:hAnsi="Cambria" w:cs="Arial"/>
          <w:bCs/>
        </w:rPr>
        <w:t xml:space="preserve"> </w:t>
      </w:r>
    </w:p>
    <w:p w14:paraId="3DA0088A" w14:textId="77777777" w:rsidR="0089598F" w:rsidRPr="00513A45" w:rsidRDefault="0089598F" w:rsidP="00C75AB1">
      <w:pPr>
        <w:jc w:val="both"/>
        <w:rPr>
          <w:rFonts w:ascii="Cambria" w:hAnsi="Cambria" w:cs="Arial"/>
          <w:bCs/>
        </w:rPr>
      </w:pPr>
    </w:p>
    <w:p w14:paraId="729382A2" w14:textId="5E0B3447" w:rsidR="0089598F" w:rsidRPr="00513A45" w:rsidRDefault="0089598F" w:rsidP="00C75AB1">
      <w:pPr>
        <w:jc w:val="both"/>
        <w:rPr>
          <w:rFonts w:ascii="Cambria" w:hAnsi="Cambria" w:cs="Arial"/>
          <w:bCs/>
        </w:rPr>
      </w:pPr>
      <w:r w:rsidRPr="00513A45">
        <w:rPr>
          <w:rFonts w:ascii="Cambria" w:hAnsi="Cambria" w:cs="Arial"/>
          <w:bCs/>
        </w:rPr>
        <w:t xml:space="preserve">The following Discipline and Standards included in the Laws and Regulations of the MCNZ comprehensively outlines </w:t>
      </w:r>
      <w:r w:rsidR="0016185C" w:rsidRPr="00513A45">
        <w:rPr>
          <w:rFonts w:ascii="Cambria" w:hAnsi="Cambria" w:cs="Arial"/>
          <w:bCs/>
        </w:rPr>
        <w:t xml:space="preserve">this formal code of practice. </w:t>
      </w:r>
      <w:r w:rsidR="00BB73E9" w:rsidRPr="00513A45">
        <w:rPr>
          <w:rFonts w:ascii="Cambria" w:hAnsi="Cambria" w:cs="Arial"/>
          <w:bCs/>
        </w:rPr>
        <w:t xml:space="preserve">Interwoven within this </w:t>
      </w:r>
      <w:r w:rsidR="0016185C" w:rsidRPr="00513A45">
        <w:rPr>
          <w:rFonts w:ascii="Cambria" w:hAnsi="Cambria" w:cs="Arial"/>
          <w:bCs/>
        </w:rPr>
        <w:t xml:space="preserve">disciplinary framework </w:t>
      </w:r>
      <w:r w:rsidR="00BB73E9" w:rsidRPr="00513A45">
        <w:rPr>
          <w:rFonts w:ascii="Cambria" w:hAnsi="Cambria" w:cs="Arial"/>
          <w:bCs/>
        </w:rPr>
        <w:t xml:space="preserve">lies also the core theological principles that pertain to the Church’s understanding </w:t>
      </w:r>
      <w:r w:rsidR="00B16B25" w:rsidRPr="00513A45">
        <w:rPr>
          <w:rFonts w:ascii="Cambria" w:hAnsi="Cambria" w:cs="Arial"/>
          <w:bCs/>
        </w:rPr>
        <w:t>of Ministry.</w:t>
      </w:r>
    </w:p>
    <w:p w14:paraId="688BEF73" w14:textId="1E57D226" w:rsidR="00C75AB1" w:rsidRPr="00513A45" w:rsidRDefault="00C75AB1" w:rsidP="00C75AB1">
      <w:pPr>
        <w:jc w:val="both"/>
        <w:rPr>
          <w:rFonts w:ascii="Cambria" w:hAnsi="Cambria" w:cs="Arial"/>
          <w:b/>
        </w:rPr>
      </w:pPr>
    </w:p>
    <w:p w14:paraId="2A25C815" w14:textId="6534B0DD" w:rsidR="0016185C" w:rsidRPr="00513A45" w:rsidRDefault="0016185C" w:rsidP="00C75AB1">
      <w:pPr>
        <w:jc w:val="both"/>
        <w:rPr>
          <w:rFonts w:ascii="Cambria" w:hAnsi="Cambria" w:cs="Arial"/>
          <w:b/>
        </w:rPr>
      </w:pPr>
    </w:p>
    <w:p w14:paraId="5B6DF3C8" w14:textId="77777777" w:rsidR="00C75AB1" w:rsidRPr="00513A45" w:rsidRDefault="00C75AB1" w:rsidP="00C75AB1">
      <w:pPr>
        <w:jc w:val="both"/>
        <w:rPr>
          <w:rFonts w:ascii="Cambria" w:hAnsi="Cambria" w:cs="Arial"/>
          <w:b/>
        </w:rPr>
      </w:pPr>
      <w:r w:rsidRPr="00513A45">
        <w:rPr>
          <w:rFonts w:ascii="Cambria" w:hAnsi="Cambria" w:cs="Arial"/>
          <w:b/>
        </w:rPr>
        <w:t>Professional Practice</w:t>
      </w:r>
    </w:p>
    <w:p w14:paraId="242E13CE" w14:textId="77777777" w:rsidR="00C75AB1" w:rsidRPr="00513A45" w:rsidRDefault="00C75AB1" w:rsidP="00C75AB1">
      <w:pPr>
        <w:jc w:val="both"/>
        <w:rPr>
          <w:rFonts w:ascii="Cambria" w:hAnsi="Cambria" w:cs="Arial"/>
          <w:b/>
        </w:rPr>
      </w:pPr>
    </w:p>
    <w:p w14:paraId="16BA78A4" w14:textId="77777777" w:rsidR="00C75AB1" w:rsidRPr="00513A45" w:rsidRDefault="00C75AB1" w:rsidP="00C75AB1">
      <w:pPr>
        <w:jc w:val="both"/>
        <w:rPr>
          <w:rFonts w:ascii="Cambria" w:hAnsi="Cambria" w:cs="Arial"/>
        </w:rPr>
      </w:pPr>
      <w:r w:rsidRPr="00513A45">
        <w:rPr>
          <w:rFonts w:ascii="Cambria" w:hAnsi="Cambria" w:cs="Arial"/>
        </w:rPr>
        <w:t xml:space="preserve">In this Code, "Minister" refers to Candidates, Lay Ministers, Deacons, Presbyters, Youth Workers and Ministers from another denomination serving in the Methodist Church of New Zealand </w:t>
      </w:r>
    </w:p>
    <w:p w14:paraId="0AB2E4E7" w14:textId="77777777" w:rsidR="00C75AB1" w:rsidRPr="00513A45" w:rsidRDefault="00C75AB1" w:rsidP="00C75AB1">
      <w:pPr>
        <w:jc w:val="both"/>
        <w:rPr>
          <w:rFonts w:ascii="Cambria" w:hAnsi="Cambria" w:cs="Arial"/>
        </w:rPr>
      </w:pPr>
    </w:p>
    <w:p w14:paraId="0C0423AD" w14:textId="77777777" w:rsidR="00C75AB1" w:rsidRPr="00513A45" w:rsidRDefault="00C75AB1" w:rsidP="00C75AB1">
      <w:pPr>
        <w:jc w:val="both"/>
        <w:rPr>
          <w:rFonts w:ascii="Cambria" w:hAnsi="Cambria" w:cs="Arial"/>
        </w:rPr>
      </w:pPr>
      <w:r w:rsidRPr="00513A45">
        <w:rPr>
          <w:rFonts w:ascii="Cambria" w:hAnsi="Cambria" w:cs="Arial"/>
        </w:rPr>
        <w:t>This Code is to be applied within the faith and unity of the church and Regulations of the Church which state the Church's requirements in relation to the conduct and accountability of its Ministers.</w:t>
      </w:r>
    </w:p>
    <w:p w14:paraId="15D94857" w14:textId="77777777" w:rsidR="00C75AB1" w:rsidRPr="00513A45" w:rsidRDefault="00C75AB1" w:rsidP="00C75AB1">
      <w:pPr>
        <w:jc w:val="both"/>
        <w:rPr>
          <w:rFonts w:ascii="Cambria" w:hAnsi="Cambria" w:cs="Arial"/>
        </w:rPr>
      </w:pPr>
    </w:p>
    <w:p w14:paraId="4BB8F6B0" w14:textId="77777777" w:rsidR="00C75AB1" w:rsidRPr="00513A45" w:rsidRDefault="00C75AB1" w:rsidP="00C75AB1">
      <w:pPr>
        <w:ind w:left="709" w:hanging="709"/>
        <w:jc w:val="both"/>
        <w:rPr>
          <w:rFonts w:ascii="Cambria" w:hAnsi="Cambria" w:cs="Arial"/>
          <w:b/>
        </w:rPr>
      </w:pPr>
      <w:r w:rsidRPr="00513A45">
        <w:rPr>
          <w:rFonts w:ascii="Cambria" w:hAnsi="Cambria" w:cs="Arial"/>
          <w:b/>
        </w:rPr>
        <w:t>1.</w:t>
      </w:r>
      <w:r w:rsidRPr="00513A45">
        <w:rPr>
          <w:rFonts w:ascii="Cambria" w:hAnsi="Cambria" w:cs="Arial"/>
          <w:b/>
        </w:rPr>
        <w:tab/>
        <w:t>Introduction</w:t>
      </w:r>
    </w:p>
    <w:p w14:paraId="11DCA9EA" w14:textId="77777777" w:rsidR="00C75AB1" w:rsidRPr="00513A45" w:rsidRDefault="00C75AB1" w:rsidP="00C75AB1">
      <w:pPr>
        <w:ind w:left="720" w:hanging="720"/>
        <w:jc w:val="both"/>
        <w:rPr>
          <w:rFonts w:ascii="Cambria" w:hAnsi="Cambria" w:cs="Arial"/>
        </w:rPr>
      </w:pPr>
      <w:r w:rsidRPr="00513A45">
        <w:rPr>
          <w:rFonts w:ascii="Cambria" w:hAnsi="Cambria" w:cs="Arial"/>
        </w:rPr>
        <w:t>1.1</w:t>
      </w:r>
      <w:r w:rsidRPr="00513A45">
        <w:rPr>
          <w:rFonts w:ascii="Cambria" w:hAnsi="Cambria" w:cs="Arial"/>
        </w:rPr>
        <w:tab/>
        <w:t>The Christian community is called into being by God through the incarnation, life, death and resurrection of Jesus Christ and the gift of the Holy Spirit.</w:t>
      </w:r>
    </w:p>
    <w:p w14:paraId="596F1FAB" w14:textId="77777777" w:rsidR="00C75AB1" w:rsidRPr="00513A45" w:rsidRDefault="00C75AB1" w:rsidP="00C75AB1">
      <w:pPr>
        <w:jc w:val="both"/>
        <w:rPr>
          <w:rFonts w:ascii="Cambria" w:hAnsi="Cambria" w:cs="Arial"/>
        </w:rPr>
      </w:pPr>
    </w:p>
    <w:p w14:paraId="171EBCAA" w14:textId="77777777" w:rsidR="00C75AB1" w:rsidRPr="00513A45" w:rsidRDefault="00C75AB1" w:rsidP="00C75AB1">
      <w:pPr>
        <w:ind w:left="720" w:hanging="720"/>
        <w:jc w:val="both"/>
        <w:rPr>
          <w:rFonts w:ascii="Cambria" w:hAnsi="Cambria" w:cs="Arial"/>
        </w:rPr>
      </w:pPr>
      <w:r w:rsidRPr="00513A45">
        <w:rPr>
          <w:rFonts w:ascii="Cambria" w:hAnsi="Cambria" w:cs="Arial"/>
        </w:rPr>
        <w:tab/>
        <w:t xml:space="preserve">The church is sustained by Christ through baptism, the Eucharist and preaching of the Word.  Its life and fellowship </w:t>
      </w:r>
      <w:proofErr w:type="gramStart"/>
      <w:r w:rsidRPr="00513A45">
        <w:rPr>
          <w:rFonts w:ascii="Cambria" w:hAnsi="Cambria" w:cs="Arial"/>
        </w:rPr>
        <w:t>is</w:t>
      </w:r>
      <w:proofErr w:type="gramEnd"/>
      <w:r w:rsidRPr="00513A45">
        <w:rPr>
          <w:rFonts w:ascii="Cambria" w:hAnsi="Cambria" w:cs="Arial"/>
        </w:rPr>
        <w:t xml:space="preserve"> derived from the fact that the Church is the Body of Christ, the presence of Christ in the world.  We are united in a fellowship of love, service, suffering and joy through our shared faith in Christ.  We worship, pray, give our witness, study Scripture and other sources of faith, offer pastoral care to each other, develop deep friendships, and seek to be mutually accountable.  We are, for this reason, a deeply intimate community.</w:t>
      </w:r>
    </w:p>
    <w:p w14:paraId="11387B8F" w14:textId="77777777" w:rsidR="00C75AB1" w:rsidRPr="00513A45" w:rsidRDefault="00C75AB1" w:rsidP="00C75AB1">
      <w:pPr>
        <w:jc w:val="both"/>
        <w:rPr>
          <w:rFonts w:ascii="Cambria" w:hAnsi="Cambria" w:cs="Arial"/>
        </w:rPr>
      </w:pPr>
    </w:p>
    <w:p w14:paraId="3EE8E076" w14:textId="77777777" w:rsidR="00C75AB1" w:rsidRPr="00513A45" w:rsidRDefault="00C75AB1" w:rsidP="00C75AB1">
      <w:pPr>
        <w:ind w:left="720" w:hanging="720"/>
        <w:jc w:val="both"/>
        <w:rPr>
          <w:rFonts w:ascii="Cambria" w:hAnsi="Cambria" w:cs="Arial"/>
        </w:rPr>
      </w:pPr>
      <w:r w:rsidRPr="00513A45">
        <w:rPr>
          <w:rFonts w:ascii="Cambria" w:hAnsi="Cambria" w:cs="Arial"/>
        </w:rPr>
        <w:t>1.2</w:t>
      </w:r>
      <w:r w:rsidRPr="00513A45">
        <w:rPr>
          <w:rFonts w:ascii="Cambria" w:hAnsi="Cambria" w:cs="Arial"/>
        </w:rPr>
        <w:tab/>
        <w:t>Ministers have a particular place within that community. They touch people's lives at many points of joy, pain, celebration, grief and vulnerability. They are responsible for providing leadership in the community's task of worshipping, proclaiming the good news of Jesus, providing pastoral care, standing with those who suffer, and working for justice and peace. They minister within a pastoral relationship in which they seek to enable other people to focus on God as the source of healing, restoration and wholeness.</w:t>
      </w:r>
    </w:p>
    <w:p w14:paraId="06F7DB99" w14:textId="77777777" w:rsidR="00C75AB1" w:rsidRPr="00513A45" w:rsidRDefault="00C75AB1" w:rsidP="00C75AB1">
      <w:pPr>
        <w:jc w:val="both"/>
        <w:rPr>
          <w:rFonts w:ascii="Cambria" w:hAnsi="Cambria" w:cs="Arial"/>
        </w:rPr>
      </w:pPr>
    </w:p>
    <w:p w14:paraId="6DB0300E" w14:textId="77777777" w:rsidR="00C75AB1" w:rsidRPr="00513A45" w:rsidRDefault="00C75AB1" w:rsidP="00C75AB1">
      <w:pPr>
        <w:ind w:left="720" w:hanging="720"/>
        <w:jc w:val="both"/>
        <w:rPr>
          <w:rFonts w:ascii="Cambria" w:hAnsi="Cambria" w:cs="Arial"/>
        </w:rPr>
      </w:pPr>
      <w:r w:rsidRPr="00513A45">
        <w:rPr>
          <w:rFonts w:ascii="Cambria" w:hAnsi="Cambria" w:cs="Arial"/>
        </w:rPr>
        <w:tab/>
        <w:t>As part of their responsibility to promote and maintain the Church as a missional community Ministers may occupy ministry positions in any of the Councils of the Church. This may mean that they will give more emphasis to some parts of their ministry than they would in a congregational placement. This form of ministry carries particular responsibilities in regard to other staff in the organization.</w:t>
      </w:r>
    </w:p>
    <w:p w14:paraId="1B308120" w14:textId="77777777" w:rsidR="00C75AB1" w:rsidRPr="00513A45" w:rsidRDefault="00C75AB1" w:rsidP="00C75AB1">
      <w:pPr>
        <w:jc w:val="both"/>
        <w:rPr>
          <w:rFonts w:ascii="Cambria" w:hAnsi="Cambria" w:cs="Arial"/>
        </w:rPr>
      </w:pPr>
    </w:p>
    <w:p w14:paraId="2ED65BCD" w14:textId="77777777" w:rsidR="00C75AB1" w:rsidRPr="00513A45" w:rsidRDefault="00C75AB1" w:rsidP="00C75AB1">
      <w:pPr>
        <w:ind w:left="720" w:hanging="720"/>
        <w:jc w:val="both"/>
        <w:rPr>
          <w:rFonts w:ascii="Cambria" w:hAnsi="Cambria" w:cs="Arial"/>
        </w:rPr>
      </w:pPr>
      <w:r w:rsidRPr="00513A45">
        <w:rPr>
          <w:rFonts w:ascii="Cambria" w:hAnsi="Cambria" w:cs="Arial"/>
        </w:rPr>
        <w:t>1.3</w:t>
      </w:r>
      <w:r w:rsidRPr="00513A45">
        <w:rPr>
          <w:rFonts w:ascii="Cambria" w:hAnsi="Cambria" w:cs="Arial"/>
        </w:rPr>
        <w:tab/>
        <w:t xml:space="preserve">The pastoral relationship occurs within a faith community whose life and relationships are established by Jesus Christ.  The pastoral relationship has its meaning, and is established </w:t>
      </w:r>
      <w:r w:rsidRPr="00513A45">
        <w:rPr>
          <w:rFonts w:ascii="Cambria" w:hAnsi="Cambria" w:cs="Arial"/>
        </w:rPr>
        <w:lastRenderedPageBreak/>
        <w:t>and maintained, as the church enables others to meet Jesus who nourishes our lives.  The pastoral relationship is part of the way the church is nourished and built up as the Body of Christ, and nurtures life in the world. As a result of this context, ministers also have relationships and responsibilities within the broader community which are based on their responsibilities within the faith community.</w:t>
      </w:r>
    </w:p>
    <w:p w14:paraId="708CA3A2" w14:textId="77777777" w:rsidR="00C75AB1" w:rsidRPr="00513A45" w:rsidRDefault="00C75AB1" w:rsidP="00C75AB1">
      <w:pPr>
        <w:jc w:val="both"/>
        <w:rPr>
          <w:rFonts w:ascii="Cambria" w:hAnsi="Cambria" w:cs="Arial"/>
        </w:rPr>
      </w:pPr>
    </w:p>
    <w:p w14:paraId="5E6E67B9" w14:textId="77777777" w:rsidR="00C75AB1" w:rsidRPr="00513A45" w:rsidRDefault="00C75AB1" w:rsidP="00C75AB1">
      <w:pPr>
        <w:ind w:left="720" w:hanging="720"/>
        <w:jc w:val="both"/>
        <w:rPr>
          <w:rFonts w:ascii="Cambria" w:hAnsi="Cambria" w:cs="Arial"/>
        </w:rPr>
      </w:pPr>
      <w:r w:rsidRPr="00513A45">
        <w:rPr>
          <w:rFonts w:ascii="Cambria" w:hAnsi="Cambria" w:cs="Arial"/>
        </w:rPr>
        <w:t>1.4</w:t>
      </w:r>
      <w:r w:rsidRPr="00513A45">
        <w:rPr>
          <w:rFonts w:ascii="Cambria" w:hAnsi="Cambria" w:cs="Arial"/>
        </w:rPr>
        <w:tab/>
        <w:t>It is the seriousness of the pastoral relationship, and the vulnerability of people in that relationship, which make it necessary for Ministers to appreciate their unique position and the way they touch people’s lives.  They exercise considerable influence and power.  It is essential that each individual Minister recognises the power they have and understands the boundaries that the church requires to be observed within their ministry.</w:t>
      </w:r>
    </w:p>
    <w:p w14:paraId="4C8E175F" w14:textId="77777777" w:rsidR="00C75AB1" w:rsidRPr="00513A45" w:rsidRDefault="00C75AB1" w:rsidP="00C75AB1">
      <w:pPr>
        <w:ind w:left="720" w:hanging="720"/>
        <w:jc w:val="both"/>
        <w:rPr>
          <w:rFonts w:ascii="Cambria" w:hAnsi="Cambria" w:cs="Arial"/>
        </w:rPr>
      </w:pPr>
    </w:p>
    <w:p w14:paraId="02237853" w14:textId="77777777" w:rsidR="00C75AB1" w:rsidRPr="00513A45" w:rsidRDefault="00C75AB1" w:rsidP="00C75AB1">
      <w:pPr>
        <w:ind w:left="720" w:hanging="720"/>
        <w:jc w:val="both"/>
        <w:rPr>
          <w:rFonts w:ascii="Cambria" w:hAnsi="Cambria" w:cs="Arial"/>
        </w:rPr>
      </w:pPr>
      <w:r w:rsidRPr="00513A45">
        <w:rPr>
          <w:rFonts w:ascii="Cambria" w:hAnsi="Cambria" w:cs="Arial"/>
        </w:rPr>
        <w:t>1.5</w:t>
      </w:r>
      <w:r w:rsidRPr="00513A45">
        <w:rPr>
          <w:rFonts w:ascii="Cambria" w:hAnsi="Cambria" w:cs="Arial"/>
        </w:rPr>
        <w:tab/>
        <w:t>Because the pastoral relationship occurs in a deeply intimate community, friendships will develop.  These will, at times, challenge the capacity of Ministers to provide the pastoral care that belongs to their role as Minister.  Ministers have responsibility to distinguish times when objective pastoral care is required.  They have the responsibility to discern the boundaries of the pastoral relationship, to offer professional pastoral care when it is required, and to discern when their relationships overstep the appropriate level of friendship and intimacy, or when they are exercising power inappropriately in relation to others in the pastoral relationship.</w:t>
      </w:r>
    </w:p>
    <w:p w14:paraId="25CBAF57" w14:textId="77777777" w:rsidR="00C75AB1" w:rsidRPr="00513A45" w:rsidRDefault="00C75AB1" w:rsidP="00C75AB1">
      <w:pPr>
        <w:jc w:val="both"/>
        <w:rPr>
          <w:rFonts w:ascii="Cambria" w:hAnsi="Cambria" w:cs="Arial"/>
        </w:rPr>
      </w:pPr>
    </w:p>
    <w:p w14:paraId="12127660" w14:textId="77777777" w:rsidR="00C75AB1" w:rsidRPr="00513A45" w:rsidRDefault="00C75AB1" w:rsidP="00C75AB1">
      <w:pPr>
        <w:ind w:left="720" w:hanging="720"/>
        <w:jc w:val="both"/>
        <w:rPr>
          <w:rFonts w:ascii="Cambria" w:hAnsi="Cambria" w:cs="Arial"/>
        </w:rPr>
      </w:pPr>
      <w:r w:rsidRPr="00513A45">
        <w:rPr>
          <w:rFonts w:ascii="Cambria" w:hAnsi="Cambria" w:cs="Arial"/>
        </w:rPr>
        <w:t>1.6</w:t>
      </w:r>
      <w:r w:rsidRPr="00513A45">
        <w:rPr>
          <w:rFonts w:ascii="Cambria" w:hAnsi="Cambria" w:cs="Arial"/>
        </w:rPr>
        <w:tab/>
        <w:t>The Methodist Church of New Zealand understands that as Ministers live out God's call to ministry, all relationships shall be characterised by the love, care and compassion that was embodied in Jesus Christ.  The requirement is that Ministers will exhibit a mature Christian faith in all their relationships and in particular embody integrity, trust and compassion.</w:t>
      </w:r>
    </w:p>
    <w:p w14:paraId="6953FC37" w14:textId="77777777" w:rsidR="00C75AB1" w:rsidRPr="00513A45" w:rsidRDefault="00C75AB1" w:rsidP="00C75AB1">
      <w:pPr>
        <w:jc w:val="both"/>
        <w:rPr>
          <w:rFonts w:ascii="Cambria" w:hAnsi="Cambria" w:cs="Arial"/>
        </w:rPr>
      </w:pPr>
    </w:p>
    <w:p w14:paraId="55FFC4C9" w14:textId="77777777" w:rsidR="00C75AB1" w:rsidRPr="00513A45" w:rsidRDefault="00C75AB1" w:rsidP="00C75AB1">
      <w:pPr>
        <w:ind w:left="720" w:hanging="720"/>
        <w:jc w:val="both"/>
        <w:rPr>
          <w:rFonts w:ascii="Cambria" w:hAnsi="Cambria" w:cs="Arial"/>
        </w:rPr>
      </w:pPr>
      <w:r w:rsidRPr="00513A45">
        <w:rPr>
          <w:rFonts w:ascii="Cambria" w:hAnsi="Cambria" w:cs="Arial"/>
        </w:rPr>
        <w:t>1.7</w:t>
      </w:r>
      <w:r w:rsidRPr="00513A45">
        <w:rPr>
          <w:rFonts w:ascii="Cambria" w:hAnsi="Cambria" w:cs="Arial"/>
        </w:rPr>
        <w:tab/>
        <w:t>People enter ministry as a response to a call from God and the Church. It is this call that  requires that all Ministers carry out their ministry in a professional and accountable manner.</w:t>
      </w:r>
    </w:p>
    <w:p w14:paraId="502D480F" w14:textId="77777777" w:rsidR="00C75AB1" w:rsidRPr="00513A45" w:rsidRDefault="00C75AB1" w:rsidP="00C75AB1">
      <w:pPr>
        <w:jc w:val="both"/>
        <w:rPr>
          <w:rFonts w:ascii="Cambria" w:hAnsi="Cambria" w:cs="Arial"/>
        </w:rPr>
      </w:pPr>
    </w:p>
    <w:p w14:paraId="743236A5" w14:textId="77777777" w:rsidR="00C75AB1" w:rsidRPr="00513A45" w:rsidRDefault="00C75AB1" w:rsidP="00C75AB1">
      <w:pPr>
        <w:ind w:left="720" w:hanging="720"/>
        <w:jc w:val="both"/>
        <w:rPr>
          <w:rFonts w:ascii="Cambria" w:hAnsi="Cambria" w:cs="Arial"/>
        </w:rPr>
      </w:pPr>
      <w:r w:rsidRPr="00513A45">
        <w:rPr>
          <w:rFonts w:ascii="Cambria" w:hAnsi="Cambria" w:cs="Arial"/>
        </w:rPr>
        <w:t>1.8</w:t>
      </w:r>
      <w:r w:rsidRPr="00513A45">
        <w:rPr>
          <w:rFonts w:ascii="Cambria" w:hAnsi="Cambria" w:cs="Arial"/>
        </w:rPr>
        <w:tab/>
        <w:t>The Methodist Church of New Zealand is a multi-cultural church and as such is made up of faith communities from across many different cultural backgrounds.  Each culture has its own unique expression of community and relationships. which need to be borne in mind when overseeing the behaviour of ministers. In ministry with people from diverse cultural backgrounds these unique expressions form an important part of the intimate community which is formed and inform how Ministers express their ministry.</w:t>
      </w:r>
    </w:p>
    <w:p w14:paraId="456757EB" w14:textId="77777777" w:rsidR="00C75AB1" w:rsidRPr="00513A45" w:rsidRDefault="00C75AB1" w:rsidP="00C75AB1">
      <w:pPr>
        <w:jc w:val="both"/>
        <w:rPr>
          <w:rFonts w:ascii="Cambria" w:hAnsi="Cambria" w:cs="Arial"/>
        </w:rPr>
      </w:pPr>
    </w:p>
    <w:p w14:paraId="28A4B581" w14:textId="77777777" w:rsidR="00C75AB1" w:rsidRPr="00513A45" w:rsidRDefault="00C75AB1" w:rsidP="00C75AB1">
      <w:pPr>
        <w:ind w:left="720" w:hanging="720"/>
        <w:jc w:val="both"/>
        <w:rPr>
          <w:rFonts w:ascii="Cambria" w:hAnsi="Cambria" w:cs="Arial"/>
        </w:rPr>
      </w:pPr>
      <w:r w:rsidRPr="00513A45">
        <w:rPr>
          <w:rFonts w:ascii="Cambria" w:hAnsi="Cambria" w:cs="Arial"/>
        </w:rPr>
        <w:t>1.9</w:t>
      </w:r>
      <w:r w:rsidRPr="00513A45">
        <w:rPr>
          <w:rFonts w:ascii="Cambria" w:hAnsi="Cambria" w:cs="Arial"/>
        </w:rPr>
        <w:tab/>
        <w:t>It is recognised that rural and isolated communities present particular difficulties in term of professional/personal relationship; availability of supervision and access to support. This intensifies the responsibilities of synods for care of such persons, and in assisting Ministers to fulfil the Code of Ethics.</w:t>
      </w:r>
    </w:p>
    <w:p w14:paraId="51D3D540" w14:textId="77777777" w:rsidR="00C75AB1" w:rsidRPr="00513A45" w:rsidRDefault="00C75AB1" w:rsidP="00C75AB1">
      <w:pPr>
        <w:jc w:val="both"/>
        <w:rPr>
          <w:rFonts w:ascii="Cambria" w:hAnsi="Cambria" w:cs="Arial"/>
        </w:rPr>
      </w:pPr>
    </w:p>
    <w:p w14:paraId="46A8EBB7" w14:textId="77777777" w:rsidR="00C75AB1" w:rsidRPr="00513A45" w:rsidRDefault="00C75AB1" w:rsidP="00C75AB1">
      <w:pPr>
        <w:ind w:left="709" w:hanging="709"/>
        <w:jc w:val="both"/>
        <w:rPr>
          <w:rFonts w:ascii="Cambria" w:hAnsi="Cambria" w:cs="Arial"/>
          <w:b/>
        </w:rPr>
      </w:pPr>
      <w:r w:rsidRPr="00513A45">
        <w:rPr>
          <w:rFonts w:ascii="Cambria" w:hAnsi="Cambria" w:cs="Arial"/>
          <w:b/>
        </w:rPr>
        <w:t>2.</w:t>
      </w:r>
      <w:r w:rsidRPr="00513A45">
        <w:rPr>
          <w:rFonts w:ascii="Cambria" w:hAnsi="Cambria" w:cs="Arial"/>
          <w:b/>
        </w:rPr>
        <w:tab/>
        <w:t>The Pastoral Relationship</w:t>
      </w:r>
    </w:p>
    <w:p w14:paraId="5967A1CC" w14:textId="77777777" w:rsidR="00C75AB1" w:rsidRPr="00513A45" w:rsidRDefault="00C75AB1" w:rsidP="00C75AB1">
      <w:pPr>
        <w:ind w:left="720"/>
        <w:jc w:val="both"/>
        <w:rPr>
          <w:rFonts w:ascii="Cambria" w:hAnsi="Cambria" w:cs="Arial"/>
        </w:rPr>
      </w:pPr>
      <w:r w:rsidRPr="00513A45">
        <w:rPr>
          <w:rFonts w:ascii="Cambria" w:hAnsi="Cambria" w:cs="Arial"/>
        </w:rPr>
        <w:t>(N.B. Ministers should note the relationship between this section and Section 4: Particular relationships)</w:t>
      </w:r>
    </w:p>
    <w:p w14:paraId="77B6F289" w14:textId="77777777" w:rsidR="00C75AB1" w:rsidRPr="00513A45" w:rsidRDefault="00C75AB1" w:rsidP="00C75AB1">
      <w:pPr>
        <w:jc w:val="both"/>
        <w:rPr>
          <w:rFonts w:ascii="Cambria" w:hAnsi="Cambria" w:cs="Arial"/>
        </w:rPr>
      </w:pPr>
    </w:p>
    <w:p w14:paraId="40837365" w14:textId="77777777" w:rsidR="00C75AB1" w:rsidRPr="00513A45" w:rsidRDefault="00C75AB1" w:rsidP="00C75AB1">
      <w:pPr>
        <w:ind w:left="720" w:hanging="720"/>
        <w:jc w:val="both"/>
        <w:rPr>
          <w:rFonts w:ascii="Cambria" w:hAnsi="Cambria" w:cs="Arial"/>
        </w:rPr>
      </w:pPr>
      <w:r w:rsidRPr="00513A45">
        <w:rPr>
          <w:rFonts w:ascii="Cambria" w:hAnsi="Cambria" w:cs="Arial"/>
        </w:rPr>
        <w:t>2.1</w:t>
      </w:r>
      <w:r w:rsidRPr="00513A45">
        <w:rPr>
          <w:rFonts w:ascii="Cambria" w:hAnsi="Cambria" w:cs="Arial"/>
        </w:rPr>
        <w:tab/>
        <w:t xml:space="preserve">Recognising that all relationships in the Christian community are intended to nurture the church and people’s relationship with Christ who is Lord of the Church, in the context of </w:t>
      </w:r>
      <w:r w:rsidRPr="00513A45">
        <w:rPr>
          <w:rFonts w:ascii="Cambria" w:hAnsi="Cambria" w:cs="Arial"/>
        </w:rPr>
        <w:lastRenderedPageBreak/>
        <w:t>this Code of Ethics, the pastoral relationship means the relationship between a Minister and another person:</w:t>
      </w:r>
    </w:p>
    <w:p w14:paraId="0DEECCD3" w14:textId="77777777" w:rsidR="00C75AB1" w:rsidRPr="00513A45" w:rsidRDefault="00C75AB1" w:rsidP="00C75AB1">
      <w:pPr>
        <w:ind w:left="1276" w:hanging="567"/>
        <w:jc w:val="both"/>
        <w:rPr>
          <w:rFonts w:ascii="Cambria" w:hAnsi="Cambria" w:cs="Arial"/>
        </w:rPr>
      </w:pPr>
      <w:r w:rsidRPr="00513A45">
        <w:rPr>
          <w:rFonts w:ascii="Cambria" w:hAnsi="Cambria" w:cs="Arial"/>
        </w:rPr>
        <w:t>(a)</w:t>
      </w:r>
      <w:r w:rsidRPr="00513A45">
        <w:rPr>
          <w:rFonts w:ascii="Cambria" w:hAnsi="Cambria" w:cs="Arial"/>
        </w:rPr>
        <w:tab/>
        <w:t>“in which the Minister is providing spiritual care for the person; or</w:t>
      </w:r>
    </w:p>
    <w:p w14:paraId="1D347A0B" w14:textId="77777777" w:rsidR="00C75AB1" w:rsidRPr="00513A45" w:rsidRDefault="00C75AB1" w:rsidP="00C75AB1">
      <w:pPr>
        <w:ind w:left="1276" w:hanging="567"/>
        <w:jc w:val="both"/>
        <w:rPr>
          <w:rFonts w:ascii="Cambria" w:hAnsi="Cambria" w:cs="Arial"/>
        </w:rPr>
      </w:pPr>
      <w:r w:rsidRPr="00513A45">
        <w:rPr>
          <w:rFonts w:ascii="Cambria" w:hAnsi="Cambria" w:cs="Arial"/>
        </w:rPr>
        <w:t>(b)</w:t>
      </w:r>
      <w:r w:rsidRPr="00513A45">
        <w:rPr>
          <w:rFonts w:ascii="Cambria" w:hAnsi="Cambria" w:cs="Arial"/>
        </w:rPr>
        <w:tab/>
        <w:t>where the person has looked to the Minister for guidance, protection or care; or</w:t>
      </w:r>
    </w:p>
    <w:p w14:paraId="013AC51A" w14:textId="77777777" w:rsidR="00C75AB1" w:rsidRPr="00513A45" w:rsidRDefault="00C75AB1" w:rsidP="00C75AB1">
      <w:pPr>
        <w:ind w:left="1276" w:hanging="567"/>
        <w:jc w:val="both"/>
        <w:rPr>
          <w:rFonts w:ascii="Cambria" w:hAnsi="Cambria" w:cs="Arial"/>
        </w:rPr>
      </w:pPr>
      <w:r w:rsidRPr="00513A45">
        <w:rPr>
          <w:rFonts w:ascii="Cambria" w:hAnsi="Cambria" w:cs="Arial"/>
        </w:rPr>
        <w:t>(c)</w:t>
      </w:r>
      <w:r w:rsidRPr="00513A45">
        <w:rPr>
          <w:rFonts w:ascii="Cambria" w:hAnsi="Cambria" w:cs="Arial"/>
        </w:rPr>
        <w:tab/>
        <w:t xml:space="preserve">where the person has </w:t>
      </w:r>
      <w:proofErr w:type="gramStart"/>
      <w:r w:rsidRPr="00513A45">
        <w:rPr>
          <w:rFonts w:ascii="Cambria" w:hAnsi="Cambria" w:cs="Arial"/>
        </w:rPr>
        <w:t>made contact with</w:t>
      </w:r>
      <w:proofErr w:type="gramEnd"/>
      <w:r w:rsidRPr="00513A45">
        <w:rPr>
          <w:rFonts w:ascii="Cambria" w:hAnsi="Cambria" w:cs="Arial"/>
        </w:rPr>
        <w:t xml:space="preserve"> the Minister in their responsibility or function as Minister” </w:t>
      </w:r>
    </w:p>
    <w:p w14:paraId="46A82666" w14:textId="77777777" w:rsidR="00C75AB1" w:rsidRPr="00513A45" w:rsidRDefault="00C75AB1" w:rsidP="00C75AB1">
      <w:pPr>
        <w:ind w:left="1440" w:hanging="731"/>
        <w:jc w:val="both"/>
        <w:rPr>
          <w:rFonts w:ascii="Cambria" w:hAnsi="Cambria" w:cs="Arial"/>
        </w:rPr>
      </w:pPr>
    </w:p>
    <w:p w14:paraId="3BD5FA7C" w14:textId="77777777" w:rsidR="00C75AB1" w:rsidRPr="00513A45" w:rsidRDefault="00C75AB1" w:rsidP="00C75AB1">
      <w:pPr>
        <w:ind w:left="720" w:hanging="720"/>
        <w:jc w:val="both"/>
        <w:rPr>
          <w:rFonts w:ascii="Cambria" w:hAnsi="Cambria" w:cs="Arial"/>
        </w:rPr>
      </w:pPr>
      <w:r w:rsidRPr="00513A45">
        <w:rPr>
          <w:rFonts w:ascii="Cambria" w:hAnsi="Cambria" w:cs="Arial"/>
        </w:rPr>
        <w:tab/>
        <w:t>Ministers are in a pastoral relationship with all members and adherents of a Congregation through the commitments they make at their induction, commissioning or other service of recognition. Where Ministers are in a non-Congregational placement, they are in pastoral relationship with those persons they come in contact with by virtue of their placement. Where Ministers are not in, or are yet to commence, a placement they are in a pastoral relationship with those persons they come in contact with by virtue of their role as a Minister.  Ministers may form pastoral relationships in a variety of contexts.  Where Ministers form relationships through the internet and other technology any pastoral relationships they form are to be conducted in a manner consistent with the Code.</w:t>
      </w:r>
    </w:p>
    <w:p w14:paraId="1AF74DC7" w14:textId="77777777" w:rsidR="00C75AB1" w:rsidRPr="00513A45" w:rsidRDefault="00C75AB1" w:rsidP="00C75AB1">
      <w:pPr>
        <w:jc w:val="both"/>
        <w:rPr>
          <w:rFonts w:ascii="Cambria" w:hAnsi="Cambria" w:cs="Arial"/>
        </w:rPr>
      </w:pPr>
    </w:p>
    <w:p w14:paraId="1C6F7FE5" w14:textId="77777777" w:rsidR="00C75AB1" w:rsidRPr="00513A45" w:rsidRDefault="00C75AB1" w:rsidP="00C75AB1">
      <w:pPr>
        <w:ind w:left="720" w:hanging="720"/>
        <w:jc w:val="both"/>
        <w:rPr>
          <w:rFonts w:ascii="Cambria" w:hAnsi="Cambria" w:cs="Arial"/>
        </w:rPr>
      </w:pPr>
      <w:r w:rsidRPr="00513A45">
        <w:rPr>
          <w:rFonts w:ascii="Cambria" w:hAnsi="Cambria" w:cs="Arial"/>
        </w:rPr>
        <w:t>2.2</w:t>
      </w:r>
      <w:r w:rsidRPr="00513A45">
        <w:rPr>
          <w:rFonts w:ascii="Cambria" w:hAnsi="Cambria" w:cs="Arial"/>
        </w:rPr>
        <w:tab/>
        <w:t>The pastoral relationship is concerned for maturity in Christian life, and for fullness of life for all people, regardless of their age, gender, ethnicity, economic circumstances or other personal characteristics. It is a relationship in which Ministers seeks to express an ethic of care, which includes nurturing the other person’s power over their own life as they relate to others and to God.</w:t>
      </w:r>
    </w:p>
    <w:p w14:paraId="7C8A3B4C" w14:textId="77777777" w:rsidR="00C75AB1" w:rsidRPr="00513A45" w:rsidRDefault="00C75AB1" w:rsidP="00C75AB1">
      <w:pPr>
        <w:jc w:val="both"/>
        <w:rPr>
          <w:rFonts w:ascii="Cambria" w:hAnsi="Cambria" w:cs="Arial"/>
        </w:rPr>
      </w:pPr>
    </w:p>
    <w:p w14:paraId="5E11BAE8" w14:textId="77777777" w:rsidR="00C75AB1" w:rsidRPr="00513A45" w:rsidRDefault="00C75AB1" w:rsidP="00C75AB1">
      <w:pPr>
        <w:ind w:left="720" w:hanging="720"/>
        <w:jc w:val="both"/>
        <w:rPr>
          <w:rFonts w:ascii="Cambria" w:hAnsi="Cambria" w:cs="Arial"/>
        </w:rPr>
      </w:pPr>
      <w:r w:rsidRPr="00513A45">
        <w:rPr>
          <w:rFonts w:ascii="Cambria" w:hAnsi="Cambria" w:cs="Arial"/>
        </w:rPr>
        <w:t>2.3</w:t>
      </w:r>
      <w:r w:rsidRPr="00513A45">
        <w:rPr>
          <w:rFonts w:ascii="Cambria" w:hAnsi="Cambria" w:cs="Arial"/>
        </w:rPr>
        <w:tab/>
        <w:t>The pastoral relationship is nurtured and guided through the commitments of commissioning, ordination or other service of recognition. These commitments reflect the intention of Ministers to exercise their ministry:</w:t>
      </w:r>
    </w:p>
    <w:p w14:paraId="693C507D" w14:textId="77777777" w:rsidR="00C75AB1" w:rsidRPr="00513A45" w:rsidRDefault="00C75AB1" w:rsidP="00C75AB1">
      <w:pPr>
        <w:ind w:left="1276" w:hanging="567"/>
        <w:jc w:val="both"/>
        <w:rPr>
          <w:rFonts w:ascii="Cambria" w:hAnsi="Cambria" w:cs="Arial"/>
        </w:rPr>
      </w:pPr>
      <w:r w:rsidRPr="00513A45">
        <w:rPr>
          <w:rFonts w:ascii="Cambria" w:hAnsi="Cambria" w:cs="Arial"/>
        </w:rPr>
        <w:t>(a)</w:t>
      </w:r>
      <w:r w:rsidRPr="00513A45">
        <w:rPr>
          <w:rFonts w:ascii="Cambria" w:hAnsi="Cambria" w:cs="Arial"/>
        </w:rPr>
        <w:tab/>
        <w:t>through faith in Jesus Christ and relying on the power of the Holy Spirit;</w:t>
      </w:r>
    </w:p>
    <w:p w14:paraId="49E8AF11" w14:textId="77777777" w:rsidR="00C75AB1" w:rsidRPr="00513A45" w:rsidRDefault="00C75AB1" w:rsidP="00C75AB1">
      <w:pPr>
        <w:ind w:left="1276" w:hanging="567"/>
        <w:jc w:val="both"/>
        <w:rPr>
          <w:rFonts w:ascii="Cambria" w:hAnsi="Cambria" w:cs="Arial"/>
        </w:rPr>
      </w:pPr>
      <w:r w:rsidRPr="00513A45">
        <w:rPr>
          <w:rFonts w:ascii="Cambria" w:hAnsi="Cambria" w:cs="Arial"/>
        </w:rPr>
        <w:t>(b)</w:t>
      </w:r>
      <w:r w:rsidRPr="00513A45">
        <w:rPr>
          <w:rFonts w:ascii="Cambria" w:hAnsi="Cambria" w:cs="Arial"/>
        </w:rPr>
        <w:tab/>
        <w:t>within the faith of the church;</w:t>
      </w:r>
    </w:p>
    <w:p w14:paraId="7E90E8FA" w14:textId="77777777" w:rsidR="00C75AB1" w:rsidRPr="00513A45" w:rsidRDefault="00C75AB1" w:rsidP="00C75AB1">
      <w:pPr>
        <w:ind w:left="1276" w:hanging="567"/>
        <w:jc w:val="both"/>
        <w:rPr>
          <w:rFonts w:ascii="Cambria" w:hAnsi="Cambria" w:cs="Arial"/>
        </w:rPr>
      </w:pPr>
      <w:r w:rsidRPr="00513A45">
        <w:rPr>
          <w:rFonts w:ascii="Cambria" w:hAnsi="Cambria" w:cs="Arial"/>
        </w:rPr>
        <w:t>(c)</w:t>
      </w:r>
      <w:r w:rsidRPr="00513A45">
        <w:rPr>
          <w:rFonts w:ascii="Cambria" w:hAnsi="Cambria" w:cs="Arial"/>
        </w:rPr>
        <w:tab/>
        <w:t>by being nourished and guided by the study of Scripture;</w:t>
      </w:r>
    </w:p>
    <w:p w14:paraId="1846BBCE" w14:textId="77777777" w:rsidR="00C75AB1" w:rsidRPr="00513A45" w:rsidRDefault="00C75AB1" w:rsidP="00C75AB1">
      <w:pPr>
        <w:ind w:left="1276" w:hanging="567"/>
        <w:jc w:val="both"/>
        <w:rPr>
          <w:rFonts w:ascii="Cambria" w:hAnsi="Cambria" w:cs="Arial"/>
        </w:rPr>
      </w:pPr>
      <w:r w:rsidRPr="00513A45">
        <w:rPr>
          <w:rFonts w:ascii="Cambria" w:hAnsi="Cambria" w:cs="Arial"/>
        </w:rPr>
        <w:t>(d)</w:t>
      </w:r>
      <w:r w:rsidRPr="00513A45">
        <w:rPr>
          <w:rFonts w:ascii="Cambria" w:hAnsi="Cambria" w:cs="Arial"/>
        </w:rPr>
        <w:tab/>
        <w:t>through announcing the Good News in Christ to those outside the community of faith;</w:t>
      </w:r>
    </w:p>
    <w:p w14:paraId="6C9F8069" w14:textId="77777777" w:rsidR="00C75AB1" w:rsidRPr="00513A45" w:rsidRDefault="00C75AB1" w:rsidP="00C75AB1">
      <w:pPr>
        <w:ind w:left="1276" w:hanging="567"/>
        <w:jc w:val="both"/>
        <w:rPr>
          <w:rFonts w:ascii="Cambria" w:hAnsi="Cambria" w:cs="Arial"/>
        </w:rPr>
      </w:pPr>
      <w:r w:rsidRPr="00513A45">
        <w:rPr>
          <w:rFonts w:ascii="Cambria" w:hAnsi="Cambria" w:cs="Arial"/>
        </w:rPr>
        <w:t>(e)</w:t>
      </w:r>
      <w:r w:rsidRPr="00513A45">
        <w:rPr>
          <w:rFonts w:ascii="Cambria" w:hAnsi="Cambria" w:cs="Arial"/>
        </w:rPr>
        <w:tab/>
        <w:t>through faithful affirmation of, and celebration of sacraments;</w:t>
      </w:r>
    </w:p>
    <w:p w14:paraId="3E0E2D49" w14:textId="385F7C9A" w:rsidR="00C75AB1" w:rsidRPr="00513A45" w:rsidRDefault="00C75AB1" w:rsidP="00C75AB1">
      <w:pPr>
        <w:ind w:left="1276" w:hanging="567"/>
        <w:jc w:val="both"/>
        <w:rPr>
          <w:rFonts w:ascii="Cambria" w:hAnsi="Cambria" w:cs="Arial"/>
        </w:rPr>
      </w:pPr>
      <w:r w:rsidRPr="00513A45">
        <w:rPr>
          <w:rFonts w:ascii="Cambria" w:hAnsi="Cambria" w:cs="Arial"/>
        </w:rPr>
        <w:t>(f)</w:t>
      </w:r>
      <w:r w:rsidRPr="00513A45">
        <w:rPr>
          <w:rFonts w:ascii="Cambria" w:hAnsi="Cambria" w:cs="Arial"/>
        </w:rPr>
        <w:tab/>
        <w:t>in a mutual manner, offering pastoral care and nurturing people in faith, recognising and valuing other people</w:t>
      </w:r>
      <w:r w:rsidR="00595DD0">
        <w:rPr>
          <w:rFonts w:ascii="Cambria" w:hAnsi="Cambria" w:cs="Arial"/>
        </w:rPr>
        <w:t>’</w:t>
      </w:r>
      <w:r w:rsidRPr="00513A45">
        <w:rPr>
          <w:rFonts w:ascii="Cambria" w:hAnsi="Cambria" w:cs="Arial"/>
        </w:rPr>
        <w:t>s gifts, training them for ministry and working cooperatively with their ministry;</w:t>
      </w:r>
    </w:p>
    <w:p w14:paraId="40EC2E26" w14:textId="77777777" w:rsidR="00C75AB1" w:rsidRPr="00513A45" w:rsidRDefault="00C75AB1" w:rsidP="00C75AB1">
      <w:pPr>
        <w:ind w:left="1276" w:hanging="567"/>
        <w:jc w:val="both"/>
        <w:rPr>
          <w:rFonts w:ascii="Cambria" w:hAnsi="Cambria" w:cs="Arial"/>
        </w:rPr>
      </w:pPr>
      <w:r w:rsidRPr="00513A45">
        <w:rPr>
          <w:rFonts w:ascii="Cambria" w:hAnsi="Cambria" w:cs="Arial"/>
        </w:rPr>
        <w:t>(g)</w:t>
      </w:r>
      <w:r w:rsidRPr="00513A45">
        <w:rPr>
          <w:rFonts w:ascii="Cambria" w:hAnsi="Cambria" w:cs="Arial"/>
        </w:rPr>
        <w:tab/>
        <w:t>through working for justice and peace;</w:t>
      </w:r>
    </w:p>
    <w:p w14:paraId="3FB33F79" w14:textId="77777777" w:rsidR="00C75AB1" w:rsidRPr="00513A45" w:rsidRDefault="00C75AB1" w:rsidP="00C75AB1">
      <w:pPr>
        <w:ind w:left="1276" w:hanging="567"/>
        <w:jc w:val="both"/>
        <w:rPr>
          <w:rFonts w:ascii="Cambria" w:hAnsi="Cambria" w:cs="Arial"/>
        </w:rPr>
      </w:pPr>
      <w:r w:rsidRPr="00513A45">
        <w:rPr>
          <w:rFonts w:ascii="Cambria" w:hAnsi="Cambria" w:cs="Arial"/>
        </w:rPr>
        <w:t>(h)</w:t>
      </w:r>
      <w:r w:rsidRPr="00513A45">
        <w:rPr>
          <w:rFonts w:ascii="Cambria" w:hAnsi="Cambria" w:cs="Arial"/>
        </w:rPr>
        <w:tab/>
        <w:t>by striving for peace and unity among all Christian people;</w:t>
      </w:r>
    </w:p>
    <w:p w14:paraId="5A96CC5D" w14:textId="77777777" w:rsidR="00C75AB1" w:rsidRPr="00513A45" w:rsidRDefault="00C75AB1" w:rsidP="00C75AB1">
      <w:pPr>
        <w:ind w:left="1276" w:hanging="567"/>
        <w:jc w:val="both"/>
        <w:rPr>
          <w:rFonts w:ascii="Cambria" w:hAnsi="Cambria" w:cs="Arial"/>
        </w:rPr>
      </w:pPr>
      <w:r w:rsidRPr="00513A45">
        <w:rPr>
          <w:rFonts w:ascii="Cambria" w:hAnsi="Cambria" w:cs="Arial"/>
        </w:rPr>
        <w:t>(i)</w:t>
      </w:r>
      <w:r w:rsidRPr="00513A45">
        <w:rPr>
          <w:rFonts w:ascii="Cambria" w:hAnsi="Cambria" w:cs="Arial"/>
        </w:rPr>
        <w:tab/>
        <w:t>by engaging in ongoing study;</w:t>
      </w:r>
    </w:p>
    <w:p w14:paraId="662AE998" w14:textId="77777777" w:rsidR="00C75AB1" w:rsidRPr="00513A45" w:rsidRDefault="00C75AB1" w:rsidP="00C75AB1">
      <w:pPr>
        <w:ind w:left="1276" w:hanging="567"/>
        <w:jc w:val="both"/>
        <w:rPr>
          <w:rFonts w:ascii="Cambria" w:hAnsi="Cambria" w:cs="Arial"/>
        </w:rPr>
      </w:pPr>
      <w:r w:rsidRPr="00513A45">
        <w:rPr>
          <w:rFonts w:ascii="Cambria" w:hAnsi="Cambria" w:cs="Arial"/>
        </w:rPr>
        <w:t>(j)</w:t>
      </w:r>
      <w:r w:rsidRPr="00513A45">
        <w:rPr>
          <w:rFonts w:ascii="Cambria" w:hAnsi="Cambria" w:cs="Arial"/>
        </w:rPr>
        <w:tab/>
        <w:t>by respecting the guidance and decisions of the councils of the church;</w:t>
      </w:r>
    </w:p>
    <w:p w14:paraId="175055F2" w14:textId="77777777" w:rsidR="00C75AB1" w:rsidRPr="00513A45" w:rsidRDefault="00C75AB1" w:rsidP="00C75AB1">
      <w:pPr>
        <w:ind w:left="1276" w:hanging="567"/>
        <w:jc w:val="both"/>
        <w:rPr>
          <w:rFonts w:ascii="Cambria" w:hAnsi="Cambria" w:cs="Arial"/>
        </w:rPr>
      </w:pPr>
      <w:r w:rsidRPr="00513A45">
        <w:rPr>
          <w:rFonts w:ascii="Cambria" w:hAnsi="Cambria" w:cs="Arial"/>
        </w:rPr>
        <w:t>(k)</w:t>
      </w:r>
      <w:r w:rsidRPr="00513A45">
        <w:rPr>
          <w:rFonts w:ascii="Cambria" w:hAnsi="Cambria" w:cs="Arial"/>
        </w:rPr>
        <w:tab/>
        <w:t>within the discipline of the church.</w:t>
      </w:r>
    </w:p>
    <w:p w14:paraId="7FFDE3B3" w14:textId="77777777" w:rsidR="00C75AB1" w:rsidRPr="00513A45" w:rsidRDefault="00C75AB1" w:rsidP="00C75AB1">
      <w:pPr>
        <w:jc w:val="both"/>
        <w:rPr>
          <w:rFonts w:ascii="Cambria" w:hAnsi="Cambria" w:cs="Arial"/>
        </w:rPr>
      </w:pPr>
    </w:p>
    <w:p w14:paraId="4A155279" w14:textId="77777777" w:rsidR="00C75AB1" w:rsidRPr="00513A45" w:rsidRDefault="00C75AB1" w:rsidP="00C75AB1">
      <w:pPr>
        <w:jc w:val="both"/>
        <w:rPr>
          <w:rFonts w:ascii="Cambria" w:hAnsi="Cambria" w:cs="Arial"/>
        </w:rPr>
      </w:pPr>
    </w:p>
    <w:p w14:paraId="2F09BCF5" w14:textId="4BE51F47" w:rsidR="00C75AB1" w:rsidRPr="00513A45" w:rsidRDefault="00C75AB1" w:rsidP="00C25473">
      <w:pPr>
        <w:jc w:val="both"/>
        <w:rPr>
          <w:rFonts w:ascii="Cambria" w:hAnsi="Cambria" w:cs="Arial"/>
        </w:rPr>
      </w:pPr>
      <w:r w:rsidRPr="00513A45">
        <w:rPr>
          <w:rFonts w:ascii="Cambria" w:hAnsi="Cambria" w:cs="Arial"/>
        </w:rPr>
        <w:t>2.4</w:t>
      </w:r>
      <w:r w:rsidRPr="00513A45">
        <w:rPr>
          <w:rFonts w:ascii="Cambria" w:hAnsi="Cambria" w:cs="Arial"/>
        </w:rPr>
        <w:tab/>
        <w:t>Ministers shall exercise their ministry in a manner that expresses:</w:t>
      </w:r>
    </w:p>
    <w:p w14:paraId="23A2C40B" w14:textId="77777777" w:rsidR="00C75AB1" w:rsidRPr="00513A45" w:rsidRDefault="00C75AB1" w:rsidP="00C75AB1">
      <w:pPr>
        <w:ind w:left="1276" w:hanging="567"/>
        <w:jc w:val="both"/>
        <w:rPr>
          <w:rFonts w:ascii="Cambria" w:hAnsi="Cambria" w:cs="Arial"/>
        </w:rPr>
      </w:pPr>
      <w:r w:rsidRPr="00513A45">
        <w:rPr>
          <w:rFonts w:ascii="Cambria" w:hAnsi="Cambria" w:cs="Arial"/>
        </w:rPr>
        <w:t>(a)</w:t>
      </w:r>
      <w:r w:rsidRPr="00513A45">
        <w:rPr>
          <w:rFonts w:ascii="Cambria" w:hAnsi="Cambria" w:cs="Arial"/>
        </w:rPr>
        <w:tab/>
        <w:t>commitment to God;</w:t>
      </w:r>
    </w:p>
    <w:p w14:paraId="3647A6F3" w14:textId="77777777" w:rsidR="00C75AB1" w:rsidRPr="00513A45" w:rsidRDefault="00C75AB1" w:rsidP="00C75AB1">
      <w:pPr>
        <w:ind w:left="1276" w:hanging="567"/>
        <w:jc w:val="both"/>
        <w:rPr>
          <w:rFonts w:ascii="Cambria" w:hAnsi="Cambria" w:cs="Arial"/>
        </w:rPr>
      </w:pPr>
      <w:r w:rsidRPr="00513A45">
        <w:rPr>
          <w:rFonts w:ascii="Cambria" w:hAnsi="Cambria" w:cs="Arial"/>
        </w:rPr>
        <w:t>(b)</w:t>
      </w:r>
      <w:r w:rsidRPr="00513A45">
        <w:rPr>
          <w:rFonts w:ascii="Cambria" w:hAnsi="Cambria" w:cs="Arial"/>
        </w:rPr>
        <w:tab/>
        <w:t>inclusiveness of the Gospel;</w:t>
      </w:r>
    </w:p>
    <w:p w14:paraId="75DC80A8" w14:textId="77777777" w:rsidR="00C75AB1" w:rsidRPr="00513A45" w:rsidRDefault="00C75AB1" w:rsidP="00C75AB1">
      <w:pPr>
        <w:ind w:left="1276" w:hanging="567"/>
        <w:jc w:val="both"/>
        <w:rPr>
          <w:rFonts w:ascii="Cambria" w:hAnsi="Cambria" w:cs="Arial"/>
        </w:rPr>
      </w:pPr>
      <w:r w:rsidRPr="00513A45">
        <w:rPr>
          <w:rFonts w:ascii="Cambria" w:hAnsi="Cambria" w:cs="Arial"/>
        </w:rPr>
        <w:t>(c)</w:t>
      </w:r>
      <w:r w:rsidRPr="00513A45">
        <w:rPr>
          <w:rFonts w:ascii="Cambria" w:hAnsi="Cambria" w:cs="Arial"/>
        </w:rPr>
        <w:tab/>
        <w:t>accountability;</w:t>
      </w:r>
    </w:p>
    <w:p w14:paraId="274098B4" w14:textId="77777777" w:rsidR="00C75AB1" w:rsidRPr="00513A45" w:rsidRDefault="00C75AB1" w:rsidP="00C75AB1">
      <w:pPr>
        <w:ind w:left="1276" w:hanging="567"/>
        <w:jc w:val="both"/>
        <w:rPr>
          <w:rFonts w:ascii="Cambria" w:hAnsi="Cambria" w:cs="Arial"/>
        </w:rPr>
      </w:pPr>
      <w:r w:rsidRPr="00513A45">
        <w:rPr>
          <w:rFonts w:ascii="Cambria" w:hAnsi="Cambria" w:cs="Arial"/>
        </w:rPr>
        <w:t>(d)</w:t>
      </w:r>
      <w:r w:rsidRPr="00513A45">
        <w:rPr>
          <w:rFonts w:ascii="Cambria" w:hAnsi="Cambria" w:cs="Arial"/>
        </w:rPr>
        <w:tab/>
        <w:t>commitment to the call of the church to ministry;</w:t>
      </w:r>
    </w:p>
    <w:p w14:paraId="742F0BFA" w14:textId="77777777" w:rsidR="00C75AB1" w:rsidRPr="00513A45" w:rsidRDefault="00C75AB1" w:rsidP="00C75AB1">
      <w:pPr>
        <w:ind w:left="1276" w:hanging="567"/>
        <w:jc w:val="both"/>
        <w:rPr>
          <w:rFonts w:ascii="Cambria" w:hAnsi="Cambria" w:cs="Arial"/>
        </w:rPr>
      </w:pPr>
      <w:r w:rsidRPr="00513A45">
        <w:rPr>
          <w:rFonts w:ascii="Cambria" w:hAnsi="Cambria" w:cs="Arial"/>
        </w:rPr>
        <w:t>(e)</w:t>
      </w:r>
      <w:r w:rsidRPr="00513A45">
        <w:rPr>
          <w:rFonts w:ascii="Cambria" w:hAnsi="Cambria" w:cs="Arial"/>
        </w:rPr>
        <w:tab/>
        <w:t>the professional nature of the relationship, and ensures:</w:t>
      </w:r>
    </w:p>
    <w:p w14:paraId="4BEB66D0" w14:textId="77777777" w:rsidR="00C75AB1" w:rsidRPr="00513A45" w:rsidRDefault="00C75AB1" w:rsidP="00C75AB1">
      <w:pPr>
        <w:pStyle w:val="ListParagraph"/>
        <w:ind w:left="1843" w:hanging="567"/>
        <w:contextualSpacing/>
        <w:jc w:val="both"/>
        <w:rPr>
          <w:rFonts w:ascii="Cambria" w:hAnsi="Cambria" w:cs="Arial"/>
        </w:rPr>
      </w:pPr>
      <w:r w:rsidRPr="00513A45">
        <w:rPr>
          <w:rFonts w:ascii="Cambria" w:hAnsi="Cambria" w:cs="Arial"/>
        </w:rPr>
        <w:t>(i)</w:t>
      </w:r>
      <w:r w:rsidRPr="00513A45">
        <w:rPr>
          <w:rFonts w:ascii="Cambria" w:hAnsi="Cambria" w:cs="Arial"/>
        </w:rPr>
        <w:tab/>
        <w:t>that Ministers do not seek to meet their personal needs through the pastoral relationship;</w:t>
      </w:r>
    </w:p>
    <w:p w14:paraId="20D4101B" w14:textId="77777777" w:rsidR="00C75AB1" w:rsidRPr="00513A45" w:rsidRDefault="00C75AB1" w:rsidP="00C75AB1">
      <w:pPr>
        <w:pStyle w:val="ListParagraph"/>
        <w:ind w:left="1843" w:hanging="567"/>
        <w:contextualSpacing/>
        <w:jc w:val="both"/>
        <w:rPr>
          <w:rFonts w:ascii="Cambria" w:hAnsi="Cambria" w:cs="Arial"/>
        </w:rPr>
      </w:pPr>
      <w:r w:rsidRPr="00513A45">
        <w:rPr>
          <w:rFonts w:ascii="Cambria" w:hAnsi="Cambria" w:cs="Arial"/>
        </w:rPr>
        <w:lastRenderedPageBreak/>
        <w:t>(ii)</w:t>
      </w:r>
      <w:r w:rsidRPr="00513A45">
        <w:rPr>
          <w:rFonts w:ascii="Cambria" w:hAnsi="Cambria" w:cs="Arial"/>
        </w:rPr>
        <w:tab/>
        <w:t>that clear boundaries are recognised and observed (</w:t>
      </w:r>
      <w:proofErr w:type="spellStart"/>
      <w:r w:rsidRPr="00513A45">
        <w:rPr>
          <w:rFonts w:ascii="Cambria" w:hAnsi="Cambria" w:cs="Arial"/>
        </w:rPr>
        <w:t>ie</w:t>
      </w:r>
      <w:proofErr w:type="spellEnd"/>
      <w:r w:rsidRPr="00513A45">
        <w:rPr>
          <w:rFonts w:ascii="Cambria" w:hAnsi="Cambria" w:cs="Arial"/>
        </w:rPr>
        <w:t>. the relationship and behaviour are appropriate to the pastoral relationship);</w:t>
      </w:r>
    </w:p>
    <w:p w14:paraId="027AADC9" w14:textId="77777777" w:rsidR="00C75AB1" w:rsidRPr="00513A45" w:rsidRDefault="00C75AB1" w:rsidP="00C75AB1">
      <w:pPr>
        <w:pStyle w:val="ListParagraph"/>
        <w:ind w:left="1843" w:hanging="567"/>
        <w:contextualSpacing/>
        <w:jc w:val="both"/>
        <w:rPr>
          <w:rFonts w:ascii="Cambria" w:hAnsi="Cambria" w:cs="Arial"/>
        </w:rPr>
      </w:pPr>
      <w:r w:rsidRPr="00513A45">
        <w:rPr>
          <w:rFonts w:ascii="Cambria" w:hAnsi="Cambria" w:cs="Arial"/>
        </w:rPr>
        <w:t>(iii)</w:t>
      </w:r>
      <w:r w:rsidRPr="00513A45">
        <w:rPr>
          <w:rFonts w:ascii="Cambria" w:hAnsi="Cambria" w:cs="Arial"/>
        </w:rPr>
        <w:tab/>
        <w:t>respect, sensitivity and reverence for others;</w:t>
      </w:r>
    </w:p>
    <w:p w14:paraId="3769A08E" w14:textId="77777777" w:rsidR="00C75AB1" w:rsidRPr="00513A45" w:rsidRDefault="00C75AB1" w:rsidP="00C75AB1">
      <w:pPr>
        <w:pStyle w:val="ListParagraph"/>
        <w:ind w:left="1843" w:hanging="567"/>
        <w:contextualSpacing/>
        <w:jc w:val="both"/>
        <w:rPr>
          <w:rFonts w:ascii="Cambria" w:hAnsi="Cambria" w:cs="Arial"/>
        </w:rPr>
      </w:pPr>
      <w:r w:rsidRPr="00513A45">
        <w:rPr>
          <w:rFonts w:ascii="Cambria" w:hAnsi="Cambria" w:cs="Arial"/>
        </w:rPr>
        <w:t>(iv)</w:t>
      </w:r>
      <w:r w:rsidRPr="00513A45">
        <w:rPr>
          <w:rFonts w:ascii="Cambria" w:hAnsi="Cambria" w:cs="Arial"/>
        </w:rPr>
        <w:tab/>
        <w:t>confidentiality;</w:t>
      </w:r>
    </w:p>
    <w:p w14:paraId="6A414BB1" w14:textId="77777777" w:rsidR="00C75AB1" w:rsidRPr="00513A45" w:rsidRDefault="00C75AB1" w:rsidP="00C75AB1">
      <w:pPr>
        <w:pStyle w:val="ListParagraph"/>
        <w:ind w:left="1843" w:hanging="567"/>
        <w:contextualSpacing/>
        <w:jc w:val="both"/>
        <w:rPr>
          <w:rFonts w:ascii="Cambria" w:hAnsi="Cambria" w:cs="Arial"/>
        </w:rPr>
      </w:pPr>
      <w:r w:rsidRPr="00513A45">
        <w:rPr>
          <w:rFonts w:ascii="Cambria" w:hAnsi="Cambria" w:cs="Arial"/>
        </w:rPr>
        <w:t>(v)</w:t>
      </w:r>
      <w:r w:rsidRPr="00513A45">
        <w:rPr>
          <w:rFonts w:ascii="Cambria" w:hAnsi="Cambria" w:cs="Arial"/>
        </w:rPr>
        <w:tab/>
        <w:t>non-abusive use of power;</w:t>
      </w:r>
    </w:p>
    <w:p w14:paraId="6601A98E" w14:textId="77777777" w:rsidR="00C75AB1" w:rsidRPr="00513A45" w:rsidRDefault="00C75AB1" w:rsidP="00C75AB1">
      <w:pPr>
        <w:pStyle w:val="ListParagraph"/>
        <w:ind w:left="1843" w:hanging="567"/>
        <w:contextualSpacing/>
        <w:jc w:val="both"/>
        <w:rPr>
          <w:rFonts w:ascii="Cambria" w:hAnsi="Cambria" w:cs="Arial"/>
        </w:rPr>
      </w:pPr>
      <w:r w:rsidRPr="00513A45">
        <w:rPr>
          <w:rFonts w:ascii="Cambria" w:hAnsi="Cambria" w:cs="Arial"/>
        </w:rPr>
        <w:t>(vi)</w:t>
      </w:r>
      <w:r w:rsidRPr="00513A45">
        <w:rPr>
          <w:rFonts w:ascii="Cambria" w:hAnsi="Cambria" w:cs="Arial"/>
        </w:rPr>
        <w:tab/>
        <w:t>commitment to justice.</w:t>
      </w:r>
    </w:p>
    <w:p w14:paraId="68D287C6" w14:textId="77777777" w:rsidR="00C75AB1" w:rsidRPr="00513A45" w:rsidRDefault="00C75AB1" w:rsidP="00C75AB1">
      <w:pPr>
        <w:jc w:val="both"/>
        <w:rPr>
          <w:rFonts w:ascii="Cambria" w:hAnsi="Cambria" w:cs="Arial"/>
          <w:b/>
        </w:rPr>
      </w:pPr>
    </w:p>
    <w:p w14:paraId="6FAF92F0" w14:textId="77777777" w:rsidR="00C75AB1" w:rsidRPr="00513A45" w:rsidRDefault="00C75AB1" w:rsidP="00C75AB1">
      <w:pPr>
        <w:ind w:left="709" w:hanging="709"/>
        <w:jc w:val="both"/>
        <w:rPr>
          <w:rFonts w:ascii="Cambria" w:hAnsi="Cambria" w:cs="Arial"/>
          <w:b/>
        </w:rPr>
      </w:pPr>
      <w:r w:rsidRPr="00513A45">
        <w:rPr>
          <w:rFonts w:ascii="Cambria" w:hAnsi="Cambria" w:cs="Arial"/>
          <w:b/>
        </w:rPr>
        <w:t>3.</w:t>
      </w:r>
      <w:r w:rsidRPr="00513A45">
        <w:rPr>
          <w:rFonts w:ascii="Cambria" w:hAnsi="Cambria" w:cs="Arial"/>
          <w:b/>
        </w:rPr>
        <w:tab/>
        <w:t>Professionalism</w:t>
      </w:r>
    </w:p>
    <w:p w14:paraId="3DA5037D" w14:textId="77777777" w:rsidR="00C75AB1" w:rsidRPr="00513A45" w:rsidRDefault="00C75AB1" w:rsidP="00C75AB1">
      <w:pPr>
        <w:ind w:left="709" w:hanging="709"/>
        <w:jc w:val="both"/>
        <w:rPr>
          <w:rFonts w:ascii="Cambria" w:hAnsi="Cambria" w:cs="Arial"/>
        </w:rPr>
      </w:pPr>
      <w:r w:rsidRPr="00513A45">
        <w:rPr>
          <w:rFonts w:ascii="Cambria" w:hAnsi="Cambria" w:cs="Arial"/>
        </w:rPr>
        <w:t>3.1</w:t>
      </w:r>
      <w:r w:rsidRPr="00513A45">
        <w:rPr>
          <w:rFonts w:ascii="Cambria" w:hAnsi="Cambria" w:cs="Arial"/>
        </w:rPr>
        <w:tab/>
        <w:t>Ministers shall exercise their ministry to the other person in the pastoral relationship in a professional manner. This includes, but is not limited to:</w:t>
      </w:r>
    </w:p>
    <w:p w14:paraId="7E83A773" w14:textId="77777777" w:rsidR="00C75AB1" w:rsidRPr="00513A45" w:rsidRDefault="00C75AB1" w:rsidP="00C75AB1">
      <w:pPr>
        <w:ind w:left="1276" w:hanging="567"/>
        <w:jc w:val="both"/>
        <w:rPr>
          <w:rFonts w:ascii="Cambria" w:hAnsi="Cambria" w:cs="Arial"/>
        </w:rPr>
      </w:pPr>
      <w:r w:rsidRPr="00513A45">
        <w:rPr>
          <w:rFonts w:ascii="Cambria" w:hAnsi="Cambria" w:cs="Arial"/>
        </w:rPr>
        <w:t>(a)</w:t>
      </w:r>
      <w:r w:rsidRPr="00513A45">
        <w:rPr>
          <w:rFonts w:ascii="Cambria" w:hAnsi="Cambria" w:cs="Arial"/>
        </w:rPr>
        <w:tab/>
        <w:t>offering the best quality care, leadership of worship and preaching of which they are capable;</w:t>
      </w:r>
    </w:p>
    <w:p w14:paraId="1BBBED34" w14:textId="77777777" w:rsidR="00C75AB1" w:rsidRPr="00513A45" w:rsidRDefault="00C75AB1" w:rsidP="00C75AB1">
      <w:pPr>
        <w:ind w:left="1276" w:hanging="567"/>
        <w:jc w:val="both"/>
        <w:rPr>
          <w:rFonts w:ascii="Cambria" w:hAnsi="Cambria" w:cs="Arial"/>
        </w:rPr>
      </w:pPr>
      <w:r w:rsidRPr="00513A45">
        <w:rPr>
          <w:rFonts w:ascii="Cambria" w:hAnsi="Cambria" w:cs="Arial"/>
        </w:rPr>
        <w:t>(b)</w:t>
      </w:r>
      <w:r w:rsidRPr="00513A45">
        <w:rPr>
          <w:rFonts w:ascii="Cambria" w:hAnsi="Cambria" w:cs="Arial"/>
        </w:rPr>
        <w:tab/>
        <w:t>offering appropriate Christian teaching;</w:t>
      </w:r>
    </w:p>
    <w:p w14:paraId="13879246" w14:textId="77777777" w:rsidR="00C75AB1" w:rsidRPr="00513A45" w:rsidRDefault="00C75AB1" w:rsidP="00C75AB1">
      <w:pPr>
        <w:ind w:left="1276" w:hanging="567"/>
        <w:jc w:val="both"/>
        <w:rPr>
          <w:rFonts w:ascii="Cambria" w:hAnsi="Cambria" w:cs="Arial"/>
        </w:rPr>
      </w:pPr>
      <w:r w:rsidRPr="00513A45">
        <w:rPr>
          <w:rFonts w:ascii="Cambria" w:hAnsi="Cambria" w:cs="Arial"/>
        </w:rPr>
        <w:t>(c)</w:t>
      </w:r>
      <w:r w:rsidRPr="00513A45">
        <w:rPr>
          <w:rFonts w:ascii="Cambria" w:hAnsi="Cambria" w:cs="Arial"/>
        </w:rPr>
        <w:tab/>
        <w:t>appropriately dealing with emotional and spiritual needs;</w:t>
      </w:r>
    </w:p>
    <w:p w14:paraId="53034B9D" w14:textId="77777777" w:rsidR="00C75AB1" w:rsidRPr="00513A45" w:rsidRDefault="00C75AB1" w:rsidP="00C75AB1">
      <w:pPr>
        <w:ind w:left="1276" w:hanging="567"/>
        <w:jc w:val="both"/>
        <w:rPr>
          <w:rFonts w:ascii="Cambria" w:hAnsi="Cambria" w:cs="Arial"/>
        </w:rPr>
      </w:pPr>
      <w:r w:rsidRPr="00513A45">
        <w:rPr>
          <w:rFonts w:ascii="Cambria" w:hAnsi="Cambria" w:cs="Arial"/>
        </w:rPr>
        <w:t>(d)</w:t>
      </w:r>
      <w:r w:rsidRPr="00513A45">
        <w:rPr>
          <w:rFonts w:ascii="Cambria" w:hAnsi="Cambria" w:cs="Arial"/>
        </w:rPr>
        <w:tab/>
        <w:t>being sensitive to people's different social contexts;</w:t>
      </w:r>
    </w:p>
    <w:p w14:paraId="4078AB1D" w14:textId="77777777" w:rsidR="00C75AB1" w:rsidRPr="00513A45" w:rsidRDefault="00C75AB1" w:rsidP="00C75AB1">
      <w:pPr>
        <w:ind w:left="1276" w:hanging="567"/>
        <w:jc w:val="both"/>
        <w:rPr>
          <w:rFonts w:ascii="Cambria" w:hAnsi="Cambria" w:cs="Arial"/>
        </w:rPr>
      </w:pPr>
      <w:r w:rsidRPr="00513A45">
        <w:rPr>
          <w:rFonts w:ascii="Cambria" w:hAnsi="Cambria" w:cs="Arial"/>
        </w:rPr>
        <w:t>(e)</w:t>
      </w:r>
      <w:r w:rsidRPr="00513A45">
        <w:rPr>
          <w:rFonts w:ascii="Cambria" w:hAnsi="Cambria" w:cs="Arial"/>
        </w:rPr>
        <w:tab/>
        <w:t>following recognised and acknowledged modes of working in specialist areas such as bereavement, trauma and suicide;</w:t>
      </w:r>
    </w:p>
    <w:p w14:paraId="704952A5" w14:textId="77777777" w:rsidR="00C75AB1" w:rsidRPr="00513A45" w:rsidRDefault="00C75AB1" w:rsidP="00C75AB1">
      <w:pPr>
        <w:ind w:left="1276" w:hanging="567"/>
        <w:jc w:val="both"/>
        <w:rPr>
          <w:rFonts w:ascii="Cambria" w:hAnsi="Cambria" w:cs="Arial"/>
        </w:rPr>
      </w:pPr>
      <w:r w:rsidRPr="00513A45">
        <w:rPr>
          <w:rFonts w:ascii="Cambria" w:hAnsi="Cambria" w:cs="Arial"/>
        </w:rPr>
        <w:t>(f)</w:t>
      </w:r>
      <w:r w:rsidRPr="00513A45">
        <w:rPr>
          <w:rFonts w:ascii="Cambria" w:hAnsi="Cambria" w:cs="Arial"/>
        </w:rPr>
        <w:tab/>
        <w:t>being sensitive to the needs and vulnerability of the children and young people with whom they work, ensuring that the professional nature of the relationship is made clear in an appropriate way;</w:t>
      </w:r>
    </w:p>
    <w:p w14:paraId="47F47F59" w14:textId="77777777" w:rsidR="00C75AB1" w:rsidRPr="00513A45" w:rsidRDefault="00C75AB1" w:rsidP="00C75AB1">
      <w:pPr>
        <w:ind w:left="1276" w:hanging="567"/>
        <w:jc w:val="both"/>
        <w:rPr>
          <w:rFonts w:ascii="Cambria" w:hAnsi="Cambria" w:cs="Arial"/>
        </w:rPr>
      </w:pPr>
      <w:r w:rsidRPr="00513A45">
        <w:rPr>
          <w:rFonts w:ascii="Cambria" w:hAnsi="Cambria" w:cs="Arial"/>
        </w:rPr>
        <w:t>(g)</w:t>
      </w:r>
      <w:r w:rsidRPr="00513A45">
        <w:rPr>
          <w:rFonts w:ascii="Cambria" w:hAnsi="Cambria" w:cs="Arial"/>
        </w:rPr>
        <w:tab/>
        <w:t>being sensitive to the needs of, and ways of relating to, people from any different cultures with whom they have contact including being aware of one’s own inherent cultural bias.</w:t>
      </w:r>
    </w:p>
    <w:p w14:paraId="09C65978" w14:textId="77777777" w:rsidR="00C75AB1" w:rsidRPr="00513A45" w:rsidRDefault="00C75AB1" w:rsidP="00C75AB1">
      <w:pPr>
        <w:jc w:val="both"/>
        <w:rPr>
          <w:rFonts w:ascii="Cambria" w:hAnsi="Cambria" w:cs="Arial"/>
        </w:rPr>
      </w:pPr>
    </w:p>
    <w:p w14:paraId="196305CC" w14:textId="77777777" w:rsidR="00C75AB1" w:rsidRPr="00513A45" w:rsidRDefault="00C75AB1" w:rsidP="00C75AB1">
      <w:pPr>
        <w:ind w:left="709" w:hanging="709"/>
        <w:jc w:val="both"/>
        <w:rPr>
          <w:rFonts w:ascii="Cambria" w:hAnsi="Cambria" w:cs="Arial"/>
        </w:rPr>
      </w:pPr>
      <w:r w:rsidRPr="00513A45">
        <w:rPr>
          <w:rFonts w:ascii="Cambria" w:hAnsi="Cambria" w:cs="Arial"/>
        </w:rPr>
        <w:t>3.2</w:t>
      </w:r>
      <w:r w:rsidRPr="00513A45">
        <w:rPr>
          <w:rFonts w:ascii="Cambria" w:hAnsi="Cambria" w:cs="Arial"/>
        </w:rPr>
        <w:tab/>
        <w:t>Self Care</w:t>
      </w:r>
    </w:p>
    <w:p w14:paraId="06E2153D" w14:textId="77777777" w:rsidR="00C75AB1" w:rsidRPr="00513A45" w:rsidRDefault="00C75AB1" w:rsidP="00C75AB1">
      <w:pPr>
        <w:ind w:left="709"/>
        <w:jc w:val="both"/>
        <w:rPr>
          <w:rFonts w:ascii="Cambria" w:hAnsi="Cambria" w:cs="Arial"/>
        </w:rPr>
      </w:pPr>
      <w:r w:rsidRPr="00513A45">
        <w:rPr>
          <w:rFonts w:ascii="Cambria" w:hAnsi="Cambria" w:cs="Arial"/>
        </w:rPr>
        <w:t>Ministers shall take responsibility to:</w:t>
      </w:r>
    </w:p>
    <w:p w14:paraId="2A558C7E" w14:textId="77777777" w:rsidR="00C75AB1" w:rsidRPr="00513A45" w:rsidRDefault="00C75AB1" w:rsidP="00C75AB1">
      <w:pPr>
        <w:ind w:left="1276" w:hanging="567"/>
        <w:jc w:val="both"/>
        <w:rPr>
          <w:rFonts w:ascii="Cambria" w:hAnsi="Cambria" w:cs="Arial"/>
        </w:rPr>
      </w:pPr>
      <w:r w:rsidRPr="00513A45">
        <w:rPr>
          <w:rFonts w:ascii="Cambria" w:hAnsi="Cambria" w:cs="Arial"/>
        </w:rPr>
        <w:t>(a)</w:t>
      </w:r>
      <w:r w:rsidRPr="00513A45">
        <w:rPr>
          <w:rFonts w:ascii="Cambria" w:hAnsi="Cambria" w:cs="Arial"/>
        </w:rPr>
        <w:tab/>
        <w:t>address their physical, spiritual, mental and emotional health needs and, where appropriate, seek assistance from a qualified professional;</w:t>
      </w:r>
    </w:p>
    <w:p w14:paraId="2EFB949E" w14:textId="77777777" w:rsidR="00C75AB1" w:rsidRPr="00513A45" w:rsidRDefault="00C75AB1" w:rsidP="00C75AB1">
      <w:pPr>
        <w:ind w:left="1276" w:hanging="567"/>
        <w:jc w:val="both"/>
        <w:rPr>
          <w:rFonts w:ascii="Cambria" w:hAnsi="Cambria" w:cs="Arial"/>
        </w:rPr>
      </w:pPr>
      <w:r w:rsidRPr="00513A45">
        <w:rPr>
          <w:rFonts w:ascii="Cambria" w:hAnsi="Cambria" w:cs="Arial"/>
        </w:rPr>
        <w:t>(b)</w:t>
      </w:r>
      <w:r w:rsidRPr="00513A45">
        <w:rPr>
          <w:rFonts w:ascii="Cambria" w:hAnsi="Cambria" w:cs="Arial"/>
        </w:rPr>
        <w:tab/>
        <w:t>participate in supervision;</w:t>
      </w:r>
    </w:p>
    <w:p w14:paraId="048138E2" w14:textId="77777777" w:rsidR="00C75AB1" w:rsidRPr="00513A45" w:rsidRDefault="00C75AB1" w:rsidP="00C75AB1">
      <w:pPr>
        <w:ind w:left="1276" w:hanging="567"/>
        <w:jc w:val="both"/>
        <w:rPr>
          <w:rFonts w:ascii="Cambria" w:hAnsi="Cambria" w:cs="Arial"/>
        </w:rPr>
      </w:pPr>
      <w:r w:rsidRPr="00513A45">
        <w:rPr>
          <w:rFonts w:ascii="Cambria" w:hAnsi="Cambria" w:cs="Arial"/>
        </w:rPr>
        <w:t>(c)</w:t>
      </w:r>
      <w:r w:rsidRPr="00513A45">
        <w:rPr>
          <w:rFonts w:ascii="Cambria" w:hAnsi="Cambria" w:cs="Arial"/>
        </w:rPr>
        <w:tab/>
        <w:t>give adequate priority to their relationship with their family;</w:t>
      </w:r>
    </w:p>
    <w:p w14:paraId="6C6FF484" w14:textId="77777777" w:rsidR="00C75AB1" w:rsidRPr="00513A45" w:rsidRDefault="00C75AB1" w:rsidP="00C75AB1">
      <w:pPr>
        <w:ind w:left="1276" w:hanging="567"/>
        <w:jc w:val="both"/>
        <w:rPr>
          <w:rFonts w:ascii="Cambria" w:hAnsi="Cambria" w:cs="Arial"/>
        </w:rPr>
      </w:pPr>
      <w:r w:rsidRPr="00513A45">
        <w:rPr>
          <w:rFonts w:ascii="Cambria" w:hAnsi="Cambria" w:cs="Arial"/>
        </w:rPr>
        <w:t>(d)</w:t>
      </w:r>
      <w:r w:rsidRPr="00513A45">
        <w:rPr>
          <w:rFonts w:ascii="Cambria" w:hAnsi="Cambria" w:cs="Arial"/>
        </w:rPr>
        <w:tab/>
        <w:t xml:space="preserve">nurture personal relationships which assist them in their </w:t>
      </w:r>
      <w:proofErr w:type="gramStart"/>
      <w:r w:rsidRPr="00513A45">
        <w:rPr>
          <w:rFonts w:ascii="Cambria" w:hAnsi="Cambria" w:cs="Arial"/>
        </w:rPr>
        <w:t>wholeness;.</w:t>
      </w:r>
      <w:proofErr w:type="gramEnd"/>
    </w:p>
    <w:p w14:paraId="1E04518F" w14:textId="77777777" w:rsidR="00C75AB1" w:rsidRPr="00513A45" w:rsidRDefault="00C75AB1" w:rsidP="00C75AB1">
      <w:pPr>
        <w:ind w:left="1276" w:hanging="567"/>
        <w:jc w:val="both"/>
        <w:rPr>
          <w:rFonts w:ascii="Cambria" w:hAnsi="Cambria" w:cs="Arial"/>
        </w:rPr>
      </w:pPr>
      <w:r w:rsidRPr="00513A45">
        <w:rPr>
          <w:rFonts w:ascii="Cambria" w:hAnsi="Cambria" w:cs="Arial"/>
        </w:rPr>
        <w:t>(e)</w:t>
      </w:r>
      <w:r w:rsidRPr="00513A45">
        <w:rPr>
          <w:rFonts w:ascii="Cambria" w:hAnsi="Cambria" w:cs="Arial"/>
        </w:rPr>
        <w:tab/>
        <w:t>take appropriate and regular leave, and time off from work for recreational activity.</w:t>
      </w:r>
    </w:p>
    <w:p w14:paraId="26B99A1E" w14:textId="77777777" w:rsidR="00C75AB1" w:rsidRPr="00513A45" w:rsidRDefault="00C75AB1" w:rsidP="00C75AB1">
      <w:pPr>
        <w:ind w:left="709" w:hanging="709"/>
        <w:jc w:val="both"/>
        <w:rPr>
          <w:rFonts w:ascii="Cambria" w:hAnsi="Cambria" w:cs="Arial"/>
        </w:rPr>
      </w:pPr>
    </w:p>
    <w:p w14:paraId="395A2918" w14:textId="77777777" w:rsidR="00C75AB1" w:rsidRPr="00513A45" w:rsidRDefault="00C75AB1" w:rsidP="00C75AB1">
      <w:pPr>
        <w:ind w:left="709" w:hanging="709"/>
        <w:jc w:val="both"/>
        <w:rPr>
          <w:rFonts w:ascii="Cambria" w:hAnsi="Cambria" w:cs="Arial"/>
        </w:rPr>
      </w:pPr>
      <w:r w:rsidRPr="00513A45">
        <w:rPr>
          <w:rFonts w:ascii="Cambria" w:hAnsi="Cambria" w:cs="Arial"/>
        </w:rPr>
        <w:t>3.3</w:t>
      </w:r>
      <w:r w:rsidRPr="00513A45">
        <w:rPr>
          <w:rFonts w:ascii="Cambria" w:hAnsi="Cambria" w:cs="Arial"/>
        </w:rPr>
        <w:tab/>
        <w:t>Supervision</w:t>
      </w:r>
    </w:p>
    <w:p w14:paraId="52E76066" w14:textId="77777777" w:rsidR="00C75AB1" w:rsidRPr="00513A45" w:rsidRDefault="00C75AB1" w:rsidP="00C75AB1">
      <w:pPr>
        <w:ind w:left="1276" w:hanging="567"/>
        <w:jc w:val="both"/>
        <w:rPr>
          <w:rFonts w:ascii="Cambria" w:hAnsi="Cambria" w:cs="Arial"/>
        </w:rPr>
      </w:pPr>
      <w:r w:rsidRPr="00513A45">
        <w:rPr>
          <w:rFonts w:ascii="Cambria" w:hAnsi="Cambria" w:cs="Arial"/>
        </w:rPr>
        <w:t>(a)</w:t>
      </w:r>
      <w:r w:rsidRPr="00513A45">
        <w:rPr>
          <w:rFonts w:ascii="Cambria" w:hAnsi="Cambria" w:cs="Arial"/>
        </w:rPr>
        <w:tab/>
        <w:t>Ministers have a responsibility to recognise that they are also vulnerable, requiring them to maintain their professionalism in difficult circumstances.</w:t>
      </w:r>
    </w:p>
    <w:p w14:paraId="116A0B5D" w14:textId="38014CF3" w:rsidR="00C75AB1" w:rsidRPr="00513A45" w:rsidRDefault="00C75AB1" w:rsidP="00C75AB1">
      <w:pPr>
        <w:ind w:left="1276" w:hanging="567"/>
        <w:jc w:val="both"/>
        <w:rPr>
          <w:rFonts w:ascii="Cambria" w:hAnsi="Cambria" w:cs="Arial"/>
        </w:rPr>
      </w:pPr>
      <w:r w:rsidRPr="00513A45">
        <w:rPr>
          <w:rFonts w:ascii="Cambria" w:hAnsi="Cambria" w:cs="Arial"/>
        </w:rPr>
        <w:t>(b)</w:t>
      </w:r>
      <w:r w:rsidRPr="00513A45">
        <w:rPr>
          <w:rFonts w:ascii="Cambria" w:hAnsi="Cambria" w:cs="Arial"/>
        </w:rPr>
        <w:tab/>
        <w:t>Ministers shall keep appropriate pastoral records (e</w:t>
      </w:r>
      <w:r w:rsidR="00386316">
        <w:rPr>
          <w:rFonts w:ascii="Cambria" w:hAnsi="Cambria" w:cs="Arial"/>
        </w:rPr>
        <w:t>.</w:t>
      </w:r>
      <w:r w:rsidRPr="00513A45">
        <w:rPr>
          <w:rFonts w:ascii="Cambria" w:hAnsi="Cambria" w:cs="Arial"/>
        </w:rPr>
        <w:t>g. details of appointments and referrals and a journal of critical incidents).</w:t>
      </w:r>
    </w:p>
    <w:p w14:paraId="2C42AE40" w14:textId="77777777" w:rsidR="00C75AB1" w:rsidRPr="00513A45" w:rsidRDefault="00C75AB1" w:rsidP="00C75AB1">
      <w:pPr>
        <w:ind w:left="1276" w:hanging="567"/>
        <w:jc w:val="both"/>
        <w:rPr>
          <w:rFonts w:ascii="Cambria" w:hAnsi="Cambria" w:cs="Arial"/>
        </w:rPr>
      </w:pPr>
      <w:r w:rsidRPr="00513A45">
        <w:rPr>
          <w:rFonts w:ascii="Cambria" w:hAnsi="Cambria" w:cs="Arial"/>
        </w:rPr>
        <w:t>(c)</w:t>
      </w:r>
      <w:r w:rsidRPr="00513A45">
        <w:rPr>
          <w:rFonts w:ascii="Cambria" w:hAnsi="Cambria" w:cs="Arial"/>
        </w:rPr>
        <w:tab/>
        <w:t>Professional supervision means the relationship Ministers have with another professional whereby  the Minister is assisted to maintain the boundaries of the pastoral relationship and the quality of ministry (as per the definition at the commencement of the code) including competencies, time management, priorities and any difficulties arising in ministry.</w:t>
      </w:r>
    </w:p>
    <w:p w14:paraId="1523A153" w14:textId="77777777" w:rsidR="00C75AB1" w:rsidRPr="00513A45" w:rsidRDefault="00C75AB1" w:rsidP="00C75AB1">
      <w:pPr>
        <w:ind w:left="1276" w:hanging="567"/>
        <w:jc w:val="both"/>
        <w:rPr>
          <w:rFonts w:ascii="Cambria" w:hAnsi="Cambria" w:cs="Arial"/>
        </w:rPr>
      </w:pPr>
      <w:r w:rsidRPr="00513A45">
        <w:rPr>
          <w:rFonts w:ascii="Cambria" w:hAnsi="Cambria" w:cs="Arial"/>
        </w:rPr>
        <w:t>(d)</w:t>
      </w:r>
      <w:r w:rsidRPr="00513A45">
        <w:rPr>
          <w:rFonts w:ascii="Cambria" w:hAnsi="Cambria" w:cs="Arial"/>
        </w:rPr>
        <w:tab/>
        <w:t xml:space="preserve">Ministers have a responsibility to ensure that they receive regular professional supervision. </w:t>
      </w:r>
    </w:p>
    <w:p w14:paraId="12F098FD" w14:textId="77777777" w:rsidR="00C75AB1" w:rsidRPr="00513A45" w:rsidRDefault="00C75AB1" w:rsidP="00C75AB1">
      <w:pPr>
        <w:ind w:left="1276" w:hanging="567"/>
        <w:jc w:val="both"/>
        <w:rPr>
          <w:rFonts w:ascii="Cambria" w:hAnsi="Cambria" w:cs="Arial"/>
        </w:rPr>
      </w:pPr>
      <w:r w:rsidRPr="00513A45">
        <w:rPr>
          <w:rFonts w:ascii="Cambria" w:hAnsi="Cambria" w:cs="Arial"/>
        </w:rPr>
        <w:t>(e)</w:t>
      </w:r>
      <w:r w:rsidRPr="00513A45">
        <w:rPr>
          <w:rFonts w:ascii="Cambria" w:hAnsi="Cambria" w:cs="Arial"/>
        </w:rPr>
        <w:tab/>
        <w:t>Ministers shall discuss with their supervisor any ongoing situations of conflict in which they are involved in the course of their work.</w:t>
      </w:r>
    </w:p>
    <w:p w14:paraId="3329DF5A" w14:textId="15A59437" w:rsidR="00C75AB1" w:rsidRPr="00513A45" w:rsidRDefault="00C75AB1" w:rsidP="00C75AB1">
      <w:pPr>
        <w:ind w:left="1276" w:hanging="567"/>
        <w:jc w:val="both"/>
        <w:rPr>
          <w:rFonts w:ascii="Cambria" w:hAnsi="Cambria" w:cs="Arial"/>
        </w:rPr>
      </w:pPr>
      <w:r w:rsidRPr="00513A45">
        <w:rPr>
          <w:rFonts w:ascii="Cambria" w:hAnsi="Cambria" w:cs="Arial"/>
        </w:rPr>
        <w:t>(f)</w:t>
      </w:r>
      <w:r w:rsidRPr="00513A45">
        <w:rPr>
          <w:rFonts w:ascii="Cambria" w:hAnsi="Cambria" w:cs="Arial"/>
        </w:rPr>
        <w:tab/>
        <w:t>Where applicable, Ministers shall maintain membership requirements of any relevant professional association (e</w:t>
      </w:r>
      <w:r w:rsidR="00386316">
        <w:rPr>
          <w:rFonts w:ascii="Cambria" w:hAnsi="Cambria" w:cs="Arial"/>
        </w:rPr>
        <w:t>.</w:t>
      </w:r>
      <w:r w:rsidRPr="00513A45">
        <w:rPr>
          <w:rFonts w:ascii="Cambria" w:hAnsi="Cambria" w:cs="Arial"/>
        </w:rPr>
        <w:t>g</w:t>
      </w:r>
      <w:r w:rsidR="00386316">
        <w:rPr>
          <w:rFonts w:ascii="Cambria" w:hAnsi="Cambria" w:cs="Arial"/>
        </w:rPr>
        <w:t>.</w:t>
      </w:r>
      <w:r w:rsidRPr="00513A45">
        <w:rPr>
          <w:rFonts w:ascii="Cambria" w:hAnsi="Cambria" w:cs="Arial"/>
        </w:rPr>
        <w:t xml:space="preserve"> psychologists or counsellors.)</w:t>
      </w:r>
    </w:p>
    <w:p w14:paraId="686A576F" w14:textId="77777777" w:rsidR="00C75AB1" w:rsidRPr="00513A45" w:rsidRDefault="00C75AB1" w:rsidP="00C75AB1">
      <w:pPr>
        <w:jc w:val="both"/>
        <w:rPr>
          <w:rFonts w:ascii="Cambria" w:hAnsi="Cambria" w:cs="Arial"/>
          <w:b/>
        </w:rPr>
      </w:pPr>
    </w:p>
    <w:p w14:paraId="5A802374" w14:textId="2FEDCD85" w:rsidR="00C75AB1" w:rsidRPr="00513A45" w:rsidRDefault="00C75AB1" w:rsidP="00C25473">
      <w:pPr>
        <w:jc w:val="both"/>
        <w:rPr>
          <w:rFonts w:ascii="Cambria" w:hAnsi="Cambria" w:cs="Arial"/>
          <w:b/>
        </w:rPr>
      </w:pPr>
      <w:r w:rsidRPr="00513A45">
        <w:rPr>
          <w:rFonts w:ascii="Cambria" w:hAnsi="Cambria" w:cs="Arial"/>
          <w:b/>
        </w:rPr>
        <w:t xml:space="preserve">4. </w:t>
      </w:r>
      <w:r w:rsidRPr="00513A45">
        <w:rPr>
          <w:rFonts w:ascii="Cambria" w:hAnsi="Cambria" w:cs="Arial"/>
          <w:b/>
        </w:rPr>
        <w:tab/>
        <w:t>Particular Relationships</w:t>
      </w:r>
    </w:p>
    <w:p w14:paraId="00DD124E" w14:textId="77777777" w:rsidR="00C75AB1" w:rsidRPr="00513A45" w:rsidRDefault="00C75AB1" w:rsidP="00C75AB1">
      <w:pPr>
        <w:ind w:left="720" w:hanging="720"/>
        <w:jc w:val="both"/>
        <w:rPr>
          <w:rFonts w:ascii="Cambria" w:hAnsi="Cambria" w:cs="Arial"/>
        </w:rPr>
      </w:pPr>
      <w:r w:rsidRPr="00513A45">
        <w:rPr>
          <w:rFonts w:ascii="Cambria" w:hAnsi="Cambria" w:cs="Arial"/>
        </w:rPr>
        <w:t>4.1</w:t>
      </w:r>
      <w:r w:rsidRPr="00513A45">
        <w:rPr>
          <w:rFonts w:ascii="Cambria" w:hAnsi="Cambria" w:cs="Arial"/>
        </w:rPr>
        <w:tab/>
        <w:t>A particular relationship refers to a close personal relationship between a Minister and another person such as:</w:t>
      </w:r>
    </w:p>
    <w:p w14:paraId="3C13E2CC" w14:textId="77777777" w:rsidR="00C75AB1" w:rsidRPr="00513A45" w:rsidRDefault="00C75AB1" w:rsidP="00C75AB1">
      <w:pPr>
        <w:ind w:left="1276" w:hanging="567"/>
        <w:jc w:val="both"/>
        <w:rPr>
          <w:rFonts w:ascii="Cambria" w:hAnsi="Cambria" w:cs="Arial"/>
        </w:rPr>
      </w:pPr>
      <w:r w:rsidRPr="00513A45">
        <w:rPr>
          <w:rFonts w:ascii="Cambria" w:hAnsi="Cambria" w:cs="Arial"/>
        </w:rPr>
        <w:t>(a)</w:t>
      </w:r>
      <w:r w:rsidRPr="00513A45">
        <w:rPr>
          <w:rFonts w:ascii="Cambria" w:hAnsi="Cambria" w:cs="Arial"/>
        </w:rPr>
        <w:tab/>
        <w:t xml:space="preserve">a very close personal friendship or </w:t>
      </w:r>
      <w:r w:rsidRPr="00513A45">
        <w:rPr>
          <w:rFonts w:ascii="Cambria" w:hAnsi="Cambria" w:cs="Arial"/>
          <w:b/>
        </w:rPr>
        <w:t>relationship; or</w:t>
      </w:r>
    </w:p>
    <w:p w14:paraId="61F0893F" w14:textId="77777777" w:rsidR="00C75AB1" w:rsidRPr="00513A45" w:rsidRDefault="00C75AB1" w:rsidP="00C75AB1">
      <w:pPr>
        <w:ind w:left="1276" w:hanging="567"/>
        <w:jc w:val="both"/>
        <w:rPr>
          <w:rFonts w:ascii="Cambria" w:hAnsi="Cambria" w:cs="Arial"/>
        </w:rPr>
      </w:pPr>
      <w:r w:rsidRPr="00513A45">
        <w:rPr>
          <w:rFonts w:ascii="Cambria" w:hAnsi="Cambria" w:cs="Arial"/>
        </w:rPr>
        <w:t>(b)</w:t>
      </w:r>
      <w:r w:rsidRPr="00513A45">
        <w:rPr>
          <w:rFonts w:ascii="Cambria" w:hAnsi="Cambria" w:cs="Arial"/>
        </w:rPr>
        <w:tab/>
        <w:t>a close family relationship; or</w:t>
      </w:r>
    </w:p>
    <w:p w14:paraId="63CE12B9" w14:textId="77777777" w:rsidR="00C75AB1" w:rsidRPr="00513A45" w:rsidRDefault="00C75AB1" w:rsidP="00C75AB1">
      <w:pPr>
        <w:ind w:left="1276" w:hanging="567"/>
        <w:jc w:val="both"/>
        <w:rPr>
          <w:rFonts w:ascii="Cambria" w:hAnsi="Cambria" w:cs="Arial"/>
        </w:rPr>
      </w:pPr>
      <w:r w:rsidRPr="00513A45">
        <w:rPr>
          <w:rFonts w:ascii="Cambria" w:hAnsi="Cambria" w:cs="Arial"/>
        </w:rPr>
        <w:t>(c)</w:t>
      </w:r>
      <w:r w:rsidRPr="00513A45">
        <w:rPr>
          <w:rFonts w:ascii="Cambria" w:hAnsi="Cambria" w:cs="Arial"/>
        </w:rPr>
        <w:tab/>
        <w:t>a marriage; or</w:t>
      </w:r>
    </w:p>
    <w:p w14:paraId="73B11F11" w14:textId="77777777" w:rsidR="00C75AB1" w:rsidRPr="00513A45" w:rsidRDefault="00C75AB1" w:rsidP="00C75AB1">
      <w:pPr>
        <w:ind w:left="720" w:hanging="720"/>
        <w:jc w:val="both"/>
        <w:rPr>
          <w:rFonts w:ascii="Cambria" w:hAnsi="Cambria" w:cs="Arial"/>
        </w:rPr>
      </w:pPr>
    </w:p>
    <w:p w14:paraId="6D01C389" w14:textId="0C33BDB4" w:rsidR="00C75AB1" w:rsidRPr="00513A45" w:rsidRDefault="00C75AB1" w:rsidP="00C75AB1">
      <w:pPr>
        <w:ind w:left="720" w:hanging="720"/>
        <w:jc w:val="both"/>
        <w:rPr>
          <w:rFonts w:ascii="Cambria" w:hAnsi="Cambria" w:cs="Arial"/>
        </w:rPr>
      </w:pPr>
      <w:r w:rsidRPr="00513A45">
        <w:rPr>
          <w:rFonts w:ascii="Cambria" w:hAnsi="Cambria" w:cs="Arial"/>
        </w:rPr>
        <w:t>4.2</w:t>
      </w:r>
      <w:r w:rsidRPr="00513A45">
        <w:rPr>
          <w:rFonts w:ascii="Cambria" w:hAnsi="Cambria" w:cs="Arial"/>
        </w:rPr>
        <w:tab/>
        <w:t>Some particular relationships may exist within the pastoral community. In such circumstances the Minister should not be the sole provider of pastoral care, but steps should be taken to ensure professional pastoral care is available to the other person (e</w:t>
      </w:r>
      <w:r w:rsidR="00386316">
        <w:rPr>
          <w:rFonts w:ascii="Cambria" w:hAnsi="Cambria" w:cs="Arial"/>
        </w:rPr>
        <w:t>.</w:t>
      </w:r>
      <w:r w:rsidRPr="00513A45">
        <w:rPr>
          <w:rFonts w:ascii="Cambria" w:hAnsi="Cambria" w:cs="Arial"/>
        </w:rPr>
        <w:t>g. the spouse of the Minister, a close friend).</w:t>
      </w:r>
    </w:p>
    <w:p w14:paraId="77B7626A" w14:textId="77777777" w:rsidR="00C75AB1" w:rsidRPr="00513A45" w:rsidRDefault="00C75AB1" w:rsidP="00C75AB1">
      <w:pPr>
        <w:ind w:left="720" w:hanging="720"/>
        <w:jc w:val="both"/>
        <w:rPr>
          <w:rFonts w:ascii="Cambria" w:hAnsi="Cambria" w:cs="Arial"/>
        </w:rPr>
      </w:pPr>
      <w:r w:rsidRPr="00513A45">
        <w:rPr>
          <w:rFonts w:ascii="Cambria" w:hAnsi="Cambria" w:cs="Arial"/>
        </w:rPr>
        <w:t>4.3</w:t>
      </w:r>
      <w:r w:rsidRPr="00513A45">
        <w:rPr>
          <w:rFonts w:ascii="Cambria" w:hAnsi="Cambria" w:cs="Arial"/>
        </w:rPr>
        <w:tab/>
        <w:t>In all circumstances it will be appropriate for a Minister to cease a pastoral relationship in order to enter a particular relationship within the pastoral community. In the event that a Minister and a person with whom they have been in a pastoral relationship identify a potential particular relationship, the Minister shall:</w:t>
      </w:r>
    </w:p>
    <w:p w14:paraId="51478241" w14:textId="77777777" w:rsidR="00C75AB1" w:rsidRPr="00513A45" w:rsidRDefault="00C75AB1" w:rsidP="00C75AB1">
      <w:pPr>
        <w:ind w:left="1276" w:hanging="567"/>
        <w:jc w:val="both"/>
        <w:rPr>
          <w:rFonts w:ascii="Cambria" w:hAnsi="Cambria" w:cs="Arial"/>
        </w:rPr>
      </w:pPr>
      <w:r w:rsidRPr="00513A45">
        <w:rPr>
          <w:rFonts w:ascii="Cambria" w:hAnsi="Cambria" w:cs="Arial"/>
        </w:rPr>
        <w:t>(a)</w:t>
      </w:r>
      <w:r w:rsidRPr="00513A45">
        <w:rPr>
          <w:rFonts w:ascii="Cambria" w:hAnsi="Cambria" w:cs="Arial"/>
        </w:rPr>
        <w:tab/>
        <w:t>disengage from the pastoral relationship and arrange alternative pastoral care for the other person;</w:t>
      </w:r>
    </w:p>
    <w:p w14:paraId="3F5CDA4B" w14:textId="77777777" w:rsidR="00C75AB1" w:rsidRPr="00513A45" w:rsidRDefault="00C75AB1" w:rsidP="00C75AB1">
      <w:pPr>
        <w:ind w:left="1276" w:hanging="567"/>
        <w:jc w:val="both"/>
        <w:rPr>
          <w:rFonts w:ascii="Cambria" w:hAnsi="Cambria" w:cs="Arial"/>
        </w:rPr>
      </w:pPr>
      <w:r w:rsidRPr="00513A45">
        <w:rPr>
          <w:rFonts w:ascii="Cambria" w:hAnsi="Cambria" w:cs="Arial"/>
        </w:rPr>
        <w:t>(b)</w:t>
      </w:r>
      <w:r w:rsidRPr="00513A45">
        <w:rPr>
          <w:rFonts w:ascii="Cambria" w:hAnsi="Cambria" w:cs="Arial"/>
        </w:rPr>
        <w:tab/>
        <w:t>seek advice on the appropriateness of such a particular relationship, preferably through supervision;</w:t>
      </w:r>
    </w:p>
    <w:p w14:paraId="682F518D" w14:textId="423BFCDB" w:rsidR="00C75AB1" w:rsidRPr="00513A45" w:rsidRDefault="00C75AB1" w:rsidP="00C75AB1">
      <w:pPr>
        <w:ind w:left="1276" w:hanging="567"/>
        <w:jc w:val="both"/>
        <w:rPr>
          <w:rFonts w:ascii="Cambria" w:hAnsi="Cambria" w:cs="Arial"/>
        </w:rPr>
      </w:pPr>
      <w:r w:rsidRPr="00513A45">
        <w:rPr>
          <w:rFonts w:ascii="Cambria" w:hAnsi="Cambria" w:cs="Arial"/>
        </w:rPr>
        <w:t>(c)</w:t>
      </w:r>
      <w:r w:rsidRPr="00513A45">
        <w:rPr>
          <w:rFonts w:ascii="Cambria" w:hAnsi="Cambria" w:cs="Arial"/>
        </w:rPr>
        <w:tab/>
        <w:t>disclose the relationship to an appropriate officer of the Church (e</w:t>
      </w:r>
      <w:r w:rsidR="00595DD0">
        <w:rPr>
          <w:rFonts w:ascii="Cambria" w:hAnsi="Cambria" w:cs="Arial"/>
        </w:rPr>
        <w:t>.</w:t>
      </w:r>
      <w:r w:rsidRPr="00513A45">
        <w:rPr>
          <w:rFonts w:ascii="Cambria" w:hAnsi="Cambria" w:cs="Arial"/>
        </w:rPr>
        <w:t>g. chairperson of the Parish Council, Synod Superintendent or other appropriate person within the appointing body).</w:t>
      </w:r>
    </w:p>
    <w:p w14:paraId="7A58740C" w14:textId="77777777" w:rsidR="00C75AB1" w:rsidRPr="00513A45" w:rsidRDefault="00C75AB1" w:rsidP="00C75AB1">
      <w:pPr>
        <w:jc w:val="both"/>
        <w:rPr>
          <w:rFonts w:ascii="Cambria" w:hAnsi="Cambria" w:cs="Arial"/>
          <w:b/>
        </w:rPr>
      </w:pPr>
    </w:p>
    <w:p w14:paraId="2E68EACB" w14:textId="77777777" w:rsidR="00C75AB1" w:rsidRPr="00513A45" w:rsidRDefault="00C75AB1" w:rsidP="00C75AB1">
      <w:pPr>
        <w:ind w:left="709" w:hanging="709"/>
        <w:jc w:val="both"/>
        <w:rPr>
          <w:rFonts w:ascii="Cambria" w:hAnsi="Cambria" w:cs="Arial"/>
          <w:b/>
        </w:rPr>
      </w:pPr>
      <w:r w:rsidRPr="00513A45">
        <w:rPr>
          <w:rFonts w:ascii="Cambria" w:hAnsi="Cambria" w:cs="Arial"/>
          <w:b/>
        </w:rPr>
        <w:t>5.</w:t>
      </w:r>
      <w:r w:rsidRPr="00513A45">
        <w:rPr>
          <w:rFonts w:ascii="Cambria" w:hAnsi="Cambria" w:cs="Arial"/>
          <w:b/>
        </w:rPr>
        <w:tab/>
        <w:t>Gifts and Fees</w:t>
      </w:r>
    </w:p>
    <w:p w14:paraId="0A044019" w14:textId="77777777" w:rsidR="00C75AB1" w:rsidRPr="00513A45" w:rsidRDefault="00C75AB1" w:rsidP="00C75AB1">
      <w:pPr>
        <w:ind w:left="720" w:hanging="720"/>
        <w:jc w:val="both"/>
        <w:rPr>
          <w:rFonts w:ascii="Cambria" w:hAnsi="Cambria" w:cs="Arial"/>
        </w:rPr>
      </w:pPr>
      <w:r w:rsidRPr="00513A45">
        <w:rPr>
          <w:rFonts w:ascii="Cambria" w:hAnsi="Cambria" w:cs="Arial"/>
        </w:rPr>
        <w:t>5.1</w:t>
      </w:r>
      <w:r w:rsidRPr="00513A45">
        <w:rPr>
          <w:rFonts w:ascii="Cambria" w:hAnsi="Cambria" w:cs="Arial"/>
        </w:rPr>
        <w:tab/>
        <w:t>Where Ministers receive gifts resulting from the pastoral relationship the Minister shall use discretion concerning the acceptance or return of gifts by considering the intent, value and affordability of the gift and whether there is a risk of the Minister being compromised or losing objectivity. Advice shall be sought from the General Secretary if the Minister is uncertain or others have expressed uncertainty about the appropriateness of a gift.</w:t>
      </w:r>
    </w:p>
    <w:p w14:paraId="601BA418" w14:textId="77777777" w:rsidR="00C75AB1" w:rsidRPr="00513A45" w:rsidRDefault="00C75AB1" w:rsidP="00C75AB1">
      <w:pPr>
        <w:jc w:val="both"/>
        <w:rPr>
          <w:rFonts w:ascii="Cambria" w:hAnsi="Cambria" w:cs="Arial"/>
        </w:rPr>
      </w:pPr>
    </w:p>
    <w:p w14:paraId="1F732295" w14:textId="77777777" w:rsidR="00C75AB1" w:rsidRPr="00513A45" w:rsidRDefault="00C75AB1" w:rsidP="00C75AB1">
      <w:pPr>
        <w:ind w:left="720" w:hanging="720"/>
        <w:jc w:val="both"/>
        <w:rPr>
          <w:rFonts w:ascii="Cambria" w:hAnsi="Cambria" w:cs="Arial"/>
        </w:rPr>
      </w:pPr>
      <w:r w:rsidRPr="00513A45">
        <w:rPr>
          <w:rFonts w:ascii="Cambria" w:hAnsi="Cambria" w:cs="Arial"/>
        </w:rPr>
        <w:t>5.2</w:t>
      </w:r>
      <w:r w:rsidRPr="00513A45">
        <w:rPr>
          <w:rFonts w:ascii="Cambria" w:hAnsi="Cambria" w:cs="Arial"/>
        </w:rPr>
        <w:tab/>
        <w:t xml:space="preserve">Ministers accepting a gift to satisfy cultural traditions should be sensitive and gracious while still considering the appropriateness of gift.  Where Ministers do accept the </w:t>
      </w:r>
      <w:proofErr w:type="gramStart"/>
      <w:r w:rsidRPr="00513A45">
        <w:rPr>
          <w:rFonts w:ascii="Cambria" w:hAnsi="Cambria" w:cs="Arial"/>
        </w:rPr>
        <w:t>gift</w:t>
      </w:r>
      <w:proofErr w:type="gramEnd"/>
      <w:r w:rsidRPr="00513A45">
        <w:rPr>
          <w:rFonts w:ascii="Cambria" w:hAnsi="Cambria" w:cs="Arial"/>
        </w:rPr>
        <w:t xml:space="preserve"> they should then look at the appropriate use of the gift to benefit the community of faith.  Ministers should not seek to use “cultural traditions” as a basis for accepting an otherwise inappropriate gift.</w:t>
      </w:r>
    </w:p>
    <w:p w14:paraId="1F027D41" w14:textId="77777777" w:rsidR="00C75AB1" w:rsidRPr="00513A45" w:rsidRDefault="00C75AB1" w:rsidP="00C75AB1">
      <w:pPr>
        <w:jc w:val="both"/>
        <w:rPr>
          <w:rFonts w:ascii="Cambria" w:hAnsi="Cambria" w:cs="Arial"/>
        </w:rPr>
      </w:pPr>
    </w:p>
    <w:p w14:paraId="3D8BF942" w14:textId="77777777" w:rsidR="00C75AB1" w:rsidRPr="00513A45" w:rsidRDefault="00C75AB1" w:rsidP="00C75AB1">
      <w:pPr>
        <w:ind w:left="720" w:hanging="720"/>
        <w:jc w:val="both"/>
        <w:rPr>
          <w:rFonts w:ascii="Cambria" w:hAnsi="Cambria" w:cs="Arial"/>
          <w:b/>
        </w:rPr>
      </w:pPr>
      <w:r w:rsidRPr="00513A45">
        <w:rPr>
          <w:rFonts w:ascii="Cambria" w:hAnsi="Cambria" w:cs="Arial"/>
          <w:b/>
        </w:rPr>
        <w:t>6.</w:t>
      </w:r>
      <w:r w:rsidRPr="00513A45">
        <w:rPr>
          <w:rFonts w:ascii="Cambria" w:hAnsi="Cambria" w:cs="Arial"/>
          <w:b/>
        </w:rPr>
        <w:tab/>
      </w:r>
      <w:r w:rsidRPr="00513A45">
        <w:rPr>
          <w:rFonts w:ascii="Cambria" w:eastAsia="Calibri" w:hAnsi="Cambria" w:cs="Arial"/>
          <w:b/>
        </w:rPr>
        <w:t>Breach of Standards for Membership, Ministry and Professional Practice</w:t>
      </w:r>
      <w:r w:rsidRPr="00513A45">
        <w:rPr>
          <w:rFonts w:ascii="Cambria" w:eastAsia="Calibri" w:hAnsi="Cambria" w:cs="Arial"/>
          <w:b/>
        </w:rPr>
        <w:br/>
      </w:r>
    </w:p>
    <w:p w14:paraId="3DE6403A" w14:textId="77777777" w:rsidR="00C75AB1" w:rsidRPr="00513A45" w:rsidRDefault="00C75AB1" w:rsidP="00C75AB1">
      <w:pPr>
        <w:ind w:left="720" w:hanging="720"/>
        <w:jc w:val="both"/>
        <w:rPr>
          <w:rFonts w:ascii="Cambria" w:hAnsi="Cambria" w:cs="Arial"/>
        </w:rPr>
      </w:pPr>
      <w:r w:rsidRPr="00513A45">
        <w:rPr>
          <w:rFonts w:ascii="Cambria" w:hAnsi="Cambria" w:cs="Arial"/>
        </w:rPr>
        <w:t>6.1</w:t>
      </w:r>
      <w:r w:rsidRPr="00513A45">
        <w:rPr>
          <w:rFonts w:ascii="Cambria" w:hAnsi="Cambria" w:cs="Arial"/>
        </w:rPr>
        <w:tab/>
        <w:t>It is the responsibility of the General Secretary to deal with an allegation of a breach of this Code.</w:t>
      </w:r>
    </w:p>
    <w:p w14:paraId="453AD673" w14:textId="77777777" w:rsidR="00C75AB1" w:rsidRPr="00513A45" w:rsidRDefault="00C75AB1" w:rsidP="00C75AB1">
      <w:pPr>
        <w:jc w:val="both"/>
        <w:rPr>
          <w:rFonts w:ascii="Cambria" w:hAnsi="Cambria" w:cs="Arial"/>
        </w:rPr>
      </w:pPr>
    </w:p>
    <w:p w14:paraId="43191968" w14:textId="7D41CA66" w:rsidR="00E04682" w:rsidRPr="00513A45" w:rsidRDefault="00E04682" w:rsidP="00C75AB1">
      <w:pPr>
        <w:spacing w:before="600"/>
        <w:jc w:val="center"/>
        <w:rPr>
          <w:rFonts w:ascii="Cambria" w:hAnsi="Cambria" w:cs="Arial"/>
        </w:rPr>
      </w:pPr>
    </w:p>
    <w:p w14:paraId="4848B8CD" w14:textId="756E083A" w:rsidR="00513A45" w:rsidRDefault="00513A45" w:rsidP="00513A45">
      <w:pPr>
        <w:spacing w:before="480"/>
        <w:rPr>
          <w:rFonts w:ascii="Cambria" w:hAnsi="Cambria" w:cs="Arial"/>
          <w:b/>
          <w:sz w:val="32"/>
          <w:szCs w:val="32"/>
        </w:rPr>
      </w:pPr>
    </w:p>
    <w:p w14:paraId="53D7C668" w14:textId="77777777" w:rsidR="00530D22" w:rsidRDefault="00530D22" w:rsidP="00530D22">
      <w:pPr>
        <w:ind w:left="2160" w:firstLine="720"/>
        <w:jc w:val="center"/>
        <w:rPr>
          <w:rFonts w:ascii="Cambria" w:hAnsi="Cambria" w:cs="Arial"/>
          <w:b/>
          <w:sz w:val="32"/>
          <w:szCs w:val="32"/>
        </w:rPr>
      </w:pPr>
    </w:p>
    <w:p w14:paraId="645686CE" w14:textId="63DA23A0" w:rsidR="00530D22" w:rsidRDefault="00530D22" w:rsidP="00530D22">
      <w:pPr>
        <w:ind w:left="2160" w:firstLine="720"/>
        <w:rPr>
          <w:rFonts w:ascii="Cambria" w:hAnsi="Cambria" w:cs="Arial"/>
          <w:b/>
          <w:sz w:val="32"/>
          <w:szCs w:val="32"/>
        </w:rPr>
      </w:pPr>
      <w:r>
        <w:rPr>
          <w:rFonts w:ascii="Cambria" w:hAnsi="Cambria" w:cs="Arial"/>
          <w:b/>
          <w:sz w:val="32"/>
          <w:szCs w:val="32"/>
        </w:rPr>
        <w:lastRenderedPageBreak/>
        <w:t xml:space="preserve">            </w:t>
      </w:r>
      <w:r w:rsidR="00E04682" w:rsidRPr="00DA2A05">
        <w:rPr>
          <w:rFonts w:ascii="Cambria" w:hAnsi="Cambria" w:cs="Arial"/>
          <w:b/>
          <w:sz w:val="32"/>
          <w:szCs w:val="32"/>
        </w:rPr>
        <w:t>Selection Criteria</w:t>
      </w:r>
    </w:p>
    <w:p w14:paraId="35CE43F5" w14:textId="600CC10A" w:rsidR="00E04682" w:rsidRPr="00DA2A05" w:rsidRDefault="00530D22" w:rsidP="00530D22">
      <w:pPr>
        <w:ind w:left="2160" w:firstLine="720"/>
        <w:rPr>
          <w:rFonts w:ascii="Cambria" w:hAnsi="Cambria" w:cs="Arial"/>
          <w:b/>
          <w:sz w:val="32"/>
          <w:szCs w:val="32"/>
        </w:rPr>
      </w:pPr>
      <w:r>
        <w:rPr>
          <w:rFonts w:ascii="Cambria" w:hAnsi="Cambria" w:cs="Arial"/>
          <w:b/>
          <w:sz w:val="32"/>
          <w:szCs w:val="32"/>
        </w:rPr>
        <w:t xml:space="preserve"> </w:t>
      </w:r>
      <w:r w:rsidR="00E04682" w:rsidRPr="00DA2A05">
        <w:rPr>
          <w:rFonts w:ascii="Cambria" w:hAnsi="Cambria" w:cs="Arial"/>
          <w:b/>
          <w:sz w:val="32"/>
          <w:szCs w:val="32"/>
        </w:rPr>
        <w:t xml:space="preserve">for </w:t>
      </w:r>
      <w:r w:rsidR="008A014B">
        <w:rPr>
          <w:rFonts w:ascii="Cambria" w:hAnsi="Cambria" w:cs="Arial"/>
          <w:b/>
          <w:sz w:val="32"/>
          <w:szCs w:val="32"/>
        </w:rPr>
        <w:t>Candidate</w:t>
      </w:r>
      <w:r w:rsidR="00E04682" w:rsidRPr="00DA2A05">
        <w:rPr>
          <w:rFonts w:ascii="Cambria" w:hAnsi="Cambria" w:cs="Arial"/>
          <w:b/>
          <w:sz w:val="32"/>
          <w:szCs w:val="32"/>
        </w:rPr>
        <w:t>s for Ministry</w:t>
      </w:r>
    </w:p>
    <w:p w14:paraId="4511E705" w14:textId="77777777" w:rsidR="00E04682" w:rsidRPr="00513A45" w:rsidRDefault="00E04682" w:rsidP="00DA2A05">
      <w:pPr>
        <w:spacing w:before="240"/>
        <w:jc w:val="both"/>
        <w:rPr>
          <w:rFonts w:ascii="Cambria" w:hAnsi="Cambria" w:cs="Arial"/>
        </w:rPr>
      </w:pPr>
      <w:r w:rsidRPr="00513A45">
        <w:rPr>
          <w:rFonts w:ascii="Cambria" w:hAnsi="Cambria" w:cs="Arial"/>
        </w:rPr>
        <w:t>The selection criteria below</w:t>
      </w:r>
      <w:r w:rsidR="001D7DF6" w:rsidRPr="00513A45">
        <w:rPr>
          <w:rFonts w:ascii="Cambria" w:hAnsi="Cambria" w:cs="Arial"/>
        </w:rPr>
        <w:t xml:space="preserve"> set</w:t>
      </w:r>
      <w:r w:rsidRPr="00513A45">
        <w:rPr>
          <w:rFonts w:ascii="Cambria" w:hAnsi="Cambria" w:cs="Arial"/>
        </w:rPr>
        <w:t xml:space="preserve"> high standards for our </w:t>
      </w:r>
      <w:r w:rsidR="008A014B" w:rsidRPr="00513A45">
        <w:rPr>
          <w:rFonts w:ascii="Cambria" w:hAnsi="Cambria" w:cs="Arial"/>
        </w:rPr>
        <w:t>Candidate</w:t>
      </w:r>
      <w:r w:rsidRPr="00513A45">
        <w:rPr>
          <w:rFonts w:ascii="Cambria" w:hAnsi="Cambria" w:cs="Arial"/>
        </w:rPr>
        <w:t xml:space="preserve">s, but it is accepted that </w:t>
      </w:r>
      <w:r w:rsidR="008A014B" w:rsidRPr="00513A45">
        <w:rPr>
          <w:rFonts w:ascii="Cambria" w:hAnsi="Cambria" w:cs="Arial"/>
        </w:rPr>
        <w:t>Candidate</w:t>
      </w:r>
      <w:r w:rsidRPr="00513A45">
        <w:rPr>
          <w:rFonts w:ascii="Cambria" w:hAnsi="Cambria" w:cs="Arial"/>
        </w:rPr>
        <w:t xml:space="preserve">s will excel in some areas yet have room for growth in others. It is also recognised that additional criteria would be required of </w:t>
      </w:r>
      <w:r w:rsidR="008A014B" w:rsidRPr="00513A45">
        <w:rPr>
          <w:rFonts w:ascii="Cambria" w:hAnsi="Cambria" w:cs="Arial"/>
        </w:rPr>
        <w:t>Candidate</w:t>
      </w:r>
      <w:r w:rsidRPr="00513A45">
        <w:rPr>
          <w:rFonts w:ascii="Cambria" w:hAnsi="Cambria" w:cs="Arial"/>
        </w:rPr>
        <w:t xml:space="preserve">s for special work e.g., as a presbyter in self-supporting ministry or a particular ethnic situation. </w:t>
      </w:r>
      <w:r w:rsidR="008A014B" w:rsidRPr="00513A45">
        <w:rPr>
          <w:rFonts w:ascii="Cambria" w:hAnsi="Cambria" w:cs="Arial"/>
        </w:rPr>
        <w:t>Candidate</w:t>
      </w:r>
      <w:r w:rsidRPr="00513A45">
        <w:rPr>
          <w:rFonts w:ascii="Cambria" w:hAnsi="Cambria" w:cs="Arial"/>
        </w:rPr>
        <w:t xml:space="preserve">s for both self-supporting and itinerant ministry will be assessed to the same standard. What is essential is that a </w:t>
      </w:r>
      <w:r w:rsidR="008A014B" w:rsidRPr="00513A45">
        <w:rPr>
          <w:rFonts w:ascii="Cambria" w:hAnsi="Cambria" w:cs="Arial"/>
        </w:rPr>
        <w:t>Candidate</w:t>
      </w:r>
      <w:r w:rsidRPr="00513A45">
        <w:rPr>
          <w:rFonts w:ascii="Cambria" w:hAnsi="Cambria" w:cs="Arial"/>
        </w:rPr>
        <w:t xml:space="preserve"> shows that after the appropriate training period she/he will, under the grace of God, meet the high standards the church expects of its presbyters and deacons.</w:t>
      </w:r>
    </w:p>
    <w:p w14:paraId="5AD87C90" w14:textId="77777777" w:rsidR="00E04682" w:rsidRPr="00513A45" w:rsidRDefault="00E04682" w:rsidP="00E04682">
      <w:pPr>
        <w:spacing w:before="240"/>
        <w:rPr>
          <w:rFonts w:ascii="Cambria" w:hAnsi="Cambria" w:cs="Arial"/>
          <w:b/>
        </w:rPr>
      </w:pPr>
      <w:r w:rsidRPr="00513A45">
        <w:rPr>
          <w:rFonts w:ascii="Cambria" w:hAnsi="Cambria" w:cs="Arial"/>
          <w:b/>
        </w:rPr>
        <w:t>1.</w:t>
      </w:r>
      <w:r w:rsidRPr="00513A45">
        <w:rPr>
          <w:rFonts w:ascii="Cambria" w:hAnsi="Cambria" w:cs="Arial"/>
          <w:b/>
        </w:rPr>
        <w:tab/>
        <w:t>Personal Qualities</w:t>
      </w:r>
    </w:p>
    <w:p w14:paraId="3E2F80AC" w14:textId="77777777" w:rsidR="00E04682" w:rsidRPr="00513A45" w:rsidRDefault="00E04682" w:rsidP="00E04682">
      <w:pPr>
        <w:numPr>
          <w:ilvl w:val="0"/>
          <w:numId w:val="4"/>
        </w:numPr>
        <w:rPr>
          <w:rFonts w:ascii="Cambria" w:hAnsi="Cambria" w:cs="Arial"/>
        </w:rPr>
      </w:pPr>
      <w:r w:rsidRPr="00513A45">
        <w:rPr>
          <w:rFonts w:ascii="Cambria" w:hAnsi="Cambria" w:cs="Arial"/>
        </w:rPr>
        <w:t>Spirituality</w:t>
      </w:r>
    </w:p>
    <w:p w14:paraId="3F681097" w14:textId="77777777" w:rsidR="00E04682" w:rsidRPr="00513A45" w:rsidRDefault="00E04682" w:rsidP="00E04682">
      <w:pPr>
        <w:numPr>
          <w:ilvl w:val="0"/>
          <w:numId w:val="4"/>
        </w:numPr>
        <w:rPr>
          <w:rFonts w:ascii="Cambria" w:hAnsi="Cambria" w:cs="Arial"/>
        </w:rPr>
      </w:pPr>
      <w:r w:rsidRPr="00513A45">
        <w:rPr>
          <w:rFonts w:ascii="Cambria" w:hAnsi="Cambria" w:cs="Arial"/>
        </w:rPr>
        <w:t>Self-Awareness and realistic assessment of how they come across to others</w:t>
      </w:r>
    </w:p>
    <w:p w14:paraId="16513CFC" w14:textId="77777777" w:rsidR="00E04682" w:rsidRPr="00513A45" w:rsidRDefault="00E04682" w:rsidP="00E04682">
      <w:pPr>
        <w:numPr>
          <w:ilvl w:val="0"/>
          <w:numId w:val="4"/>
        </w:numPr>
        <w:rPr>
          <w:rFonts w:ascii="Cambria" w:hAnsi="Cambria" w:cs="Arial"/>
        </w:rPr>
      </w:pPr>
      <w:r w:rsidRPr="00513A45">
        <w:rPr>
          <w:rFonts w:ascii="Cambria" w:hAnsi="Cambria" w:cs="Arial"/>
        </w:rPr>
        <w:t>Respect for self and others</w:t>
      </w:r>
    </w:p>
    <w:p w14:paraId="459D5801" w14:textId="77777777" w:rsidR="00E04682" w:rsidRPr="00513A45" w:rsidRDefault="00E04682" w:rsidP="00E04682">
      <w:pPr>
        <w:numPr>
          <w:ilvl w:val="0"/>
          <w:numId w:val="4"/>
        </w:numPr>
        <w:rPr>
          <w:rFonts w:ascii="Cambria" w:hAnsi="Cambria" w:cs="Arial"/>
        </w:rPr>
      </w:pPr>
      <w:r w:rsidRPr="00513A45">
        <w:rPr>
          <w:rFonts w:ascii="Cambria" w:hAnsi="Cambria" w:cs="Arial"/>
        </w:rPr>
        <w:t>Co-operate and work well with others, be sensitive to and accepting of others’ needs and situations, and be able to find, accept and give support.</w:t>
      </w:r>
    </w:p>
    <w:p w14:paraId="4045EAA4" w14:textId="77777777" w:rsidR="00E04682" w:rsidRPr="00513A45" w:rsidRDefault="00E04682" w:rsidP="00E04682">
      <w:pPr>
        <w:numPr>
          <w:ilvl w:val="0"/>
          <w:numId w:val="4"/>
        </w:numPr>
        <w:rPr>
          <w:rFonts w:ascii="Cambria" w:hAnsi="Cambria" w:cs="Arial"/>
        </w:rPr>
      </w:pPr>
      <w:r w:rsidRPr="00513A45">
        <w:rPr>
          <w:rFonts w:ascii="Cambria" w:hAnsi="Cambria" w:cs="Arial"/>
        </w:rPr>
        <w:t>Be a person of good physical, emotional and psychological health, with a good sense of self-worth</w:t>
      </w:r>
    </w:p>
    <w:p w14:paraId="55476BF8" w14:textId="77777777" w:rsidR="00E04682" w:rsidRPr="00513A45" w:rsidRDefault="00E04682" w:rsidP="00E04682">
      <w:pPr>
        <w:numPr>
          <w:ilvl w:val="0"/>
          <w:numId w:val="4"/>
        </w:numPr>
        <w:rPr>
          <w:rFonts w:ascii="Cambria" w:hAnsi="Cambria" w:cs="Arial"/>
        </w:rPr>
      </w:pPr>
      <w:r w:rsidRPr="00513A45">
        <w:rPr>
          <w:rFonts w:ascii="Cambria" w:hAnsi="Cambria" w:cs="Arial"/>
        </w:rPr>
        <w:t>Sense of humour</w:t>
      </w:r>
    </w:p>
    <w:p w14:paraId="3005F37E" w14:textId="77777777" w:rsidR="00E04682" w:rsidRPr="00513A45" w:rsidRDefault="00E04682" w:rsidP="00E04682">
      <w:pPr>
        <w:numPr>
          <w:ilvl w:val="0"/>
          <w:numId w:val="4"/>
        </w:numPr>
        <w:rPr>
          <w:rFonts w:ascii="Cambria" w:hAnsi="Cambria" w:cs="Arial"/>
        </w:rPr>
      </w:pPr>
      <w:r w:rsidRPr="00513A45">
        <w:rPr>
          <w:rFonts w:ascii="Cambria" w:hAnsi="Cambria" w:cs="Arial"/>
        </w:rPr>
        <w:t>Sensitivity to other people and willingness to see other view points</w:t>
      </w:r>
    </w:p>
    <w:p w14:paraId="6F5AFFEA" w14:textId="77777777" w:rsidR="00E04682" w:rsidRPr="00513A45" w:rsidRDefault="00E04682" w:rsidP="00E04682">
      <w:pPr>
        <w:numPr>
          <w:ilvl w:val="0"/>
          <w:numId w:val="4"/>
        </w:numPr>
        <w:rPr>
          <w:rFonts w:ascii="Cambria" w:hAnsi="Cambria" w:cs="Arial"/>
        </w:rPr>
      </w:pPr>
      <w:r w:rsidRPr="00513A45">
        <w:rPr>
          <w:rFonts w:ascii="Cambria" w:hAnsi="Cambria" w:cs="Arial"/>
        </w:rPr>
        <w:t>Openness and vulnerability</w:t>
      </w:r>
    </w:p>
    <w:p w14:paraId="1118975E" w14:textId="77777777" w:rsidR="00E04682" w:rsidRPr="00513A45" w:rsidRDefault="00E04682" w:rsidP="00E04682">
      <w:pPr>
        <w:numPr>
          <w:ilvl w:val="0"/>
          <w:numId w:val="4"/>
        </w:numPr>
        <w:rPr>
          <w:rFonts w:ascii="Cambria" w:hAnsi="Cambria" w:cs="Arial"/>
        </w:rPr>
      </w:pPr>
      <w:r w:rsidRPr="00513A45">
        <w:rPr>
          <w:rFonts w:ascii="Cambria" w:hAnsi="Cambria" w:cs="Arial"/>
        </w:rPr>
        <w:t>Genuine, being real</w:t>
      </w:r>
    </w:p>
    <w:p w14:paraId="77739F3A" w14:textId="77777777" w:rsidR="00E04682" w:rsidRPr="00513A45" w:rsidRDefault="00E04682" w:rsidP="00E04682">
      <w:pPr>
        <w:numPr>
          <w:ilvl w:val="0"/>
          <w:numId w:val="4"/>
        </w:numPr>
        <w:rPr>
          <w:rFonts w:ascii="Cambria" w:hAnsi="Cambria" w:cs="Arial"/>
        </w:rPr>
      </w:pPr>
      <w:r w:rsidRPr="00513A45">
        <w:rPr>
          <w:rFonts w:ascii="Cambria" w:hAnsi="Cambria" w:cs="Arial"/>
        </w:rPr>
        <w:t>Ability to manage their own energy</w:t>
      </w:r>
    </w:p>
    <w:p w14:paraId="29B0691C" w14:textId="77777777" w:rsidR="00E04682" w:rsidRPr="00513A45" w:rsidRDefault="00E04682" w:rsidP="00E04682">
      <w:pPr>
        <w:numPr>
          <w:ilvl w:val="0"/>
          <w:numId w:val="4"/>
        </w:numPr>
        <w:rPr>
          <w:rFonts w:ascii="Cambria" w:hAnsi="Cambria" w:cs="Arial"/>
        </w:rPr>
      </w:pPr>
      <w:r w:rsidRPr="00513A45">
        <w:rPr>
          <w:rFonts w:ascii="Cambria" w:hAnsi="Cambria" w:cs="Arial"/>
        </w:rPr>
        <w:t>Creativity</w:t>
      </w:r>
    </w:p>
    <w:p w14:paraId="6FBD2685" w14:textId="77777777" w:rsidR="00E04682" w:rsidRPr="00513A45" w:rsidRDefault="00E04682" w:rsidP="00E04682">
      <w:pPr>
        <w:numPr>
          <w:ilvl w:val="0"/>
          <w:numId w:val="4"/>
        </w:numPr>
        <w:rPr>
          <w:rFonts w:ascii="Cambria" w:hAnsi="Cambria" w:cs="Arial"/>
        </w:rPr>
      </w:pPr>
      <w:r w:rsidRPr="00513A45">
        <w:rPr>
          <w:rFonts w:ascii="Cambria" w:hAnsi="Cambria" w:cs="Arial"/>
        </w:rPr>
        <w:t>Willingness to change and grow</w:t>
      </w:r>
    </w:p>
    <w:p w14:paraId="467BA3DE" w14:textId="77777777" w:rsidR="00E04682" w:rsidRPr="00513A45" w:rsidRDefault="00E04682" w:rsidP="00E04682">
      <w:pPr>
        <w:numPr>
          <w:ilvl w:val="0"/>
          <w:numId w:val="4"/>
        </w:numPr>
        <w:rPr>
          <w:rFonts w:ascii="Cambria" w:hAnsi="Cambria" w:cs="Arial"/>
        </w:rPr>
      </w:pPr>
      <w:r w:rsidRPr="00513A45">
        <w:rPr>
          <w:rFonts w:ascii="Cambria" w:hAnsi="Cambria" w:cs="Arial"/>
        </w:rPr>
        <w:t>Good interpersonal skills</w:t>
      </w:r>
    </w:p>
    <w:p w14:paraId="104A56B1" w14:textId="77777777" w:rsidR="00E04682" w:rsidRPr="00513A45" w:rsidRDefault="00E04682" w:rsidP="00E04682">
      <w:pPr>
        <w:numPr>
          <w:ilvl w:val="0"/>
          <w:numId w:val="4"/>
        </w:numPr>
        <w:rPr>
          <w:rFonts w:ascii="Cambria" w:hAnsi="Cambria" w:cs="Arial"/>
        </w:rPr>
      </w:pPr>
      <w:r w:rsidRPr="00513A45">
        <w:rPr>
          <w:rFonts w:ascii="Cambria" w:hAnsi="Cambria" w:cs="Arial"/>
        </w:rPr>
        <w:t>Show evidence of recent personal growth, and openness to further grow and change</w:t>
      </w:r>
    </w:p>
    <w:p w14:paraId="0EEC6C04" w14:textId="77777777" w:rsidR="00E04682" w:rsidRPr="00513A45" w:rsidRDefault="00E04682" w:rsidP="00E04682">
      <w:pPr>
        <w:numPr>
          <w:ilvl w:val="0"/>
          <w:numId w:val="4"/>
        </w:numPr>
        <w:rPr>
          <w:rFonts w:ascii="Cambria" w:hAnsi="Cambria" w:cs="Arial"/>
        </w:rPr>
      </w:pPr>
      <w:r w:rsidRPr="00513A45">
        <w:rPr>
          <w:rFonts w:ascii="Cambria" w:hAnsi="Cambria" w:cs="Arial"/>
        </w:rPr>
        <w:t>Be able to survive crises and resolve conflicts in a healthy manner</w:t>
      </w:r>
    </w:p>
    <w:p w14:paraId="1EF89345" w14:textId="77777777" w:rsidR="00E04682" w:rsidRPr="00513A45" w:rsidRDefault="00E04682" w:rsidP="00E04682">
      <w:pPr>
        <w:spacing w:before="240"/>
        <w:rPr>
          <w:rFonts w:ascii="Cambria" w:hAnsi="Cambria" w:cs="Arial"/>
          <w:b/>
        </w:rPr>
      </w:pPr>
      <w:r w:rsidRPr="00513A45">
        <w:rPr>
          <w:rFonts w:ascii="Cambria" w:hAnsi="Cambria" w:cs="Arial"/>
          <w:b/>
        </w:rPr>
        <w:t>2.</w:t>
      </w:r>
      <w:r w:rsidRPr="00513A45">
        <w:rPr>
          <w:rFonts w:ascii="Cambria" w:hAnsi="Cambria" w:cs="Arial"/>
          <w:b/>
        </w:rPr>
        <w:tab/>
        <w:t>Religious experience, Spirituality and Theology</w:t>
      </w:r>
    </w:p>
    <w:p w14:paraId="41369249" w14:textId="77777777" w:rsidR="00E04682" w:rsidRPr="00513A45" w:rsidRDefault="00E04682" w:rsidP="00E04682">
      <w:pPr>
        <w:numPr>
          <w:ilvl w:val="0"/>
          <w:numId w:val="5"/>
        </w:numPr>
        <w:rPr>
          <w:rFonts w:ascii="Cambria" w:hAnsi="Cambria" w:cs="Arial"/>
        </w:rPr>
      </w:pPr>
      <w:r w:rsidRPr="00513A45">
        <w:rPr>
          <w:rFonts w:ascii="Cambria" w:hAnsi="Cambria" w:cs="Arial"/>
        </w:rPr>
        <w:t>Be a person of natural and deep spirituality with a personal faith in Jesus Christ and a mature prayer life</w:t>
      </w:r>
    </w:p>
    <w:p w14:paraId="6596DAA7" w14:textId="77777777" w:rsidR="00E04682" w:rsidRPr="00513A45" w:rsidRDefault="00E04682" w:rsidP="00E04682">
      <w:pPr>
        <w:numPr>
          <w:ilvl w:val="0"/>
          <w:numId w:val="5"/>
        </w:numPr>
        <w:rPr>
          <w:rFonts w:ascii="Cambria" w:hAnsi="Cambria" w:cs="Arial"/>
        </w:rPr>
      </w:pPr>
      <w:r w:rsidRPr="00513A45">
        <w:rPr>
          <w:rFonts w:ascii="Cambria" w:hAnsi="Cambria" w:cs="Arial"/>
        </w:rPr>
        <w:t>Have a good working knowledge of the Scriptures</w:t>
      </w:r>
    </w:p>
    <w:p w14:paraId="674F143A" w14:textId="77777777" w:rsidR="00E04682" w:rsidRPr="00513A45" w:rsidRDefault="00E04682" w:rsidP="00E04682">
      <w:pPr>
        <w:numPr>
          <w:ilvl w:val="0"/>
          <w:numId w:val="5"/>
        </w:numPr>
        <w:rPr>
          <w:rFonts w:ascii="Cambria" w:hAnsi="Cambria" w:cs="Arial"/>
        </w:rPr>
      </w:pPr>
      <w:r w:rsidRPr="00513A45">
        <w:rPr>
          <w:rFonts w:ascii="Cambria" w:hAnsi="Cambria" w:cs="Arial"/>
        </w:rPr>
        <w:t>Able to articulate what their theology is</w:t>
      </w:r>
    </w:p>
    <w:p w14:paraId="5FC7F3EC" w14:textId="77777777" w:rsidR="00E04682" w:rsidRPr="00513A45" w:rsidRDefault="00E04682" w:rsidP="00E04682">
      <w:pPr>
        <w:numPr>
          <w:ilvl w:val="0"/>
          <w:numId w:val="5"/>
        </w:numPr>
        <w:rPr>
          <w:rFonts w:ascii="Cambria" w:hAnsi="Cambria" w:cs="Arial"/>
        </w:rPr>
      </w:pPr>
      <w:r w:rsidRPr="00513A45">
        <w:rPr>
          <w:rFonts w:ascii="Cambria" w:hAnsi="Cambria" w:cs="Arial"/>
        </w:rPr>
        <w:t>Able to articulate a clear call to ordained ministry</w:t>
      </w:r>
    </w:p>
    <w:p w14:paraId="14E5926F" w14:textId="77777777" w:rsidR="00E04682" w:rsidRPr="00513A45" w:rsidRDefault="00E04682" w:rsidP="00E04682">
      <w:pPr>
        <w:numPr>
          <w:ilvl w:val="0"/>
          <w:numId w:val="5"/>
        </w:numPr>
        <w:rPr>
          <w:rFonts w:ascii="Cambria" w:hAnsi="Cambria" w:cs="Arial"/>
        </w:rPr>
      </w:pPr>
      <w:r w:rsidRPr="00513A45">
        <w:rPr>
          <w:rFonts w:ascii="Cambria" w:hAnsi="Cambria" w:cs="Arial"/>
        </w:rPr>
        <w:t>Able to speak easily about their understanding of God</w:t>
      </w:r>
    </w:p>
    <w:p w14:paraId="462F5CCE" w14:textId="77777777" w:rsidR="00E04682" w:rsidRPr="00513A45" w:rsidRDefault="00E04682" w:rsidP="00E04682">
      <w:pPr>
        <w:numPr>
          <w:ilvl w:val="0"/>
          <w:numId w:val="5"/>
        </w:numPr>
        <w:rPr>
          <w:rFonts w:ascii="Cambria" w:hAnsi="Cambria" w:cs="Arial"/>
        </w:rPr>
      </w:pPr>
      <w:r w:rsidRPr="00513A45">
        <w:rPr>
          <w:rFonts w:ascii="Cambria" w:hAnsi="Cambria" w:cs="Arial"/>
        </w:rPr>
        <w:t>Shows an understanding of how their spirituality / theology interfaces with their own personal life</w:t>
      </w:r>
    </w:p>
    <w:p w14:paraId="22081252" w14:textId="77777777" w:rsidR="00E04682" w:rsidRPr="00513A45" w:rsidRDefault="00E04682" w:rsidP="00E04682">
      <w:pPr>
        <w:numPr>
          <w:ilvl w:val="0"/>
          <w:numId w:val="5"/>
        </w:numPr>
        <w:rPr>
          <w:rFonts w:ascii="Cambria" w:hAnsi="Cambria" w:cs="Arial"/>
        </w:rPr>
      </w:pPr>
      <w:r w:rsidRPr="00513A45">
        <w:rPr>
          <w:rFonts w:ascii="Cambria" w:hAnsi="Cambria" w:cs="Arial"/>
        </w:rPr>
        <w:t>Give evidence of having a gospel to proclaim and a vision for the church</w:t>
      </w:r>
    </w:p>
    <w:p w14:paraId="2AB39235" w14:textId="77777777" w:rsidR="00E04682" w:rsidRPr="00513A45" w:rsidRDefault="00E04682" w:rsidP="00E04682">
      <w:pPr>
        <w:numPr>
          <w:ilvl w:val="0"/>
          <w:numId w:val="5"/>
        </w:numPr>
        <w:rPr>
          <w:rFonts w:ascii="Cambria" w:hAnsi="Cambria" w:cs="Arial"/>
        </w:rPr>
      </w:pPr>
      <w:r w:rsidRPr="00513A45">
        <w:rPr>
          <w:rFonts w:ascii="Cambria" w:hAnsi="Cambria" w:cs="Arial"/>
        </w:rPr>
        <w:t>Be able to reflect theologically on life and show a relationship between theology and personal life</w:t>
      </w:r>
    </w:p>
    <w:p w14:paraId="45FCBA7E" w14:textId="77777777" w:rsidR="00E04682" w:rsidRPr="00513A45" w:rsidRDefault="00E04682" w:rsidP="00E04682">
      <w:pPr>
        <w:numPr>
          <w:ilvl w:val="0"/>
          <w:numId w:val="5"/>
        </w:numPr>
        <w:rPr>
          <w:rFonts w:ascii="Cambria" w:hAnsi="Cambria" w:cs="Arial"/>
        </w:rPr>
      </w:pPr>
      <w:r w:rsidRPr="00513A45">
        <w:rPr>
          <w:rFonts w:ascii="Cambria" w:hAnsi="Cambria" w:cs="Arial"/>
        </w:rPr>
        <w:t>Can talk about what they have done that has been different as a result of their Christian beliefs</w:t>
      </w:r>
    </w:p>
    <w:p w14:paraId="0B8B594E" w14:textId="77777777" w:rsidR="00E04682" w:rsidRPr="00513A45" w:rsidRDefault="00E04682" w:rsidP="00E04682">
      <w:pPr>
        <w:numPr>
          <w:ilvl w:val="0"/>
          <w:numId w:val="5"/>
        </w:numPr>
        <w:rPr>
          <w:rFonts w:ascii="Cambria" w:hAnsi="Cambria" w:cs="Arial"/>
        </w:rPr>
      </w:pPr>
      <w:r w:rsidRPr="00513A45">
        <w:rPr>
          <w:rFonts w:ascii="Cambria" w:hAnsi="Cambria" w:cs="Arial"/>
        </w:rPr>
        <w:t>Vocabulary – demonstrates an ability to talk of spiritual things in meaningful ways, not just jargon</w:t>
      </w:r>
    </w:p>
    <w:p w14:paraId="7BEDBD87" w14:textId="77777777" w:rsidR="00E04682" w:rsidRPr="00513A45" w:rsidRDefault="00E04682" w:rsidP="00E04682">
      <w:pPr>
        <w:numPr>
          <w:ilvl w:val="0"/>
          <w:numId w:val="5"/>
        </w:numPr>
        <w:rPr>
          <w:rFonts w:ascii="Cambria" w:hAnsi="Cambria" w:cs="Arial"/>
        </w:rPr>
      </w:pPr>
      <w:r w:rsidRPr="00513A45">
        <w:rPr>
          <w:rFonts w:ascii="Cambria" w:hAnsi="Cambria" w:cs="Arial"/>
        </w:rPr>
        <w:t>Has studied various parts of the Bible, can make interrelations, and speak about the difference it makes</w:t>
      </w:r>
    </w:p>
    <w:p w14:paraId="6A8CED16" w14:textId="77777777" w:rsidR="00E04682" w:rsidRPr="00513A45" w:rsidRDefault="00E04682" w:rsidP="00E04682">
      <w:pPr>
        <w:numPr>
          <w:ilvl w:val="0"/>
          <w:numId w:val="5"/>
        </w:numPr>
        <w:rPr>
          <w:rFonts w:ascii="Cambria" w:hAnsi="Cambria" w:cs="Arial"/>
        </w:rPr>
      </w:pPr>
      <w:r w:rsidRPr="00513A45">
        <w:rPr>
          <w:rFonts w:ascii="Cambria" w:hAnsi="Cambria" w:cs="Arial"/>
        </w:rPr>
        <w:lastRenderedPageBreak/>
        <w:t>Can relate the Bible and their theology to today’s issues</w:t>
      </w:r>
    </w:p>
    <w:p w14:paraId="3B704760" w14:textId="77777777" w:rsidR="00E04682" w:rsidRPr="00513A45" w:rsidRDefault="00E04682" w:rsidP="00E04682">
      <w:pPr>
        <w:numPr>
          <w:ilvl w:val="0"/>
          <w:numId w:val="5"/>
        </w:numPr>
        <w:rPr>
          <w:rFonts w:ascii="Cambria" w:hAnsi="Cambria" w:cs="Arial"/>
        </w:rPr>
      </w:pPr>
      <w:r w:rsidRPr="00513A45">
        <w:rPr>
          <w:rFonts w:ascii="Cambria" w:hAnsi="Cambria" w:cs="Arial"/>
        </w:rPr>
        <w:t>Can talk about their understanding of prayer and the appropriate use of prayer</w:t>
      </w:r>
    </w:p>
    <w:p w14:paraId="5D6EF44E" w14:textId="77777777" w:rsidR="00E04682" w:rsidRPr="00513A45" w:rsidRDefault="00E04682" w:rsidP="00E04682">
      <w:pPr>
        <w:numPr>
          <w:ilvl w:val="0"/>
          <w:numId w:val="5"/>
        </w:numPr>
        <w:rPr>
          <w:rFonts w:ascii="Cambria" w:hAnsi="Cambria" w:cs="Arial"/>
        </w:rPr>
      </w:pPr>
      <w:r w:rsidRPr="00513A45">
        <w:rPr>
          <w:rFonts w:ascii="Cambria" w:hAnsi="Cambria" w:cs="Arial"/>
        </w:rPr>
        <w:t>Can talk about their ‘call’, who have they shared this with and what their reactions have been</w:t>
      </w:r>
    </w:p>
    <w:p w14:paraId="049F4AA7" w14:textId="77777777" w:rsidR="00E04682" w:rsidRPr="00513A45" w:rsidRDefault="00E04682" w:rsidP="00E04682">
      <w:pPr>
        <w:numPr>
          <w:ilvl w:val="0"/>
          <w:numId w:val="5"/>
        </w:numPr>
        <w:rPr>
          <w:rFonts w:ascii="Cambria" w:hAnsi="Cambria" w:cs="Arial"/>
        </w:rPr>
      </w:pPr>
      <w:r w:rsidRPr="00513A45">
        <w:rPr>
          <w:rFonts w:ascii="Cambria" w:hAnsi="Cambria" w:cs="Arial"/>
        </w:rPr>
        <w:t>Are able to accept and relate to people of different theological perspectives</w:t>
      </w:r>
    </w:p>
    <w:p w14:paraId="6DFF94E0" w14:textId="4AFE2419" w:rsidR="00E04682" w:rsidRDefault="00E04682" w:rsidP="00E04682">
      <w:pPr>
        <w:numPr>
          <w:ilvl w:val="0"/>
          <w:numId w:val="5"/>
        </w:numPr>
        <w:rPr>
          <w:rFonts w:ascii="Cambria" w:hAnsi="Cambria" w:cs="Arial"/>
        </w:rPr>
      </w:pPr>
      <w:r w:rsidRPr="00513A45">
        <w:rPr>
          <w:rFonts w:ascii="Cambria" w:hAnsi="Cambria" w:cs="Arial"/>
        </w:rPr>
        <w:t>Their book list shows they are reading widely</w:t>
      </w:r>
    </w:p>
    <w:p w14:paraId="12BBC221" w14:textId="481326CF" w:rsidR="00B63246" w:rsidRDefault="00B63246" w:rsidP="00B63246">
      <w:pPr>
        <w:rPr>
          <w:rFonts w:ascii="Cambria" w:hAnsi="Cambria" w:cs="Arial"/>
        </w:rPr>
      </w:pPr>
    </w:p>
    <w:p w14:paraId="59BA579B" w14:textId="0A0939E1" w:rsidR="00E04682" w:rsidRPr="00513A45" w:rsidRDefault="00E04682" w:rsidP="00B16B25">
      <w:pPr>
        <w:rPr>
          <w:rFonts w:ascii="Cambria" w:hAnsi="Cambria" w:cs="Arial"/>
          <w:b/>
        </w:rPr>
      </w:pPr>
      <w:r w:rsidRPr="00513A45">
        <w:rPr>
          <w:rFonts w:ascii="Cambria" w:hAnsi="Cambria" w:cs="Arial"/>
          <w:b/>
        </w:rPr>
        <w:t>3.</w:t>
      </w:r>
      <w:r w:rsidRPr="00513A45">
        <w:rPr>
          <w:rFonts w:ascii="Cambria" w:hAnsi="Cambria" w:cs="Arial"/>
          <w:b/>
        </w:rPr>
        <w:tab/>
        <w:t>Emotional Qualities</w:t>
      </w:r>
    </w:p>
    <w:p w14:paraId="5CBFAC86" w14:textId="77777777" w:rsidR="00E04682" w:rsidRPr="00513A45" w:rsidRDefault="00E04682" w:rsidP="00E04682">
      <w:pPr>
        <w:numPr>
          <w:ilvl w:val="0"/>
          <w:numId w:val="2"/>
        </w:numPr>
        <w:rPr>
          <w:rFonts w:ascii="Cambria" w:hAnsi="Cambria" w:cs="Arial"/>
        </w:rPr>
      </w:pPr>
      <w:r w:rsidRPr="00513A45">
        <w:rPr>
          <w:rFonts w:ascii="Cambria" w:hAnsi="Cambria" w:cs="Arial"/>
        </w:rPr>
        <w:t>Life pressures at home and work</w:t>
      </w:r>
    </w:p>
    <w:p w14:paraId="404A8678" w14:textId="77777777" w:rsidR="00E04682" w:rsidRPr="00513A45" w:rsidRDefault="00E04682" w:rsidP="00E04682">
      <w:pPr>
        <w:numPr>
          <w:ilvl w:val="0"/>
          <w:numId w:val="2"/>
        </w:numPr>
        <w:rPr>
          <w:rFonts w:ascii="Cambria" w:hAnsi="Cambria" w:cs="Arial"/>
        </w:rPr>
      </w:pPr>
      <w:r w:rsidRPr="00513A45">
        <w:rPr>
          <w:rFonts w:ascii="Cambria" w:hAnsi="Cambria" w:cs="Arial"/>
        </w:rPr>
        <w:t xml:space="preserve">Awareness and practice </w:t>
      </w:r>
      <w:r w:rsidR="001D7DF6" w:rsidRPr="00513A45">
        <w:rPr>
          <w:rFonts w:ascii="Cambria" w:hAnsi="Cambria" w:cs="Arial"/>
        </w:rPr>
        <w:t>of self-</w:t>
      </w:r>
      <w:r w:rsidRPr="00513A45">
        <w:rPr>
          <w:rFonts w:ascii="Cambria" w:hAnsi="Cambria" w:cs="Arial"/>
        </w:rPr>
        <w:t>care</w:t>
      </w:r>
    </w:p>
    <w:p w14:paraId="061571C1" w14:textId="77777777" w:rsidR="00E04682" w:rsidRPr="00513A45" w:rsidRDefault="00E04682" w:rsidP="00E04682">
      <w:pPr>
        <w:numPr>
          <w:ilvl w:val="0"/>
          <w:numId w:val="2"/>
        </w:numPr>
        <w:rPr>
          <w:rFonts w:ascii="Cambria" w:hAnsi="Cambria" w:cs="Arial"/>
        </w:rPr>
      </w:pPr>
      <w:r w:rsidRPr="00513A45">
        <w:rPr>
          <w:rFonts w:ascii="Cambria" w:hAnsi="Cambria" w:cs="Arial"/>
        </w:rPr>
        <w:t>Emotional self-awareness</w:t>
      </w:r>
    </w:p>
    <w:p w14:paraId="7FB9A983" w14:textId="77777777" w:rsidR="00E04682" w:rsidRPr="00513A45" w:rsidRDefault="00E04682" w:rsidP="00E04682">
      <w:pPr>
        <w:numPr>
          <w:ilvl w:val="0"/>
          <w:numId w:val="2"/>
        </w:numPr>
        <w:rPr>
          <w:rFonts w:ascii="Cambria" w:hAnsi="Cambria" w:cs="Arial"/>
        </w:rPr>
      </w:pPr>
      <w:r w:rsidRPr="00513A45">
        <w:rPr>
          <w:rFonts w:ascii="Cambria" w:hAnsi="Cambria" w:cs="Arial"/>
        </w:rPr>
        <w:t>Awareness of other’s emotional states and needs</w:t>
      </w:r>
    </w:p>
    <w:p w14:paraId="10A913D5" w14:textId="77777777" w:rsidR="00E04682" w:rsidRPr="00513A45" w:rsidRDefault="00E04682" w:rsidP="00E04682">
      <w:pPr>
        <w:numPr>
          <w:ilvl w:val="0"/>
          <w:numId w:val="2"/>
        </w:numPr>
        <w:rPr>
          <w:rFonts w:ascii="Cambria" w:hAnsi="Cambria" w:cs="Arial"/>
        </w:rPr>
      </w:pPr>
      <w:r w:rsidRPr="00513A45">
        <w:rPr>
          <w:rFonts w:ascii="Cambria" w:hAnsi="Cambria" w:cs="Arial"/>
        </w:rPr>
        <w:t>Level or use of intuition</w:t>
      </w:r>
    </w:p>
    <w:p w14:paraId="416A94FE" w14:textId="77777777" w:rsidR="00E04682" w:rsidRPr="00513A45" w:rsidRDefault="00E04682" w:rsidP="00E04682">
      <w:pPr>
        <w:numPr>
          <w:ilvl w:val="0"/>
          <w:numId w:val="2"/>
        </w:numPr>
        <w:rPr>
          <w:rFonts w:ascii="Cambria" w:hAnsi="Cambria" w:cs="Arial"/>
        </w:rPr>
      </w:pPr>
      <w:r w:rsidRPr="00513A45">
        <w:rPr>
          <w:rFonts w:ascii="Cambria" w:hAnsi="Cambria" w:cs="Arial"/>
        </w:rPr>
        <w:t>Awareness and use or personal power</w:t>
      </w:r>
    </w:p>
    <w:p w14:paraId="30E29A1C" w14:textId="77777777" w:rsidR="00E04682" w:rsidRPr="00513A45" w:rsidRDefault="00E04682" w:rsidP="00E04682">
      <w:pPr>
        <w:numPr>
          <w:ilvl w:val="0"/>
          <w:numId w:val="2"/>
        </w:numPr>
        <w:rPr>
          <w:rFonts w:ascii="Cambria" w:hAnsi="Cambria" w:cs="Arial"/>
        </w:rPr>
      </w:pPr>
      <w:r w:rsidRPr="00513A45">
        <w:rPr>
          <w:rFonts w:ascii="Cambria" w:hAnsi="Cambria" w:cs="Arial"/>
        </w:rPr>
        <w:t>Decision-making skills</w:t>
      </w:r>
    </w:p>
    <w:p w14:paraId="003EE2BE" w14:textId="77777777" w:rsidR="00E04682" w:rsidRPr="00513A45" w:rsidRDefault="00E04682" w:rsidP="00E04682">
      <w:pPr>
        <w:numPr>
          <w:ilvl w:val="0"/>
          <w:numId w:val="2"/>
        </w:numPr>
        <w:rPr>
          <w:rFonts w:ascii="Cambria" w:hAnsi="Cambria" w:cs="Arial"/>
        </w:rPr>
      </w:pPr>
      <w:r w:rsidRPr="00513A45">
        <w:rPr>
          <w:rFonts w:ascii="Cambria" w:hAnsi="Cambria" w:cs="Arial"/>
        </w:rPr>
        <w:t>Conflict skills</w:t>
      </w:r>
    </w:p>
    <w:p w14:paraId="078D39D7" w14:textId="77777777" w:rsidR="00E04682" w:rsidRPr="00513A45" w:rsidRDefault="00E04682" w:rsidP="00E04682">
      <w:pPr>
        <w:numPr>
          <w:ilvl w:val="0"/>
          <w:numId w:val="2"/>
        </w:numPr>
        <w:rPr>
          <w:rFonts w:ascii="Cambria" w:hAnsi="Cambria" w:cs="Arial"/>
        </w:rPr>
      </w:pPr>
      <w:r w:rsidRPr="00513A45">
        <w:rPr>
          <w:rFonts w:ascii="Cambria" w:hAnsi="Cambria" w:cs="Arial"/>
        </w:rPr>
        <w:t>Degree of psychological integration of self</w:t>
      </w:r>
    </w:p>
    <w:p w14:paraId="4FF0A407" w14:textId="77777777" w:rsidR="00E04682" w:rsidRPr="00513A45" w:rsidRDefault="00E04682" w:rsidP="00E04682">
      <w:pPr>
        <w:numPr>
          <w:ilvl w:val="0"/>
          <w:numId w:val="2"/>
        </w:numPr>
        <w:rPr>
          <w:rFonts w:ascii="Cambria" w:hAnsi="Cambria" w:cs="Arial"/>
        </w:rPr>
      </w:pPr>
      <w:r w:rsidRPr="00513A45">
        <w:rPr>
          <w:rFonts w:ascii="Cambria" w:hAnsi="Cambria" w:cs="Arial"/>
        </w:rPr>
        <w:t>General Health</w:t>
      </w:r>
    </w:p>
    <w:p w14:paraId="5DD18E3A" w14:textId="77777777" w:rsidR="00E04682" w:rsidRPr="00513A45" w:rsidRDefault="00E04682" w:rsidP="00E04682">
      <w:pPr>
        <w:spacing w:before="240"/>
        <w:rPr>
          <w:rFonts w:ascii="Cambria" w:hAnsi="Cambria" w:cs="Arial"/>
          <w:b/>
        </w:rPr>
      </w:pPr>
      <w:r w:rsidRPr="00513A45">
        <w:rPr>
          <w:rFonts w:ascii="Cambria" w:hAnsi="Cambria" w:cs="Arial"/>
          <w:b/>
        </w:rPr>
        <w:t>4.</w:t>
      </w:r>
      <w:r w:rsidRPr="00513A45">
        <w:rPr>
          <w:rFonts w:ascii="Cambria" w:hAnsi="Cambria" w:cs="Arial"/>
          <w:b/>
        </w:rPr>
        <w:tab/>
        <w:t>Ministry Skills</w:t>
      </w:r>
    </w:p>
    <w:p w14:paraId="4B4A34FD" w14:textId="77777777" w:rsidR="00E04682" w:rsidRPr="00513A45" w:rsidRDefault="00E04682" w:rsidP="00E04682">
      <w:pPr>
        <w:numPr>
          <w:ilvl w:val="0"/>
          <w:numId w:val="3"/>
        </w:numPr>
        <w:rPr>
          <w:rFonts w:ascii="Cambria" w:hAnsi="Cambria" w:cs="Arial"/>
        </w:rPr>
      </w:pPr>
      <w:r w:rsidRPr="00513A45">
        <w:rPr>
          <w:rFonts w:ascii="Cambria" w:hAnsi="Cambria" w:cs="Arial"/>
        </w:rPr>
        <w:t>Shows a good understanding about what ministry is</w:t>
      </w:r>
    </w:p>
    <w:p w14:paraId="78DFB9A7" w14:textId="77777777" w:rsidR="00E04682" w:rsidRPr="00513A45" w:rsidRDefault="00E04682" w:rsidP="00E04682">
      <w:pPr>
        <w:numPr>
          <w:ilvl w:val="0"/>
          <w:numId w:val="3"/>
        </w:numPr>
        <w:rPr>
          <w:rFonts w:ascii="Cambria" w:hAnsi="Cambria" w:cs="Arial"/>
        </w:rPr>
      </w:pPr>
      <w:r w:rsidRPr="00513A45">
        <w:rPr>
          <w:rFonts w:ascii="Cambria" w:hAnsi="Cambria" w:cs="Arial"/>
        </w:rPr>
        <w:t>Demonstrate skills in;</w:t>
      </w:r>
    </w:p>
    <w:p w14:paraId="39E24383" w14:textId="77777777" w:rsidR="00DA2A05" w:rsidRPr="00513A45" w:rsidRDefault="00DA2A05" w:rsidP="00DA2A05">
      <w:pPr>
        <w:numPr>
          <w:ilvl w:val="0"/>
          <w:numId w:val="31"/>
        </w:numPr>
        <w:rPr>
          <w:rFonts w:ascii="Cambria" w:hAnsi="Cambria" w:cs="Arial"/>
        </w:rPr>
      </w:pPr>
      <w:r w:rsidRPr="00513A45">
        <w:rPr>
          <w:rFonts w:ascii="Cambria" w:hAnsi="Cambria" w:cs="Arial"/>
        </w:rPr>
        <w:t>Worship, leadership and preaching (Presbyter)</w:t>
      </w:r>
    </w:p>
    <w:p w14:paraId="3844DE91" w14:textId="77777777" w:rsidR="00DA2A05" w:rsidRPr="00513A45" w:rsidRDefault="00DA2A05" w:rsidP="00DA2A05">
      <w:pPr>
        <w:numPr>
          <w:ilvl w:val="0"/>
          <w:numId w:val="31"/>
        </w:numPr>
        <w:rPr>
          <w:rFonts w:ascii="Cambria" w:hAnsi="Cambria" w:cs="Arial"/>
        </w:rPr>
      </w:pPr>
      <w:r w:rsidRPr="00513A45">
        <w:rPr>
          <w:rFonts w:ascii="Cambria" w:hAnsi="Cambria" w:cs="Arial"/>
        </w:rPr>
        <w:t>Communication</w:t>
      </w:r>
    </w:p>
    <w:p w14:paraId="451B42AF" w14:textId="77777777" w:rsidR="00DA2A05" w:rsidRPr="00513A45" w:rsidRDefault="00DA2A05" w:rsidP="00DA2A05">
      <w:pPr>
        <w:numPr>
          <w:ilvl w:val="0"/>
          <w:numId w:val="31"/>
        </w:numPr>
        <w:rPr>
          <w:rFonts w:ascii="Cambria" w:hAnsi="Cambria" w:cs="Arial"/>
        </w:rPr>
      </w:pPr>
      <w:r w:rsidRPr="00513A45">
        <w:rPr>
          <w:rFonts w:ascii="Cambria" w:hAnsi="Cambria" w:cs="Arial"/>
        </w:rPr>
        <w:t>Administration</w:t>
      </w:r>
    </w:p>
    <w:p w14:paraId="41D9FD87" w14:textId="77777777" w:rsidR="00DA2A05" w:rsidRPr="00513A45" w:rsidRDefault="00DA2A05" w:rsidP="00DA2A05">
      <w:pPr>
        <w:numPr>
          <w:ilvl w:val="0"/>
          <w:numId w:val="31"/>
        </w:numPr>
        <w:rPr>
          <w:rFonts w:ascii="Cambria" w:hAnsi="Cambria" w:cs="Arial"/>
        </w:rPr>
      </w:pPr>
      <w:r w:rsidRPr="00513A45">
        <w:rPr>
          <w:rFonts w:ascii="Cambria" w:hAnsi="Cambria" w:cs="Arial"/>
        </w:rPr>
        <w:t>Pastoral care</w:t>
      </w:r>
    </w:p>
    <w:p w14:paraId="62E00898" w14:textId="77777777" w:rsidR="00DA2A05" w:rsidRPr="00513A45" w:rsidRDefault="00DA2A05" w:rsidP="00DA2A05">
      <w:pPr>
        <w:numPr>
          <w:ilvl w:val="0"/>
          <w:numId w:val="31"/>
        </w:numPr>
        <w:rPr>
          <w:rFonts w:ascii="Cambria" w:hAnsi="Cambria" w:cs="Arial"/>
        </w:rPr>
      </w:pPr>
      <w:r w:rsidRPr="00513A45">
        <w:rPr>
          <w:rFonts w:ascii="Cambria" w:hAnsi="Cambria" w:cs="Arial"/>
        </w:rPr>
        <w:t>Group Life</w:t>
      </w:r>
    </w:p>
    <w:p w14:paraId="47B6A648" w14:textId="1EFE1786" w:rsidR="00DA2A05" w:rsidRDefault="00DA2A05" w:rsidP="00DA2A05">
      <w:pPr>
        <w:numPr>
          <w:ilvl w:val="0"/>
          <w:numId w:val="31"/>
        </w:numPr>
        <w:rPr>
          <w:rFonts w:ascii="Cambria" w:hAnsi="Cambria" w:cs="Arial"/>
        </w:rPr>
      </w:pPr>
      <w:r w:rsidRPr="00513A45">
        <w:rPr>
          <w:rFonts w:ascii="Cambria" w:hAnsi="Cambria" w:cs="Arial"/>
        </w:rPr>
        <w:t>Motivation and leadership</w:t>
      </w:r>
    </w:p>
    <w:p w14:paraId="14D93EA8" w14:textId="77777777" w:rsidR="00B63246" w:rsidRPr="00513A45" w:rsidRDefault="00B63246" w:rsidP="00B63246">
      <w:pPr>
        <w:ind w:left="1800"/>
        <w:rPr>
          <w:rFonts w:ascii="Cambria" w:hAnsi="Cambria" w:cs="Arial"/>
        </w:rPr>
      </w:pPr>
    </w:p>
    <w:p w14:paraId="4515E3AF" w14:textId="77777777" w:rsidR="00E04682" w:rsidRPr="00513A45" w:rsidRDefault="00E04682" w:rsidP="00E04682">
      <w:pPr>
        <w:numPr>
          <w:ilvl w:val="0"/>
          <w:numId w:val="3"/>
        </w:numPr>
        <w:rPr>
          <w:rFonts w:ascii="Cambria" w:hAnsi="Cambria" w:cs="Arial"/>
        </w:rPr>
      </w:pPr>
      <w:r w:rsidRPr="00513A45">
        <w:rPr>
          <w:rFonts w:ascii="Cambria" w:hAnsi="Cambria" w:cs="Arial"/>
        </w:rPr>
        <w:t>Is an effective communicator, oral and written, one-on-one and in group situations</w:t>
      </w:r>
    </w:p>
    <w:p w14:paraId="73CC8E02" w14:textId="77777777" w:rsidR="00E04682" w:rsidRPr="00513A45" w:rsidRDefault="00E04682" w:rsidP="00E04682">
      <w:pPr>
        <w:numPr>
          <w:ilvl w:val="0"/>
          <w:numId w:val="3"/>
        </w:numPr>
        <w:rPr>
          <w:rFonts w:ascii="Cambria" w:hAnsi="Cambria" w:cs="Arial"/>
        </w:rPr>
      </w:pPr>
      <w:r w:rsidRPr="00513A45">
        <w:rPr>
          <w:rFonts w:ascii="Cambria" w:hAnsi="Cambria" w:cs="Arial"/>
        </w:rPr>
        <w:t>Demonstrates good listening skills</w:t>
      </w:r>
    </w:p>
    <w:p w14:paraId="0970CFFA" w14:textId="77777777" w:rsidR="00E04682" w:rsidRPr="00513A45" w:rsidRDefault="00E04682" w:rsidP="00E04682">
      <w:pPr>
        <w:numPr>
          <w:ilvl w:val="0"/>
          <w:numId w:val="3"/>
        </w:numPr>
        <w:rPr>
          <w:rFonts w:ascii="Cambria" w:hAnsi="Cambria" w:cs="Arial"/>
        </w:rPr>
      </w:pPr>
      <w:r w:rsidRPr="00513A45">
        <w:rPr>
          <w:rFonts w:ascii="Cambria" w:hAnsi="Cambria" w:cs="Arial"/>
        </w:rPr>
        <w:t>Demonstrates commitment to inclusive language and gender issues</w:t>
      </w:r>
    </w:p>
    <w:p w14:paraId="47E75700" w14:textId="77777777" w:rsidR="00E04682" w:rsidRPr="00513A45" w:rsidRDefault="00E04682" w:rsidP="00E04682">
      <w:pPr>
        <w:numPr>
          <w:ilvl w:val="0"/>
          <w:numId w:val="3"/>
        </w:numPr>
        <w:rPr>
          <w:rFonts w:ascii="Cambria" w:hAnsi="Cambria" w:cs="Arial"/>
        </w:rPr>
      </w:pPr>
      <w:r w:rsidRPr="00513A45">
        <w:rPr>
          <w:rFonts w:ascii="Cambria" w:hAnsi="Cambria" w:cs="Arial"/>
        </w:rPr>
        <w:t>Demonstrates a commitment to lay ministry</w:t>
      </w:r>
    </w:p>
    <w:p w14:paraId="11018926" w14:textId="77777777" w:rsidR="00E04682" w:rsidRPr="00513A45" w:rsidRDefault="00E04682" w:rsidP="00E04682">
      <w:pPr>
        <w:numPr>
          <w:ilvl w:val="0"/>
          <w:numId w:val="3"/>
        </w:numPr>
        <w:rPr>
          <w:rFonts w:ascii="Cambria" w:hAnsi="Cambria" w:cs="Arial"/>
        </w:rPr>
      </w:pPr>
      <w:r w:rsidRPr="00513A45">
        <w:rPr>
          <w:rFonts w:ascii="Cambria" w:hAnsi="Cambria" w:cs="Arial"/>
        </w:rPr>
        <w:t>Demonstrates total acceptance of the values and traditions of other cultures</w:t>
      </w:r>
    </w:p>
    <w:p w14:paraId="02F72ABC" w14:textId="77777777" w:rsidR="00E04682" w:rsidRPr="00513A45" w:rsidRDefault="00E04682" w:rsidP="00E04682">
      <w:pPr>
        <w:numPr>
          <w:ilvl w:val="0"/>
          <w:numId w:val="3"/>
        </w:numPr>
        <w:rPr>
          <w:rFonts w:ascii="Cambria" w:hAnsi="Cambria" w:cs="Arial"/>
        </w:rPr>
      </w:pPr>
      <w:r w:rsidRPr="00513A45">
        <w:rPr>
          <w:rFonts w:ascii="Cambria" w:hAnsi="Cambria" w:cs="Arial"/>
        </w:rPr>
        <w:t>Demonstrates a good understanding of ethical issues and boundaries</w:t>
      </w:r>
    </w:p>
    <w:p w14:paraId="5F2F1D0D" w14:textId="77777777" w:rsidR="00E04682" w:rsidRPr="00513A45" w:rsidRDefault="00E04682" w:rsidP="00E04682">
      <w:pPr>
        <w:numPr>
          <w:ilvl w:val="0"/>
          <w:numId w:val="3"/>
        </w:numPr>
        <w:rPr>
          <w:rFonts w:ascii="Cambria" w:hAnsi="Cambria" w:cs="Arial"/>
        </w:rPr>
      </w:pPr>
      <w:r w:rsidRPr="00513A45">
        <w:rPr>
          <w:rFonts w:ascii="Cambria" w:hAnsi="Cambria" w:cs="Arial"/>
        </w:rPr>
        <w:t>Has leadership skills</w:t>
      </w:r>
    </w:p>
    <w:p w14:paraId="2D7A62C1" w14:textId="77777777" w:rsidR="00E04682" w:rsidRPr="00513A45" w:rsidRDefault="00E04682" w:rsidP="00E04682">
      <w:pPr>
        <w:numPr>
          <w:ilvl w:val="0"/>
          <w:numId w:val="3"/>
        </w:numPr>
        <w:rPr>
          <w:rFonts w:ascii="Cambria" w:hAnsi="Cambria" w:cs="Arial"/>
        </w:rPr>
      </w:pPr>
      <w:r w:rsidRPr="00513A45">
        <w:rPr>
          <w:rFonts w:ascii="Cambria" w:hAnsi="Cambria" w:cs="Arial"/>
        </w:rPr>
        <w:t>Has been actively involved in local church</w:t>
      </w:r>
    </w:p>
    <w:p w14:paraId="4B2B473A" w14:textId="77777777" w:rsidR="00E04682" w:rsidRPr="00513A45" w:rsidRDefault="00E04682" w:rsidP="00E04682">
      <w:pPr>
        <w:numPr>
          <w:ilvl w:val="0"/>
          <w:numId w:val="3"/>
        </w:numPr>
        <w:rPr>
          <w:rFonts w:ascii="Cambria" w:hAnsi="Cambria" w:cs="Arial"/>
        </w:rPr>
      </w:pPr>
      <w:r w:rsidRPr="00513A45">
        <w:rPr>
          <w:rFonts w:ascii="Cambria" w:hAnsi="Cambria" w:cs="Arial"/>
        </w:rPr>
        <w:t>Has a good understanding of meeting procedures and consensus decision-making</w:t>
      </w:r>
    </w:p>
    <w:p w14:paraId="56584FFD" w14:textId="77777777" w:rsidR="00E04682" w:rsidRPr="00513A45" w:rsidRDefault="00E04682" w:rsidP="00E04682">
      <w:pPr>
        <w:numPr>
          <w:ilvl w:val="0"/>
          <w:numId w:val="3"/>
        </w:numPr>
        <w:rPr>
          <w:rFonts w:ascii="Cambria" w:hAnsi="Cambria" w:cs="Arial"/>
        </w:rPr>
      </w:pPr>
      <w:r w:rsidRPr="00513A45">
        <w:rPr>
          <w:rFonts w:ascii="Cambria" w:hAnsi="Cambria" w:cs="Arial"/>
        </w:rPr>
        <w:t>Demonstrates an ability to motivate others and evoke gifts</w:t>
      </w:r>
    </w:p>
    <w:p w14:paraId="15018789" w14:textId="77777777" w:rsidR="00E04682" w:rsidRPr="00513A45" w:rsidRDefault="00E04682" w:rsidP="00E04682">
      <w:pPr>
        <w:numPr>
          <w:ilvl w:val="0"/>
          <w:numId w:val="3"/>
        </w:numPr>
        <w:rPr>
          <w:rFonts w:ascii="Cambria" w:hAnsi="Cambria" w:cs="Arial"/>
        </w:rPr>
      </w:pPr>
      <w:r w:rsidRPr="00513A45">
        <w:rPr>
          <w:rFonts w:ascii="Cambria" w:hAnsi="Cambria" w:cs="Arial"/>
        </w:rPr>
        <w:t>Is able to delegate responsibility where appropriate</w:t>
      </w:r>
    </w:p>
    <w:p w14:paraId="76B95873" w14:textId="77777777" w:rsidR="00E04682" w:rsidRPr="00513A45" w:rsidRDefault="00E04682" w:rsidP="00E04682">
      <w:pPr>
        <w:numPr>
          <w:ilvl w:val="0"/>
          <w:numId w:val="3"/>
        </w:numPr>
        <w:rPr>
          <w:rFonts w:ascii="Cambria" w:hAnsi="Cambria" w:cs="Arial"/>
        </w:rPr>
      </w:pPr>
      <w:r w:rsidRPr="00513A45">
        <w:rPr>
          <w:rFonts w:ascii="Cambria" w:hAnsi="Cambria" w:cs="Arial"/>
        </w:rPr>
        <w:t>Be aware and accepting of the church’s commitment to mutual and inclusive ministry</w:t>
      </w:r>
    </w:p>
    <w:p w14:paraId="3F833122" w14:textId="77777777" w:rsidR="00E04682" w:rsidRPr="00513A45" w:rsidRDefault="00E04682" w:rsidP="00E04682">
      <w:pPr>
        <w:numPr>
          <w:ilvl w:val="0"/>
          <w:numId w:val="3"/>
        </w:numPr>
        <w:rPr>
          <w:rFonts w:ascii="Cambria" w:hAnsi="Cambria" w:cs="Arial"/>
        </w:rPr>
      </w:pPr>
      <w:r w:rsidRPr="00513A45">
        <w:rPr>
          <w:rFonts w:ascii="Cambria" w:hAnsi="Cambria" w:cs="Arial"/>
        </w:rPr>
        <w:t>Be and enabler of others with the capacity to help others to develop their gifts and ministries</w:t>
      </w:r>
    </w:p>
    <w:p w14:paraId="2700BAD9" w14:textId="77777777" w:rsidR="00E04682" w:rsidRPr="00513A45" w:rsidRDefault="00E04682" w:rsidP="00E04682">
      <w:pPr>
        <w:numPr>
          <w:ilvl w:val="0"/>
          <w:numId w:val="3"/>
        </w:numPr>
        <w:rPr>
          <w:rFonts w:ascii="Cambria" w:hAnsi="Cambria" w:cs="Arial"/>
        </w:rPr>
      </w:pPr>
      <w:r w:rsidRPr="00513A45">
        <w:rPr>
          <w:rFonts w:ascii="Cambria" w:hAnsi="Cambria" w:cs="Arial"/>
        </w:rPr>
        <w:t>Be sensitive to, and able to work within other cultures and with other denominations (especially those within the Act of Commitment)</w:t>
      </w:r>
    </w:p>
    <w:p w14:paraId="620CD3F9" w14:textId="77777777" w:rsidR="00E04682" w:rsidRPr="00513A45" w:rsidRDefault="00E04682" w:rsidP="00E04682">
      <w:pPr>
        <w:spacing w:before="240"/>
        <w:rPr>
          <w:rFonts w:ascii="Cambria" w:hAnsi="Cambria" w:cs="Arial"/>
          <w:b/>
        </w:rPr>
      </w:pPr>
      <w:r w:rsidRPr="00513A45">
        <w:rPr>
          <w:rFonts w:ascii="Cambria" w:hAnsi="Cambria" w:cs="Arial"/>
          <w:b/>
        </w:rPr>
        <w:t>5.</w:t>
      </w:r>
      <w:r w:rsidRPr="00513A45">
        <w:rPr>
          <w:rFonts w:ascii="Cambria" w:hAnsi="Cambria" w:cs="Arial"/>
          <w:b/>
        </w:rPr>
        <w:tab/>
        <w:t>Role Understanding and Motivation</w:t>
      </w:r>
    </w:p>
    <w:p w14:paraId="212CD9B1" w14:textId="77777777" w:rsidR="00E04682" w:rsidRPr="00513A45" w:rsidRDefault="00E04682" w:rsidP="00E04682">
      <w:pPr>
        <w:numPr>
          <w:ilvl w:val="0"/>
          <w:numId w:val="3"/>
        </w:numPr>
        <w:rPr>
          <w:rFonts w:ascii="Cambria" w:hAnsi="Cambria" w:cs="Arial"/>
        </w:rPr>
      </w:pPr>
      <w:r w:rsidRPr="00513A45">
        <w:rPr>
          <w:rFonts w:ascii="Cambria" w:hAnsi="Cambria" w:cs="Arial"/>
        </w:rPr>
        <w:t>Has the educational ability to undertake theological studies</w:t>
      </w:r>
    </w:p>
    <w:p w14:paraId="50A813CC" w14:textId="77777777" w:rsidR="00E04682" w:rsidRPr="00513A45" w:rsidRDefault="00E04682" w:rsidP="00E04682">
      <w:pPr>
        <w:numPr>
          <w:ilvl w:val="0"/>
          <w:numId w:val="3"/>
        </w:numPr>
        <w:rPr>
          <w:rFonts w:ascii="Cambria" w:hAnsi="Cambria" w:cs="Arial"/>
        </w:rPr>
      </w:pPr>
      <w:r w:rsidRPr="00513A45">
        <w:rPr>
          <w:rFonts w:ascii="Cambria" w:hAnsi="Cambria" w:cs="Arial"/>
        </w:rPr>
        <w:lastRenderedPageBreak/>
        <w:t>Have a clear understanding of the present and likely future role of a Methodist presbyter / deacon</w:t>
      </w:r>
    </w:p>
    <w:p w14:paraId="5B0C514C" w14:textId="77777777" w:rsidR="00E04682" w:rsidRPr="00513A45" w:rsidRDefault="00E04682" w:rsidP="003B473C">
      <w:pPr>
        <w:numPr>
          <w:ilvl w:val="0"/>
          <w:numId w:val="3"/>
        </w:numPr>
        <w:rPr>
          <w:rFonts w:ascii="Cambria" w:hAnsi="Cambria" w:cs="Arial"/>
        </w:rPr>
      </w:pPr>
      <w:r w:rsidRPr="00513A45">
        <w:rPr>
          <w:rFonts w:ascii="Cambria" w:hAnsi="Cambria" w:cs="Arial"/>
        </w:rPr>
        <w:t xml:space="preserve">Shows an understanding of Methodist history, including that of the New Zealand </w:t>
      </w:r>
      <w:r w:rsidR="00DA2A05" w:rsidRPr="00513A45">
        <w:rPr>
          <w:rFonts w:ascii="Cambria" w:hAnsi="Cambria" w:cs="Arial"/>
        </w:rPr>
        <w:t>Be accepting of the multi-racial nature of the Church and its commitments to ecumenism, the bi-cultural journey and other significant issues of church and society</w:t>
      </w:r>
    </w:p>
    <w:p w14:paraId="0297C8CC" w14:textId="77777777" w:rsidR="00E04682" w:rsidRPr="00513A45" w:rsidRDefault="003B473C" w:rsidP="00E04682">
      <w:pPr>
        <w:numPr>
          <w:ilvl w:val="0"/>
          <w:numId w:val="3"/>
        </w:numPr>
        <w:rPr>
          <w:rFonts w:ascii="Cambria" w:hAnsi="Cambria" w:cs="Arial"/>
        </w:rPr>
      </w:pPr>
      <w:r w:rsidRPr="00513A45">
        <w:rPr>
          <w:rFonts w:ascii="Cambria" w:hAnsi="Cambria" w:cs="Arial"/>
        </w:rPr>
        <w:t xml:space="preserve">Be </w:t>
      </w:r>
      <w:r w:rsidR="00E04682" w:rsidRPr="00513A45">
        <w:rPr>
          <w:rFonts w:ascii="Cambria" w:hAnsi="Cambria" w:cs="Arial"/>
        </w:rPr>
        <w:t>committed and loyal to the Me</w:t>
      </w:r>
      <w:r w:rsidR="00CD65C0" w:rsidRPr="00513A45">
        <w:rPr>
          <w:rFonts w:ascii="Cambria" w:hAnsi="Cambria" w:cs="Arial"/>
        </w:rPr>
        <w:t>thodist Church, its ethos, polic</w:t>
      </w:r>
      <w:r w:rsidR="00E04682" w:rsidRPr="00513A45">
        <w:rPr>
          <w:rFonts w:ascii="Cambria" w:hAnsi="Cambria" w:cs="Arial"/>
        </w:rPr>
        <w:t>y and discipline, and give evidence of some years’ experience in parish life</w:t>
      </w:r>
    </w:p>
    <w:p w14:paraId="13FEFB13" w14:textId="77777777" w:rsidR="00E04682" w:rsidRPr="00513A45" w:rsidRDefault="00E04682" w:rsidP="00E04682">
      <w:pPr>
        <w:numPr>
          <w:ilvl w:val="0"/>
          <w:numId w:val="3"/>
        </w:numPr>
        <w:rPr>
          <w:rFonts w:ascii="Cambria" w:hAnsi="Cambria" w:cs="Arial"/>
        </w:rPr>
      </w:pPr>
      <w:r w:rsidRPr="00513A45">
        <w:rPr>
          <w:rFonts w:ascii="Cambria" w:hAnsi="Cambria" w:cs="Arial"/>
        </w:rPr>
        <w:t>Has Connexional awareness</w:t>
      </w:r>
    </w:p>
    <w:p w14:paraId="37F2CDE3" w14:textId="77777777" w:rsidR="00E04682" w:rsidRPr="00513A45" w:rsidRDefault="00E04682" w:rsidP="00E04682">
      <w:pPr>
        <w:numPr>
          <w:ilvl w:val="0"/>
          <w:numId w:val="3"/>
        </w:numPr>
        <w:rPr>
          <w:rFonts w:ascii="Cambria" w:hAnsi="Cambria" w:cs="Arial"/>
        </w:rPr>
      </w:pPr>
      <w:r w:rsidRPr="00513A45">
        <w:rPr>
          <w:rFonts w:ascii="Cambria" w:hAnsi="Cambria" w:cs="Arial"/>
        </w:rPr>
        <w:t>Shows evidence of understanding and commitment to the bicultural journey</w:t>
      </w:r>
    </w:p>
    <w:p w14:paraId="78D160F7" w14:textId="77777777" w:rsidR="00E04682" w:rsidRPr="00513A45" w:rsidRDefault="00E04682" w:rsidP="00E04682">
      <w:pPr>
        <w:numPr>
          <w:ilvl w:val="0"/>
          <w:numId w:val="3"/>
        </w:numPr>
        <w:rPr>
          <w:rFonts w:ascii="Cambria" w:hAnsi="Cambria" w:cs="Arial"/>
        </w:rPr>
      </w:pPr>
      <w:r w:rsidRPr="00513A45">
        <w:rPr>
          <w:rFonts w:ascii="Cambria" w:hAnsi="Cambria" w:cs="Arial"/>
        </w:rPr>
        <w:t>Shows evidence of understanding and commitment to Methodist involvement in social justice</w:t>
      </w:r>
    </w:p>
    <w:p w14:paraId="1381EC54" w14:textId="77777777" w:rsidR="00E04682" w:rsidRPr="00513A45" w:rsidRDefault="00E04682" w:rsidP="00E04682">
      <w:pPr>
        <w:numPr>
          <w:ilvl w:val="0"/>
          <w:numId w:val="3"/>
        </w:numPr>
        <w:rPr>
          <w:rFonts w:ascii="Cambria" w:hAnsi="Cambria" w:cs="Arial"/>
        </w:rPr>
      </w:pPr>
      <w:r w:rsidRPr="00513A45">
        <w:rPr>
          <w:rFonts w:ascii="Cambria" w:hAnsi="Cambria" w:cs="Arial"/>
        </w:rPr>
        <w:t>Show ability to change and adapt to meet the future demands of the church</w:t>
      </w:r>
    </w:p>
    <w:p w14:paraId="7A540B15" w14:textId="77777777" w:rsidR="00E04682" w:rsidRPr="00513A45" w:rsidRDefault="00E04682" w:rsidP="00E04682">
      <w:pPr>
        <w:numPr>
          <w:ilvl w:val="0"/>
          <w:numId w:val="3"/>
        </w:numPr>
        <w:rPr>
          <w:rFonts w:ascii="Cambria" w:hAnsi="Cambria" w:cs="Arial"/>
        </w:rPr>
      </w:pPr>
      <w:r w:rsidRPr="00513A45">
        <w:rPr>
          <w:rFonts w:ascii="Cambria" w:hAnsi="Cambria" w:cs="Arial"/>
        </w:rPr>
        <w:t>Has healthy understanding of leadership</w:t>
      </w:r>
    </w:p>
    <w:p w14:paraId="053A2A28" w14:textId="77777777" w:rsidR="00E04682" w:rsidRPr="00513A45" w:rsidRDefault="00E04682" w:rsidP="00E04682">
      <w:pPr>
        <w:numPr>
          <w:ilvl w:val="0"/>
          <w:numId w:val="3"/>
        </w:numPr>
        <w:rPr>
          <w:rFonts w:ascii="Cambria" w:hAnsi="Cambria" w:cs="Arial"/>
        </w:rPr>
      </w:pPr>
      <w:r w:rsidRPr="00513A45">
        <w:rPr>
          <w:rFonts w:ascii="Cambria" w:hAnsi="Cambria" w:cs="Arial"/>
        </w:rPr>
        <w:t>Is able to live with diversity</w:t>
      </w:r>
    </w:p>
    <w:p w14:paraId="236FE805" w14:textId="77777777" w:rsidR="00E04682" w:rsidRPr="00513A45" w:rsidRDefault="00E04682" w:rsidP="00E04682">
      <w:pPr>
        <w:numPr>
          <w:ilvl w:val="0"/>
          <w:numId w:val="3"/>
        </w:numPr>
        <w:rPr>
          <w:rFonts w:ascii="Cambria" w:hAnsi="Cambria" w:cs="Arial"/>
        </w:rPr>
      </w:pPr>
      <w:r w:rsidRPr="00513A45">
        <w:rPr>
          <w:rFonts w:ascii="Cambria" w:hAnsi="Cambria" w:cs="Arial"/>
        </w:rPr>
        <w:t>Give evidence of wider community involvement</w:t>
      </w:r>
    </w:p>
    <w:p w14:paraId="1724D718" w14:textId="77777777" w:rsidR="00E95B72" w:rsidRPr="00513A45" w:rsidRDefault="00E95B72" w:rsidP="00E04682">
      <w:pPr>
        <w:numPr>
          <w:ilvl w:val="0"/>
          <w:numId w:val="3"/>
        </w:numPr>
        <w:rPr>
          <w:rFonts w:ascii="Cambria" w:hAnsi="Cambria" w:cs="Arial"/>
        </w:rPr>
      </w:pPr>
      <w:r w:rsidRPr="00513A45">
        <w:rPr>
          <w:rFonts w:ascii="Cambria" w:hAnsi="Cambria" w:cs="Arial"/>
        </w:rPr>
        <w:t>Be available for stationing</w:t>
      </w:r>
    </w:p>
    <w:p w14:paraId="7B5C6DEF" w14:textId="77777777" w:rsidR="00E04682" w:rsidRPr="00513A45" w:rsidRDefault="00E04682" w:rsidP="00E04682">
      <w:pPr>
        <w:spacing w:before="240"/>
        <w:rPr>
          <w:rFonts w:ascii="Cambria" w:hAnsi="Cambria" w:cs="Arial"/>
          <w:b/>
        </w:rPr>
      </w:pPr>
      <w:r w:rsidRPr="00513A45">
        <w:rPr>
          <w:rFonts w:ascii="Cambria" w:hAnsi="Cambria" w:cs="Arial"/>
          <w:b/>
        </w:rPr>
        <w:t>6.</w:t>
      </w:r>
      <w:r w:rsidRPr="00513A45">
        <w:rPr>
          <w:rFonts w:ascii="Cambria" w:hAnsi="Cambria" w:cs="Arial"/>
          <w:b/>
        </w:rPr>
        <w:tab/>
        <w:t>General Ability</w:t>
      </w:r>
    </w:p>
    <w:p w14:paraId="23F26F33" w14:textId="77777777" w:rsidR="00E04682" w:rsidRPr="00513A45" w:rsidRDefault="00E04682" w:rsidP="00E04682">
      <w:pPr>
        <w:numPr>
          <w:ilvl w:val="0"/>
          <w:numId w:val="3"/>
        </w:numPr>
        <w:rPr>
          <w:rFonts w:ascii="Cambria" w:hAnsi="Cambria" w:cs="Arial"/>
        </w:rPr>
      </w:pPr>
      <w:r w:rsidRPr="00513A45">
        <w:rPr>
          <w:rFonts w:ascii="Cambria" w:hAnsi="Cambria" w:cs="Arial"/>
        </w:rPr>
        <w:t>Possess adequate academic capabilities and a good measure of common sense</w:t>
      </w:r>
    </w:p>
    <w:p w14:paraId="26A0B74B" w14:textId="77777777" w:rsidR="00E04682" w:rsidRPr="00513A45" w:rsidRDefault="00E04682" w:rsidP="00E04682">
      <w:pPr>
        <w:numPr>
          <w:ilvl w:val="0"/>
          <w:numId w:val="3"/>
        </w:numPr>
        <w:rPr>
          <w:rFonts w:ascii="Cambria" w:hAnsi="Cambria" w:cs="Arial"/>
        </w:rPr>
      </w:pPr>
      <w:r w:rsidRPr="00513A45">
        <w:rPr>
          <w:rFonts w:ascii="Cambria" w:hAnsi="Cambria" w:cs="Arial"/>
        </w:rPr>
        <w:t>Demonstrate competence in present career and in daily life</w:t>
      </w:r>
    </w:p>
    <w:p w14:paraId="7EA481D2" w14:textId="77777777" w:rsidR="00E04682" w:rsidRPr="00DA2A05" w:rsidRDefault="00E04682" w:rsidP="00E04682">
      <w:pPr>
        <w:numPr>
          <w:ilvl w:val="0"/>
          <w:numId w:val="3"/>
        </w:numPr>
        <w:rPr>
          <w:rFonts w:ascii="Cambria" w:hAnsi="Cambria" w:cs="Arial"/>
          <w:sz w:val="22"/>
          <w:szCs w:val="22"/>
        </w:rPr>
      </w:pPr>
      <w:r w:rsidRPr="00DA2A05">
        <w:rPr>
          <w:rFonts w:ascii="Cambria" w:hAnsi="Cambria" w:cs="Arial"/>
          <w:sz w:val="22"/>
          <w:szCs w:val="22"/>
        </w:rPr>
        <w:t>Have a wide range of interests and abilities</w:t>
      </w:r>
    </w:p>
    <w:p w14:paraId="081563BB" w14:textId="77777777" w:rsidR="00E95B72" w:rsidRPr="00DA2A05" w:rsidRDefault="00E95B72" w:rsidP="00E04682">
      <w:pPr>
        <w:numPr>
          <w:ilvl w:val="0"/>
          <w:numId w:val="3"/>
        </w:numPr>
        <w:rPr>
          <w:rFonts w:ascii="Cambria" w:hAnsi="Cambria" w:cs="Arial"/>
          <w:sz w:val="22"/>
          <w:szCs w:val="22"/>
        </w:rPr>
      </w:pPr>
      <w:r w:rsidRPr="00DA2A05">
        <w:rPr>
          <w:rFonts w:ascii="Cambria" w:hAnsi="Cambria" w:cs="Arial"/>
          <w:sz w:val="22"/>
          <w:szCs w:val="22"/>
        </w:rPr>
        <w:t>Be capable of drawing on a variety of resources for ministry and study</w:t>
      </w:r>
    </w:p>
    <w:p w14:paraId="379FBBF3" w14:textId="44F77088" w:rsidR="00D17F77" w:rsidRPr="00B63246" w:rsidRDefault="00AC6E0A" w:rsidP="00B63246">
      <w:pPr>
        <w:spacing w:before="360"/>
        <w:jc w:val="center"/>
        <w:rPr>
          <w:rFonts w:ascii="Cambria" w:hAnsi="Cambria" w:cs="Arial"/>
          <w:b/>
          <w:sz w:val="32"/>
          <w:szCs w:val="26"/>
        </w:rPr>
      </w:pPr>
      <w:r w:rsidRPr="00B63246">
        <w:rPr>
          <w:rFonts w:ascii="Cambria" w:hAnsi="Cambria" w:cs="Arial"/>
          <w:b/>
          <w:sz w:val="32"/>
          <w:szCs w:val="26"/>
        </w:rPr>
        <w:t xml:space="preserve">Ministry in a </w:t>
      </w:r>
      <w:r w:rsidR="00B63246">
        <w:rPr>
          <w:rFonts w:ascii="Cambria" w:hAnsi="Cambria" w:cs="Arial"/>
          <w:b/>
          <w:sz w:val="32"/>
          <w:szCs w:val="26"/>
        </w:rPr>
        <w:t>S</w:t>
      </w:r>
      <w:r w:rsidRPr="00B63246">
        <w:rPr>
          <w:rFonts w:ascii="Cambria" w:hAnsi="Cambria" w:cs="Arial"/>
          <w:b/>
          <w:sz w:val="32"/>
          <w:szCs w:val="26"/>
        </w:rPr>
        <w:t xml:space="preserve">pecified </w:t>
      </w:r>
      <w:r w:rsidR="00B63246">
        <w:rPr>
          <w:rFonts w:ascii="Cambria" w:hAnsi="Cambria" w:cs="Arial"/>
          <w:b/>
          <w:sz w:val="32"/>
          <w:szCs w:val="26"/>
        </w:rPr>
        <w:t>L</w:t>
      </w:r>
      <w:r w:rsidRPr="00B63246">
        <w:rPr>
          <w:rFonts w:ascii="Cambria" w:hAnsi="Cambria" w:cs="Arial"/>
          <w:b/>
          <w:sz w:val="32"/>
          <w:szCs w:val="26"/>
        </w:rPr>
        <w:t xml:space="preserve">anguage </w:t>
      </w:r>
      <w:r w:rsidR="00B63246">
        <w:rPr>
          <w:rFonts w:ascii="Cambria" w:hAnsi="Cambria" w:cs="Arial"/>
          <w:b/>
          <w:sz w:val="32"/>
          <w:szCs w:val="26"/>
        </w:rPr>
        <w:t>S</w:t>
      </w:r>
      <w:r w:rsidRPr="00B63246">
        <w:rPr>
          <w:rFonts w:ascii="Cambria" w:hAnsi="Cambria" w:cs="Arial"/>
          <w:b/>
          <w:sz w:val="32"/>
          <w:szCs w:val="26"/>
        </w:rPr>
        <w:t>etting</w:t>
      </w:r>
    </w:p>
    <w:p w14:paraId="05FA29E7" w14:textId="38161411" w:rsidR="00D17F77" w:rsidRPr="00513A45" w:rsidRDefault="00D17F77" w:rsidP="004E4433">
      <w:pPr>
        <w:spacing w:before="120"/>
        <w:jc w:val="both"/>
        <w:rPr>
          <w:rFonts w:ascii="Cambria" w:hAnsi="Cambria" w:cs="Arial"/>
        </w:rPr>
      </w:pPr>
      <w:r w:rsidRPr="00513A45">
        <w:rPr>
          <w:rFonts w:ascii="Cambria" w:hAnsi="Cambria" w:cs="Arial"/>
        </w:rPr>
        <w:t xml:space="preserve">Most </w:t>
      </w:r>
      <w:r w:rsidR="008A014B" w:rsidRPr="00513A45">
        <w:rPr>
          <w:rFonts w:ascii="Cambria" w:hAnsi="Cambria" w:cs="Arial"/>
        </w:rPr>
        <w:t>Candidate</w:t>
      </w:r>
      <w:r w:rsidRPr="00513A45">
        <w:rPr>
          <w:rFonts w:ascii="Cambria" w:hAnsi="Cambria" w:cs="Arial"/>
        </w:rPr>
        <w:t xml:space="preserve">s will choose one </w:t>
      </w:r>
      <w:r w:rsidR="00AC6E0A" w:rsidRPr="00513A45">
        <w:rPr>
          <w:rFonts w:ascii="Cambria" w:hAnsi="Cambria" w:cs="Arial"/>
        </w:rPr>
        <w:t>language</w:t>
      </w:r>
      <w:r w:rsidRPr="00513A45">
        <w:rPr>
          <w:rFonts w:ascii="Cambria" w:hAnsi="Cambria" w:cs="Arial"/>
        </w:rPr>
        <w:t xml:space="preserve"> setting; however</w:t>
      </w:r>
      <w:r w:rsidR="001D7DF6" w:rsidRPr="00513A45">
        <w:rPr>
          <w:rFonts w:ascii="Cambria" w:hAnsi="Cambria" w:cs="Arial"/>
        </w:rPr>
        <w:t>,</w:t>
      </w:r>
      <w:r w:rsidRPr="00513A45">
        <w:rPr>
          <w:rFonts w:ascii="Cambria" w:hAnsi="Cambria" w:cs="Arial"/>
        </w:rPr>
        <w:t xml:space="preserve"> some </w:t>
      </w:r>
      <w:r w:rsidR="008A014B" w:rsidRPr="00513A45">
        <w:rPr>
          <w:rFonts w:ascii="Cambria" w:hAnsi="Cambria" w:cs="Arial"/>
        </w:rPr>
        <w:t>Candidates</w:t>
      </w:r>
      <w:r w:rsidRPr="00513A45">
        <w:rPr>
          <w:rFonts w:ascii="Cambria" w:hAnsi="Cambria" w:cs="Arial"/>
        </w:rPr>
        <w:t xml:space="preserve"> may be in the position to offer for more than one.  If so, please </w:t>
      </w:r>
      <w:r w:rsidR="001D7DF6" w:rsidRPr="00513A45">
        <w:rPr>
          <w:rFonts w:ascii="Cambria" w:hAnsi="Cambria" w:cs="Arial"/>
        </w:rPr>
        <w:t xml:space="preserve">follow the </w:t>
      </w:r>
      <w:r w:rsidRPr="00513A45">
        <w:rPr>
          <w:rFonts w:ascii="Cambria" w:hAnsi="Cambria" w:cs="Arial"/>
        </w:rPr>
        <w:t>guidelines</w:t>
      </w:r>
      <w:r w:rsidR="001D7DF6" w:rsidRPr="00513A45">
        <w:rPr>
          <w:rFonts w:ascii="Cambria" w:hAnsi="Cambria" w:cs="Arial"/>
        </w:rPr>
        <w:t xml:space="preserve"> below</w:t>
      </w:r>
      <w:r w:rsidRPr="00513A45">
        <w:rPr>
          <w:rFonts w:ascii="Cambria" w:hAnsi="Cambria" w:cs="Arial"/>
        </w:rPr>
        <w:t>.</w:t>
      </w:r>
    </w:p>
    <w:p w14:paraId="7C90F4E0" w14:textId="1821E61A" w:rsidR="00D17F77" w:rsidRDefault="008A014B" w:rsidP="004E4433">
      <w:pPr>
        <w:spacing w:before="120"/>
        <w:jc w:val="both"/>
        <w:rPr>
          <w:rFonts w:ascii="Cambria" w:hAnsi="Cambria" w:cs="Arial"/>
        </w:rPr>
      </w:pPr>
      <w:r w:rsidRPr="00513A45">
        <w:rPr>
          <w:rFonts w:ascii="Cambria" w:hAnsi="Cambria" w:cs="Arial"/>
        </w:rPr>
        <w:t>Candidate</w:t>
      </w:r>
      <w:r w:rsidR="00D17F77" w:rsidRPr="00513A45">
        <w:rPr>
          <w:rFonts w:ascii="Cambria" w:hAnsi="Cambria" w:cs="Arial"/>
        </w:rPr>
        <w:t xml:space="preserve">s who wish to </w:t>
      </w:r>
      <w:r w:rsidRPr="00513A45">
        <w:rPr>
          <w:rFonts w:ascii="Cambria" w:hAnsi="Cambria" w:cs="Arial"/>
        </w:rPr>
        <w:t>Candidate</w:t>
      </w:r>
      <w:r w:rsidR="00D17F77" w:rsidRPr="00513A45">
        <w:rPr>
          <w:rFonts w:ascii="Cambria" w:hAnsi="Cambria" w:cs="Arial"/>
        </w:rPr>
        <w:t xml:space="preserve"> in more than one </w:t>
      </w:r>
      <w:r w:rsidR="00AC6E0A" w:rsidRPr="00513A45">
        <w:rPr>
          <w:rFonts w:ascii="Cambria" w:hAnsi="Cambria" w:cs="Arial"/>
        </w:rPr>
        <w:t>language</w:t>
      </w:r>
      <w:r w:rsidR="00D17F77" w:rsidRPr="00513A45">
        <w:rPr>
          <w:rFonts w:ascii="Cambria" w:hAnsi="Cambria" w:cs="Arial"/>
        </w:rPr>
        <w:t xml:space="preserve"> setting are required to be supported by a </w:t>
      </w:r>
      <w:r w:rsidRPr="00513A45">
        <w:rPr>
          <w:rFonts w:ascii="Cambria" w:hAnsi="Cambria" w:cs="Arial"/>
        </w:rPr>
        <w:t>Synod</w:t>
      </w:r>
      <w:r w:rsidR="00D17F77" w:rsidRPr="00513A45">
        <w:rPr>
          <w:rFonts w:ascii="Cambria" w:hAnsi="Cambria" w:cs="Arial"/>
        </w:rPr>
        <w:t xml:space="preserve"> and a Parish from each cultural group (E.g.,</w:t>
      </w:r>
      <w:r w:rsidR="002423D5" w:rsidRPr="00513A45">
        <w:rPr>
          <w:rFonts w:ascii="Cambria" w:hAnsi="Cambria" w:cs="Arial"/>
        </w:rPr>
        <w:t xml:space="preserve"> Parish report and </w:t>
      </w:r>
      <w:r w:rsidRPr="00513A45">
        <w:rPr>
          <w:rFonts w:ascii="Cambria" w:hAnsi="Cambria" w:cs="Arial"/>
        </w:rPr>
        <w:t>Synod</w:t>
      </w:r>
      <w:r w:rsidR="002423D5" w:rsidRPr="00513A45">
        <w:rPr>
          <w:rFonts w:ascii="Cambria" w:hAnsi="Cambria" w:cs="Arial"/>
        </w:rPr>
        <w:t xml:space="preserve"> approval</w:t>
      </w:r>
      <w:r w:rsidR="00D17F77" w:rsidRPr="00513A45">
        <w:rPr>
          <w:rFonts w:ascii="Cambria" w:hAnsi="Cambria" w:cs="Arial"/>
        </w:rPr>
        <w:t xml:space="preserve"> from each cultural group).  They will also be required to have been actively part of both parishes for more than 2 years within the last 5 years.  This </w:t>
      </w:r>
      <w:proofErr w:type="gramStart"/>
      <w:r w:rsidR="00D17F77" w:rsidRPr="00513A45">
        <w:rPr>
          <w:rFonts w:ascii="Cambria" w:hAnsi="Cambria" w:cs="Arial"/>
        </w:rPr>
        <w:t>takes into account</w:t>
      </w:r>
      <w:proofErr w:type="gramEnd"/>
      <w:r w:rsidR="00D17F77" w:rsidRPr="00513A45">
        <w:rPr>
          <w:rFonts w:ascii="Cambria" w:hAnsi="Cambria" w:cs="Arial"/>
        </w:rPr>
        <w:t xml:space="preserve"> the needs of all groups in Tauiwi, as well as giving a fair process to the </w:t>
      </w:r>
      <w:r w:rsidRPr="00513A45">
        <w:rPr>
          <w:rFonts w:ascii="Cambria" w:hAnsi="Cambria" w:cs="Arial"/>
        </w:rPr>
        <w:t>Candidate</w:t>
      </w:r>
      <w:r w:rsidR="00D17F77" w:rsidRPr="00513A45">
        <w:rPr>
          <w:rFonts w:ascii="Cambria" w:hAnsi="Cambria" w:cs="Arial"/>
        </w:rPr>
        <w:t xml:space="preserve">s who feel called to ministry in more than one ministry </w:t>
      </w:r>
      <w:r w:rsidR="00AC6E0A" w:rsidRPr="00513A45">
        <w:rPr>
          <w:rFonts w:ascii="Cambria" w:hAnsi="Cambria" w:cs="Arial"/>
        </w:rPr>
        <w:t>language</w:t>
      </w:r>
      <w:r w:rsidR="00D17F77" w:rsidRPr="00513A45">
        <w:rPr>
          <w:rFonts w:ascii="Cambria" w:hAnsi="Cambria" w:cs="Arial"/>
        </w:rPr>
        <w:t xml:space="preserve"> setting.  Ministers who enter through one </w:t>
      </w:r>
      <w:r w:rsidR="00AC6E0A" w:rsidRPr="00513A45">
        <w:rPr>
          <w:rFonts w:ascii="Cambria" w:hAnsi="Cambria" w:cs="Arial"/>
        </w:rPr>
        <w:t xml:space="preserve">language </w:t>
      </w:r>
      <w:r w:rsidR="00D17F77" w:rsidRPr="00513A45">
        <w:rPr>
          <w:rFonts w:ascii="Cambria" w:hAnsi="Cambria" w:cs="Arial"/>
        </w:rPr>
        <w:t>setting will not be stationed within another cultural setting except by the express approval of stationing committee.</w:t>
      </w:r>
    </w:p>
    <w:p w14:paraId="678534A1" w14:textId="77777777" w:rsidR="00244316" w:rsidRPr="00513A45" w:rsidRDefault="00244316" w:rsidP="004E4433">
      <w:pPr>
        <w:spacing w:before="120"/>
        <w:jc w:val="both"/>
        <w:rPr>
          <w:rFonts w:ascii="Cambria" w:hAnsi="Cambria" w:cs="Arial"/>
        </w:rPr>
      </w:pPr>
    </w:p>
    <w:p w14:paraId="08117121" w14:textId="77777777" w:rsidR="00244316" w:rsidRDefault="00DA3773" w:rsidP="00244316">
      <w:pPr>
        <w:jc w:val="center"/>
        <w:rPr>
          <w:rFonts w:ascii="Cambria" w:hAnsi="Cambria" w:cs="Arial"/>
          <w:b/>
          <w:sz w:val="26"/>
          <w:szCs w:val="26"/>
        </w:rPr>
      </w:pPr>
      <w:r w:rsidRPr="00244316">
        <w:rPr>
          <w:rFonts w:ascii="Cambria" w:hAnsi="Cambria" w:cs="Arial"/>
          <w:b/>
          <w:sz w:val="32"/>
          <w:szCs w:val="26"/>
        </w:rPr>
        <w:t>Itinerancy</w:t>
      </w:r>
      <w:r w:rsidR="00AC6E0A" w:rsidRPr="00244316">
        <w:rPr>
          <w:rFonts w:ascii="Cambria" w:hAnsi="Cambria" w:cs="Arial"/>
          <w:b/>
          <w:sz w:val="32"/>
          <w:szCs w:val="26"/>
        </w:rPr>
        <w:t xml:space="preserve"> </w:t>
      </w:r>
    </w:p>
    <w:p w14:paraId="600F223F" w14:textId="54EFA172" w:rsidR="00DA3773" w:rsidRPr="00244316" w:rsidRDefault="00C25473" w:rsidP="00244316">
      <w:pPr>
        <w:jc w:val="center"/>
        <w:rPr>
          <w:rFonts w:ascii="Cambria" w:hAnsi="Cambria" w:cs="Arial"/>
          <w:b/>
          <w:sz w:val="22"/>
          <w:szCs w:val="22"/>
        </w:rPr>
      </w:pPr>
      <w:r w:rsidRPr="00244316">
        <w:rPr>
          <w:rFonts w:ascii="Cambria" w:hAnsi="Cambria" w:cs="Arial"/>
          <w:b/>
          <w:sz w:val="22"/>
          <w:szCs w:val="22"/>
        </w:rPr>
        <w:t xml:space="preserve">(See </w:t>
      </w:r>
      <w:r w:rsidR="00ED0332" w:rsidRPr="00244316">
        <w:rPr>
          <w:rFonts w:ascii="Cambria" w:hAnsi="Cambria" w:cs="Arial"/>
          <w:b/>
          <w:bCs/>
          <w:sz w:val="22"/>
          <w:szCs w:val="22"/>
        </w:rPr>
        <w:t>Laws and Regulations</w:t>
      </w:r>
      <w:r w:rsidR="00513A45" w:rsidRPr="00244316">
        <w:rPr>
          <w:rFonts w:ascii="Cambria" w:hAnsi="Cambria" w:cs="Arial"/>
          <w:sz w:val="22"/>
          <w:szCs w:val="22"/>
        </w:rPr>
        <w:t>.</w:t>
      </w:r>
      <w:r w:rsidR="00C63AD8" w:rsidRPr="00244316">
        <w:rPr>
          <w:rFonts w:ascii="Cambria" w:hAnsi="Cambria" w:cs="Arial"/>
          <w:sz w:val="22"/>
          <w:szCs w:val="22"/>
        </w:rPr>
        <w:t xml:space="preserve"> </w:t>
      </w:r>
      <w:r w:rsidR="00AC6E0A" w:rsidRPr="00244316">
        <w:rPr>
          <w:rFonts w:ascii="Cambria" w:hAnsi="Cambria" w:cs="Arial"/>
          <w:b/>
          <w:sz w:val="22"/>
          <w:szCs w:val="22"/>
        </w:rPr>
        <w:t>Section 2. 11:</w:t>
      </w:r>
      <w:r w:rsidR="00CE2DCB" w:rsidRPr="00244316">
        <w:rPr>
          <w:rFonts w:ascii="Cambria" w:hAnsi="Cambria" w:cs="Arial"/>
          <w:b/>
          <w:sz w:val="22"/>
          <w:szCs w:val="22"/>
        </w:rPr>
        <w:t>1.1 and 11.1.2</w:t>
      </w:r>
      <w:r w:rsidRPr="00244316">
        <w:rPr>
          <w:rFonts w:ascii="Cambria" w:hAnsi="Cambria" w:cs="Arial"/>
          <w:b/>
          <w:sz w:val="22"/>
          <w:szCs w:val="22"/>
        </w:rPr>
        <w:t>)</w:t>
      </w:r>
    </w:p>
    <w:p w14:paraId="420E763E" w14:textId="5FB3A3C9" w:rsidR="00042FC3" w:rsidRPr="00513A45" w:rsidRDefault="00042FC3" w:rsidP="00042FC3">
      <w:pPr>
        <w:spacing w:before="120"/>
        <w:jc w:val="both"/>
        <w:rPr>
          <w:rFonts w:ascii="Cambria" w:hAnsi="Cambria" w:cs="Arial"/>
        </w:rPr>
      </w:pPr>
      <w:r w:rsidRPr="00513A45">
        <w:rPr>
          <w:rFonts w:ascii="Cambria" w:hAnsi="Cambria" w:cs="Arial"/>
        </w:rPr>
        <w:t xml:space="preserve">An </w:t>
      </w:r>
      <w:r w:rsidRPr="00513A45">
        <w:rPr>
          <w:rFonts w:ascii="Cambria" w:hAnsi="Cambria" w:cs="Arial"/>
          <w:b/>
        </w:rPr>
        <w:t>itinerant minister</w:t>
      </w:r>
      <w:r w:rsidRPr="00513A45">
        <w:rPr>
          <w:rFonts w:ascii="Cambria" w:hAnsi="Cambria" w:cs="Arial"/>
        </w:rPr>
        <w:t xml:space="preserve"> is one who is available to the Stationing </w:t>
      </w:r>
      <w:r w:rsidR="00ED216B" w:rsidRPr="00513A45">
        <w:rPr>
          <w:rFonts w:ascii="Cambria" w:hAnsi="Cambria" w:cs="Arial"/>
        </w:rPr>
        <w:t>Committee and</w:t>
      </w:r>
      <w:r w:rsidRPr="00513A45">
        <w:rPr>
          <w:rFonts w:ascii="Cambria" w:hAnsi="Cambria" w:cs="Arial"/>
        </w:rPr>
        <w:t xml:space="preserve"> may be asked by the Church to undertake ministry anywhere in New Zealand.</w:t>
      </w:r>
    </w:p>
    <w:p w14:paraId="493DAF88" w14:textId="77777777" w:rsidR="00BD73FB" w:rsidRPr="00513A45" w:rsidRDefault="00BD73FB" w:rsidP="00BD73FB">
      <w:pPr>
        <w:jc w:val="both"/>
        <w:rPr>
          <w:rFonts w:ascii="Cambria" w:hAnsi="Cambria" w:cs="Arial"/>
          <w:b/>
          <w:bCs/>
        </w:rPr>
      </w:pPr>
    </w:p>
    <w:p w14:paraId="5E83CB52" w14:textId="77777777" w:rsidR="00BD73FB" w:rsidRPr="00513A45" w:rsidRDefault="00BD73FB" w:rsidP="00BD73FB">
      <w:pPr>
        <w:tabs>
          <w:tab w:val="left" w:pos="-1440"/>
        </w:tabs>
        <w:ind w:left="720" w:hanging="720"/>
        <w:jc w:val="both"/>
        <w:rPr>
          <w:rFonts w:ascii="Cambria" w:hAnsi="Cambria" w:cs="Arial"/>
        </w:rPr>
      </w:pPr>
      <w:r w:rsidRPr="00513A45">
        <w:rPr>
          <w:rFonts w:ascii="Cambria" w:hAnsi="Cambria" w:cs="Arial"/>
        </w:rPr>
        <w:t>11. 1.1</w:t>
      </w:r>
      <w:r w:rsidRPr="00513A45">
        <w:rPr>
          <w:rFonts w:ascii="Cambria" w:hAnsi="Cambria" w:cs="Arial"/>
        </w:rPr>
        <w:tab/>
        <w:t>The Church practises the itinerancy of the ministry through all Presbyters being available for stationing and by their being stationed by the Conference annually.</w:t>
      </w:r>
    </w:p>
    <w:p w14:paraId="011BFD9B" w14:textId="77777777" w:rsidR="00BD73FB" w:rsidRPr="00513A45" w:rsidRDefault="00BD73FB" w:rsidP="00BD73FB">
      <w:pPr>
        <w:tabs>
          <w:tab w:val="left" w:pos="-1440"/>
        </w:tabs>
        <w:ind w:left="720" w:hanging="720"/>
        <w:jc w:val="both"/>
        <w:rPr>
          <w:rFonts w:ascii="Cambria" w:hAnsi="Cambria" w:cs="Arial"/>
        </w:rPr>
      </w:pPr>
    </w:p>
    <w:p w14:paraId="29DCDD9B" w14:textId="77777777" w:rsidR="00BD73FB" w:rsidRPr="00513A45" w:rsidRDefault="00BD73FB" w:rsidP="00BD73FB">
      <w:pPr>
        <w:tabs>
          <w:tab w:val="left" w:pos="-1440"/>
        </w:tabs>
        <w:ind w:left="720" w:hanging="720"/>
        <w:jc w:val="both"/>
        <w:rPr>
          <w:rFonts w:ascii="Cambria" w:hAnsi="Cambria" w:cs="Arial"/>
        </w:rPr>
      </w:pPr>
      <w:r w:rsidRPr="00513A45">
        <w:rPr>
          <w:rFonts w:ascii="Cambria" w:hAnsi="Cambria" w:cs="Arial"/>
        </w:rPr>
        <w:t>11. 1.2</w:t>
      </w:r>
      <w:r w:rsidRPr="00513A45">
        <w:rPr>
          <w:rFonts w:ascii="Cambria" w:hAnsi="Cambria" w:cs="Arial"/>
        </w:rPr>
        <w:tab/>
        <w:t>The term "stationed" shall be understood in to include those ministers:</w:t>
      </w:r>
    </w:p>
    <w:p w14:paraId="192E42ED" w14:textId="228ADD49" w:rsidR="00BD73FB" w:rsidRDefault="00BD73FB" w:rsidP="00BD73FB">
      <w:pPr>
        <w:ind w:left="1418" w:hanging="709"/>
        <w:jc w:val="both"/>
        <w:rPr>
          <w:rFonts w:ascii="Cambria" w:hAnsi="Cambria" w:cs="Arial"/>
        </w:rPr>
      </w:pPr>
      <w:r w:rsidRPr="00513A45">
        <w:rPr>
          <w:rFonts w:ascii="Cambria" w:hAnsi="Cambria" w:cs="Arial"/>
        </w:rPr>
        <w:t>(a)</w:t>
      </w:r>
      <w:r w:rsidRPr="00513A45">
        <w:rPr>
          <w:rFonts w:ascii="Cambria" w:hAnsi="Cambria" w:cs="Arial"/>
        </w:rPr>
        <w:tab/>
        <w:t>appointed (whether full- or part-time) to parishes, Synods, Boards, and other entities under Conference Question 24</w:t>
      </w:r>
    </w:p>
    <w:p w14:paraId="4457FB15" w14:textId="77777777" w:rsidR="009C78FE" w:rsidRPr="00513A45" w:rsidRDefault="009C78FE" w:rsidP="00BD73FB">
      <w:pPr>
        <w:ind w:left="1418" w:hanging="709"/>
        <w:jc w:val="both"/>
        <w:rPr>
          <w:rFonts w:ascii="Cambria" w:hAnsi="Cambria" w:cs="Arial"/>
        </w:rPr>
      </w:pPr>
    </w:p>
    <w:p w14:paraId="1ECA453F" w14:textId="5EC6EB8C" w:rsidR="00BD73FB" w:rsidRDefault="00BD73FB" w:rsidP="00BD73FB">
      <w:pPr>
        <w:ind w:left="1418" w:hanging="709"/>
        <w:jc w:val="both"/>
        <w:rPr>
          <w:rFonts w:ascii="Cambria" w:hAnsi="Cambria" w:cs="Arial"/>
        </w:rPr>
      </w:pPr>
      <w:r w:rsidRPr="00513A45">
        <w:rPr>
          <w:rFonts w:ascii="Cambria" w:hAnsi="Cambria" w:cs="Arial"/>
        </w:rPr>
        <w:lastRenderedPageBreak/>
        <w:t>(b)</w:t>
      </w:r>
      <w:r w:rsidRPr="00513A45">
        <w:rPr>
          <w:rFonts w:ascii="Cambria" w:hAnsi="Cambria" w:cs="Arial"/>
        </w:rPr>
        <w:tab/>
        <w:t>who become, or continue as, retired ministers whose names are recorded under Conference Questions 17 and 18.</w:t>
      </w:r>
    </w:p>
    <w:p w14:paraId="10474037" w14:textId="4DCAA8CC" w:rsidR="00143034" w:rsidRDefault="00143034" w:rsidP="00BD73FB">
      <w:pPr>
        <w:ind w:left="1418" w:hanging="709"/>
        <w:jc w:val="both"/>
        <w:rPr>
          <w:rFonts w:ascii="Cambria" w:hAnsi="Cambria" w:cs="Arial"/>
        </w:rPr>
      </w:pPr>
    </w:p>
    <w:p w14:paraId="72BA754B" w14:textId="77777777" w:rsidR="00143034" w:rsidRDefault="00143034" w:rsidP="00BD73FB">
      <w:pPr>
        <w:ind w:left="1418" w:hanging="709"/>
        <w:jc w:val="both"/>
        <w:rPr>
          <w:rFonts w:ascii="Cambria" w:hAnsi="Cambria" w:cs="Arial"/>
        </w:rPr>
      </w:pPr>
    </w:p>
    <w:p w14:paraId="6F4667F5" w14:textId="019ED5E0" w:rsidR="00143034" w:rsidRDefault="00143034" w:rsidP="00143034">
      <w:pPr>
        <w:jc w:val="center"/>
        <w:rPr>
          <w:rFonts w:ascii="Cambria" w:hAnsi="Cambria" w:cs="Arial"/>
          <w:b/>
          <w:sz w:val="26"/>
          <w:szCs w:val="26"/>
        </w:rPr>
      </w:pPr>
      <w:r>
        <w:rPr>
          <w:rFonts w:ascii="Cambria" w:hAnsi="Cambria" w:cs="Arial"/>
          <w:b/>
          <w:sz w:val="32"/>
          <w:szCs w:val="26"/>
        </w:rPr>
        <w:t>Stipends and Allowances</w:t>
      </w:r>
      <w:r w:rsidRPr="00244316">
        <w:rPr>
          <w:rFonts w:ascii="Cambria" w:hAnsi="Cambria" w:cs="Arial"/>
          <w:b/>
          <w:sz w:val="32"/>
          <w:szCs w:val="26"/>
        </w:rPr>
        <w:t xml:space="preserve"> </w:t>
      </w:r>
    </w:p>
    <w:p w14:paraId="7B0F0774" w14:textId="575AF879" w:rsidR="00143034" w:rsidRPr="009C78FE" w:rsidRDefault="00143034" w:rsidP="00143034">
      <w:pPr>
        <w:jc w:val="center"/>
        <w:rPr>
          <w:rFonts w:ascii="Cambria" w:hAnsi="Cambria" w:cs="Arial"/>
          <w:b/>
          <w:szCs w:val="22"/>
        </w:rPr>
      </w:pPr>
      <w:r w:rsidRPr="00244316">
        <w:rPr>
          <w:rFonts w:ascii="Cambria" w:hAnsi="Cambria" w:cs="Arial"/>
          <w:b/>
          <w:sz w:val="22"/>
          <w:szCs w:val="22"/>
        </w:rPr>
        <w:t>(</w:t>
      </w:r>
      <w:r w:rsidRPr="009C78FE">
        <w:rPr>
          <w:rFonts w:ascii="Cambria" w:hAnsi="Cambria" w:cs="Arial"/>
          <w:b/>
          <w:szCs w:val="22"/>
        </w:rPr>
        <w:t xml:space="preserve">See </w:t>
      </w:r>
      <w:r w:rsidRPr="009C78FE">
        <w:rPr>
          <w:rFonts w:ascii="Cambria" w:hAnsi="Cambria" w:cs="Arial"/>
          <w:b/>
          <w:bCs/>
          <w:szCs w:val="22"/>
        </w:rPr>
        <w:t>Laws and Regulations</w:t>
      </w:r>
      <w:r w:rsidRPr="009C78FE">
        <w:rPr>
          <w:rFonts w:ascii="Cambria" w:hAnsi="Cambria" w:cs="Arial"/>
          <w:szCs w:val="22"/>
        </w:rPr>
        <w:t xml:space="preserve">. </w:t>
      </w:r>
      <w:r w:rsidRPr="009C78FE">
        <w:rPr>
          <w:rFonts w:ascii="Cambria" w:hAnsi="Cambria" w:cs="Arial"/>
          <w:b/>
          <w:szCs w:val="22"/>
        </w:rPr>
        <w:t>Section 21.1 to 21.4)</w:t>
      </w:r>
    </w:p>
    <w:p w14:paraId="30635F29" w14:textId="77777777" w:rsidR="00143034" w:rsidRDefault="00143034" w:rsidP="00BD73FB">
      <w:pPr>
        <w:ind w:left="1418" w:hanging="709"/>
        <w:jc w:val="both"/>
        <w:rPr>
          <w:rFonts w:ascii="Cambria" w:hAnsi="Cambria" w:cs="Arial"/>
        </w:rPr>
      </w:pPr>
    </w:p>
    <w:p w14:paraId="5A27183C" w14:textId="4BA8DDC6" w:rsidR="00822D64" w:rsidRDefault="00822D64" w:rsidP="00822D64">
      <w:pPr>
        <w:ind w:left="720" w:hanging="720"/>
        <w:jc w:val="both"/>
        <w:rPr>
          <w:rFonts w:ascii="Cambria" w:hAnsi="Cambria" w:cs="Arial"/>
        </w:rPr>
      </w:pPr>
      <w:r>
        <w:rPr>
          <w:rFonts w:ascii="Cambria" w:hAnsi="Cambria" w:cs="Arial"/>
        </w:rPr>
        <w:t>21.1</w:t>
      </w:r>
      <w:r>
        <w:rPr>
          <w:rFonts w:ascii="Cambria" w:hAnsi="Cambria" w:cs="Arial"/>
        </w:rPr>
        <w:tab/>
        <w:t>Conference shall from time to time determine the Standard Stipend as a</w:t>
      </w:r>
      <w:r w:rsidR="00143034">
        <w:rPr>
          <w:rFonts w:ascii="Cambria" w:hAnsi="Cambria" w:cs="Arial"/>
        </w:rPr>
        <w:t xml:space="preserve"> </w:t>
      </w:r>
      <w:r>
        <w:rPr>
          <w:rFonts w:ascii="Cambria" w:hAnsi="Cambria" w:cs="Arial"/>
        </w:rPr>
        <w:t>living allowance for its Ministers.</w:t>
      </w:r>
    </w:p>
    <w:p w14:paraId="291ECC03" w14:textId="1D854EA2" w:rsidR="00822D64" w:rsidRDefault="00822D64" w:rsidP="00822D64">
      <w:pPr>
        <w:jc w:val="both"/>
        <w:rPr>
          <w:rFonts w:ascii="Cambria" w:hAnsi="Cambria" w:cs="Arial"/>
        </w:rPr>
      </w:pPr>
    </w:p>
    <w:p w14:paraId="1E265187" w14:textId="4236AE75" w:rsidR="00822D64" w:rsidRDefault="00822D64" w:rsidP="00822D64">
      <w:pPr>
        <w:ind w:left="720" w:hanging="720"/>
        <w:jc w:val="both"/>
        <w:rPr>
          <w:rFonts w:ascii="Cambria" w:hAnsi="Cambria" w:cs="Arial"/>
        </w:rPr>
      </w:pPr>
      <w:r>
        <w:rPr>
          <w:rFonts w:ascii="Cambria" w:hAnsi="Cambria" w:cs="Arial"/>
        </w:rPr>
        <w:t>21.2</w:t>
      </w:r>
      <w:r>
        <w:rPr>
          <w:rFonts w:ascii="Cambria" w:hAnsi="Cambria" w:cs="Arial"/>
        </w:rPr>
        <w:tab/>
        <w:t>No payment shall be made nor any agreement entered into to pay more or less than the Standard stipend, without the consent of Conference.</w:t>
      </w:r>
    </w:p>
    <w:p w14:paraId="02F627ED" w14:textId="38665FBA" w:rsidR="00822D64" w:rsidRDefault="00822D64" w:rsidP="00822D64">
      <w:pPr>
        <w:jc w:val="both"/>
        <w:rPr>
          <w:rFonts w:ascii="Cambria" w:hAnsi="Cambria" w:cs="Arial"/>
        </w:rPr>
      </w:pPr>
    </w:p>
    <w:p w14:paraId="4A7337FE" w14:textId="65949F8F" w:rsidR="00822D64" w:rsidRDefault="00822D64" w:rsidP="00822D64">
      <w:pPr>
        <w:ind w:left="720" w:hanging="720"/>
        <w:jc w:val="both"/>
        <w:rPr>
          <w:rFonts w:ascii="Cambria" w:hAnsi="Cambria" w:cs="Arial"/>
        </w:rPr>
      </w:pPr>
      <w:r>
        <w:rPr>
          <w:rFonts w:ascii="Cambria" w:hAnsi="Cambria" w:cs="Arial"/>
        </w:rPr>
        <w:t>21.3</w:t>
      </w:r>
      <w:r>
        <w:rPr>
          <w:rFonts w:ascii="Cambria" w:hAnsi="Cambria" w:cs="Arial"/>
        </w:rPr>
        <w:tab/>
        <w:t>Conference shall from time to time determine any travelling, housing, or other allowances.</w:t>
      </w:r>
    </w:p>
    <w:p w14:paraId="11BA2D09" w14:textId="2E5E5DF4" w:rsidR="00822D64" w:rsidRDefault="00822D64" w:rsidP="00822D64">
      <w:pPr>
        <w:jc w:val="both"/>
        <w:rPr>
          <w:rFonts w:ascii="Cambria" w:hAnsi="Cambria" w:cs="Arial"/>
        </w:rPr>
      </w:pPr>
    </w:p>
    <w:p w14:paraId="75472F81" w14:textId="57FB2F38" w:rsidR="00822D64" w:rsidRPr="00513A45" w:rsidRDefault="00822D64" w:rsidP="00822D64">
      <w:pPr>
        <w:ind w:left="720" w:hanging="720"/>
        <w:jc w:val="both"/>
        <w:rPr>
          <w:rFonts w:ascii="Cambria" w:hAnsi="Cambria" w:cs="Arial"/>
        </w:rPr>
      </w:pPr>
      <w:r>
        <w:rPr>
          <w:rFonts w:ascii="Cambria" w:hAnsi="Cambria" w:cs="Arial"/>
        </w:rPr>
        <w:t>21.4</w:t>
      </w:r>
      <w:r>
        <w:rPr>
          <w:rFonts w:ascii="Cambria" w:hAnsi="Cambria" w:cs="Arial"/>
        </w:rPr>
        <w:tab/>
        <w:t>Probationers, Presbyters and Deacons may only be appointed to a non-stipend</w:t>
      </w:r>
      <w:r w:rsidR="00143034">
        <w:rPr>
          <w:rFonts w:ascii="Cambria" w:hAnsi="Cambria" w:cs="Arial"/>
        </w:rPr>
        <w:t>i</w:t>
      </w:r>
      <w:r>
        <w:rPr>
          <w:rFonts w:ascii="Cambria" w:hAnsi="Cambria" w:cs="Arial"/>
        </w:rPr>
        <w:t xml:space="preserve">ary ministry if they have an identifiable means of financial support and may not be supported by an unemployment or sickness benefit. </w:t>
      </w:r>
    </w:p>
    <w:p w14:paraId="285E89B2" w14:textId="77777777" w:rsidR="00513A45" w:rsidRDefault="00513A45" w:rsidP="004E4433">
      <w:pPr>
        <w:spacing w:after="240"/>
        <w:jc w:val="both"/>
        <w:rPr>
          <w:rFonts w:ascii="Cambria" w:hAnsi="Cambria" w:cs="Arial"/>
          <w:b/>
          <w:sz w:val="26"/>
          <w:szCs w:val="26"/>
        </w:rPr>
      </w:pPr>
    </w:p>
    <w:p w14:paraId="56CE1CBE" w14:textId="3C319125" w:rsidR="009C78FE" w:rsidRDefault="0088395A" w:rsidP="009C78FE">
      <w:pPr>
        <w:jc w:val="center"/>
        <w:rPr>
          <w:rFonts w:ascii="Cambria" w:hAnsi="Cambria" w:cs="Arial"/>
          <w:b/>
          <w:sz w:val="26"/>
          <w:szCs w:val="26"/>
        </w:rPr>
      </w:pPr>
      <w:r w:rsidRPr="009C78FE">
        <w:rPr>
          <w:rFonts w:ascii="Cambria" w:hAnsi="Cambria" w:cs="Arial"/>
          <w:b/>
          <w:sz w:val="32"/>
          <w:szCs w:val="26"/>
        </w:rPr>
        <w:t xml:space="preserve">The Role of the Directors of Mission </w:t>
      </w:r>
      <w:r w:rsidR="00ED216B" w:rsidRPr="009C78FE">
        <w:rPr>
          <w:rFonts w:ascii="Cambria" w:hAnsi="Cambria" w:cs="Arial"/>
          <w:b/>
          <w:sz w:val="32"/>
          <w:szCs w:val="26"/>
        </w:rPr>
        <w:t>Resourcing</w:t>
      </w:r>
    </w:p>
    <w:p w14:paraId="76B46BA8" w14:textId="3F4A7C6B" w:rsidR="0088395A" w:rsidRDefault="00ED216B" w:rsidP="009C78FE">
      <w:pPr>
        <w:jc w:val="center"/>
        <w:rPr>
          <w:rFonts w:ascii="Cambria" w:hAnsi="Cambria" w:cs="Arial"/>
          <w:b/>
          <w:sz w:val="26"/>
          <w:szCs w:val="26"/>
        </w:rPr>
      </w:pPr>
      <w:r>
        <w:rPr>
          <w:rFonts w:ascii="Cambria" w:hAnsi="Cambria" w:cs="Arial"/>
          <w:b/>
          <w:sz w:val="26"/>
          <w:szCs w:val="26"/>
        </w:rPr>
        <w:t>(</w:t>
      </w:r>
      <w:r w:rsidR="00042FC3" w:rsidRPr="009C78FE">
        <w:rPr>
          <w:rFonts w:ascii="Cambria" w:hAnsi="Cambria" w:cs="Arial"/>
          <w:b/>
          <w:szCs w:val="26"/>
        </w:rPr>
        <w:t>See</w:t>
      </w:r>
      <w:r w:rsidR="00042FC3" w:rsidRPr="00042FC3">
        <w:rPr>
          <w:rFonts w:ascii="Cambria" w:hAnsi="Cambria" w:cs="Arial"/>
          <w:b/>
          <w:sz w:val="26"/>
          <w:szCs w:val="26"/>
        </w:rPr>
        <w:t xml:space="preserve"> </w:t>
      </w:r>
      <w:r w:rsidR="00ED0332" w:rsidRPr="00513A45">
        <w:rPr>
          <w:rFonts w:ascii="Cambria" w:hAnsi="Cambria" w:cs="Arial"/>
          <w:b/>
          <w:bCs/>
          <w:sz w:val="22"/>
          <w:szCs w:val="22"/>
        </w:rPr>
        <w:t>Laws and Regulations.</w:t>
      </w:r>
      <w:r w:rsidR="00C63AD8">
        <w:rPr>
          <w:rFonts w:ascii="Cambria" w:hAnsi="Cambria" w:cs="Arial"/>
          <w:sz w:val="22"/>
          <w:szCs w:val="22"/>
        </w:rPr>
        <w:t xml:space="preserve"> </w:t>
      </w:r>
      <w:r>
        <w:rPr>
          <w:rFonts w:ascii="Cambria" w:hAnsi="Cambria" w:cs="Arial"/>
          <w:b/>
          <w:sz w:val="26"/>
          <w:szCs w:val="26"/>
        </w:rPr>
        <w:t xml:space="preserve">Section 5: </w:t>
      </w:r>
      <w:r w:rsidR="00CE2DCB" w:rsidRPr="00042FC3">
        <w:rPr>
          <w:rFonts w:ascii="Cambria" w:hAnsi="Cambria" w:cs="Arial"/>
          <w:b/>
          <w:sz w:val="26"/>
          <w:szCs w:val="26"/>
        </w:rPr>
        <w:t>3.5-3.5.1</w:t>
      </w:r>
      <w:r w:rsidR="00042FC3">
        <w:rPr>
          <w:rFonts w:ascii="Cambria" w:hAnsi="Cambria" w:cs="Arial"/>
          <w:b/>
          <w:sz w:val="26"/>
          <w:szCs w:val="26"/>
        </w:rPr>
        <w:t>)</w:t>
      </w:r>
    </w:p>
    <w:p w14:paraId="2793D9E2" w14:textId="77777777" w:rsidR="009C78FE" w:rsidRDefault="009C78FE" w:rsidP="009C78FE">
      <w:pPr>
        <w:jc w:val="center"/>
        <w:rPr>
          <w:rFonts w:ascii="Cambria" w:hAnsi="Cambria" w:cs="Arial"/>
          <w:b/>
          <w:sz w:val="26"/>
          <w:szCs w:val="26"/>
        </w:rPr>
      </w:pPr>
    </w:p>
    <w:p w14:paraId="097BC94E" w14:textId="77777777" w:rsidR="00BB6BD5" w:rsidRPr="00513A45" w:rsidRDefault="00BB6BD5" w:rsidP="00BB6BD5">
      <w:pPr>
        <w:ind w:left="705" w:hanging="705"/>
        <w:jc w:val="both"/>
        <w:rPr>
          <w:rFonts w:ascii="Cambria" w:eastAsia="Calibri" w:hAnsi="Cambria" w:cs="Arial"/>
        </w:rPr>
      </w:pPr>
      <w:r w:rsidRPr="00513A45">
        <w:rPr>
          <w:rFonts w:ascii="Cambria" w:eastAsia="Calibri" w:hAnsi="Cambria" w:cs="Arial"/>
        </w:rPr>
        <w:t>3.5.1</w:t>
      </w:r>
      <w:r w:rsidRPr="00513A45">
        <w:rPr>
          <w:rFonts w:ascii="Cambria" w:eastAsia="Calibri" w:hAnsi="Cambria" w:cs="Arial"/>
        </w:rPr>
        <w:tab/>
        <w:t>There shall be a Director Tauiwi English Speaking Ministries and a Director Tauiwi Pasifika Ministries (who act also as Directors, Mission Resourcing) who shall be officers of the Board, each appointment being a Connexional Appointment (see 6.7.1), and who shall be responsible to the Mission Resourcing Board.</w:t>
      </w:r>
    </w:p>
    <w:p w14:paraId="6CE67B04" w14:textId="77777777" w:rsidR="00BB6BD5" w:rsidRPr="00513A45" w:rsidRDefault="00BB6BD5" w:rsidP="00BB6BD5">
      <w:pPr>
        <w:jc w:val="both"/>
        <w:rPr>
          <w:rFonts w:ascii="Cambria" w:eastAsia="Calibri" w:hAnsi="Cambria" w:cs="Arial"/>
        </w:rPr>
      </w:pPr>
    </w:p>
    <w:p w14:paraId="610A45CE" w14:textId="77777777" w:rsidR="00BB6BD5" w:rsidRPr="00513A45" w:rsidRDefault="00BB6BD5" w:rsidP="009C78FE">
      <w:pPr>
        <w:ind w:left="705" w:hanging="705"/>
        <w:jc w:val="both"/>
        <w:rPr>
          <w:rFonts w:ascii="Cambria" w:eastAsia="Calibri" w:hAnsi="Cambria" w:cs="Arial"/>
        </w:rPr>
      </w:pPr>
      <w:r w:rsidRPr="00513A45">
        <w:rPr>
          <w:rFonts w:ascii="Cambria" w:eastAsia="Calibri" w:hAnsi="Cambria" w:cs="Arial"/>
        </w:rPr>
        <w:t>3.5.2</w:t>
      </w:r>
      <w:r w:rsidRPr="00513A45">
        <w:rPr>
          <w:rFonts w:ascii="Cambria" w:eastAsia="Calibri" w:hAnsi="Cambria" w:cs="Arial"/>
        </w:rPr>
        <w:tab/>
        <w:t>Each Director of Mission Resourcing shall be a Presbyter in Full Connexion who will:</w:t>
      </w:r>
    </w:p>
    <w:p w14:paraId="6224EBB1" w14:textId="77777777" w:rsidR="00BB6BD5" w:rsidRPr="00513A45" w:rsidRDefault="00BB6BD5" w:rsidP="00BB6BD5">
      <w:pPr>
        <w:numPr>
          <w:ilvl w:val="0"/>
          <w:numId w:val="37"/>
        </w:numPr>
        <w:ind w:left="1456" w:hanging="747"/>
        <w:contextualSpacing/>
        <w:jc w:val="both"/>
        <w:rPr>
          <w:rFonts w:ascii="Cambria" w:eastAsia="Calibri" w:hAnsi="Cambria" w:cs="Arial"/>
        </w:rPr>
      </w:pPr>
      <w:r w:rsidRPr="00513A45">
        <w:rPr>
          <w:rFonts w:ascii="Cambria" w:eastAsia="Calibri" w:hAnsi="Cambria" w:cs="Arial"/>
        </w:rPr>
        <w:t>carry out the leadership of Mission Resourcing as directed by the Mission Resourcing Board.</w:t>
      </w:r>
    </w:p>
    <w:p w14:paraId="3D72C8CE" w14:textId="77777777" w:rsidR="00BB6BD5" w:rsidRPr="00513A45" w:rsidRDefault="00BB6BD5" w:rsidP="00BB6BD5">
      <w:pPr>
        <w:numPr>
          <w:ilvl w:val="0"/>
          <w:numId w:val="37"/>
        </w:numPr>
        <w:ind w:left="1456" w:hanging="747"/>
        <w:contextualSpacing/>
        <w:jc w:val="both"/>
        <w:rPr>
          <w:rFonts w:ascii="Cambria" w:eastAsia="Calibri" w:hAnsi="Cambria" w:cs="Arial"/>
        </w:rPr>
      </w:pPr>
      <w:r w:rsidRPr="00513A45">
        <w:rPr>
          <w:rFonts w:ascii="Cambria" w:eastAsia="Calibri" w:hAnsi="Cambria" w:cs="Arial"/>
        </w:rPr>
        <w:t>be members of the Presidents Committee of Advice and the Pastoral Committee.</w:t>
      </w:r>
    </w:p>
    <w:p w14:paraId="778E6910" w14:textId="77777777" w:rsidR="00BB6BD5" w:rsidRPr="00513A45" w:rsidRDefault="00BB6BD5" w:rsidP="00BB6BD5">
      <w:pPr>
        <w:numPr>
          <w:ilvl w:val="0"/>
          <w:numId w:val="37"/>
        </w:numPr>
        <w:ind w:left="1456" w:hanging="747"/>
        <w:contextualSpacing/>
        <w:jc w:val="both"/>
        <w:rPr>
          <w:rFonts w:ascii="Cambria" w:eastAsia="Calibri" w:hAnsi="Cambria" w:cs="Arial"/>
        </w:rPr>
      </w:pPr>
      <w:r w:rsidRPr="00513A45">
        <w:rPr>
          <w:rFonts w:ascii="Cambria" w:eastAsia="Calibri" w:hAnsi="Cambria" w:cs="Arial"/>
        </w:rPr>
        <w:t>be resource persons for the Council of Conference.</w:t>
      </w:r>
    </w:p>
    <w:p w14:paraId="2D619009" w14:textId="77777777" w:rsidR="00BB6BD5" w:rsidRPr="00513A45" w:rsidRDefault="00BB6BD5" w:rsidP="00BB6BD5">
      <w:pPr>
        <w:contextualSpacing/>
        <w:jc w:val="both"/>
        <w:rPr>
          <w:rFonts w:ascii="Cambria" w:eastAsia="Calibri" w:hAnsi="Cambria" w:cs="Arial"/>
        </w:rPr>
      </w:pPr>
    </w:p>
    <w:p w14:paraId="12DF819D" w14:textId="77777777" w:rsidR="00BB6BD5" w:rsidRPr="00513A45" w:rsidRDefault="00BB6BD5" w:rsidP="00BB6BD5">
      <w:pPr>
        <w:ind w:left="705" w:hanging="705"/>
        <w:jc w:val="both"/>
        <w:rPr>
          <w:rFonts w:ascii="Cambria" w:eastAsia="Calibri" w:hAnsi="Cambria" w:cs="Arial"/>
        </w:rPr>
      </w:pPr>
      <w:r w:rsidRPr="00513A45">
        <w:rPr>
          <w:rFonts w:ascii="Cambria" w:eastAsia="Calibri" w:hAnsi="Cambria" w:cs="Arial"/>
        </w:rPr>
        <w:t>3.5.3</w:t>
      </w:r>
      <w:r w:rsidRPr="00513A45">
        <w:rPr>
          <w:rFonts w:ascii="Cambria" w:eastAsia="Calibri" w:hAnsi="Cambria" w:cs="Arial"/>
        </w:rPr>
        <w:tab/>
        <w:t>The Director Pasifika ministries shall have primary responsibility within Mission Resourcing for matters relating to Fijian, Samoan and Tongan ministries, synods and leadership.</w:t>
      </w:r>
    </w:p>
    <w:p w14:paraId="237C1D6F" w14:textId="77777777" w:rsidR="00BB6BD5" w:rsidRPr="00513A45" w:rsidRDefault="00BB6BD5" w:rsidP="00BB6BD5">
      <w:pPr>
        <w:pStyle w:val="ListParagraph"/>
        <w:ind w:left="698" w:hanging="698"/>
        <w:contextualSpacing/>
        <w:jc w:val="both"/>
        <w:rPr>
          <w:rFonts w:ascii="Cambria" w:eastAsia="Calibri" w:hAnsi="Cambria" w:cs="Arial"/>
          <w:lang w:val="en-NZ"/>
        </w:rPr>
      </w:pPr>
    </w:p>
    <w:p w14:paraId="6B81E40B" w14:textId="77777777" w:rsidR="00BB6BD5" w:rsidRPr="00513A45" w:rsidRDefault="00BB6BD5" w:rsidP="00BB6BD5">
      <w:pPr>
        <w:pStyle w:val="ListParagraph"/>
        <w:ind w:left="698" w:hanging="698"/>
        <w:contextualSpacing/>
        <w:jc w:val="both"/>
        <w:rPr>
          <w:rFonts w:ascii="Cambria" w:eastAsia="Calibri" w:hAnsi="Cambria" w:cs="Arial"/>
          <w:lang w:val="en-NZ"/>
        </w:rPr>
      </w:pPr>
      <w:r w:rsidRPr="00513A45">
        <w:rPr>
          <w:rFonts w:ascii="Cambria" w:eastAsia="Calibri" w:hAnsi="Cambria" w:cs="Arial"/>
          <w:lang w:val="en-NZ"/>
        </w:rPr>
        <w:t>3.5.4</w:t>
      </w:r>
      <w:r w:rsidRPr="00513A45">
        <w:rPr>
          <w:rFonts w:ascii="Cambria" w:eastAsia="Calibri" w:hAnsi="Cambria" w:cs="Arial"/>
          <w:lang w:val="en-NZ"/>
        </w:rPr>
        <w:tab/>
        <w:t>The Director English Speaking ministries shall have primary responsibility within Mission Resourcing for matters relating to English speaking ministries, synods and leadership including Cooperative Ventures.</w:t>
      </w:r>
    </w:p>
    <w:p w14:paraId="71166717" w14:textId="77777777" w:rsidR="00BB6BD5" w:rsidRPr="00513A45" w:rsidRDefault="00BB6BD5" w:rsidP="00BB6BD5">
      <w:pPr>
        <w:jc w:val="both"/>
        <w:rPr>
          <w:rFonts w:ascii="Cambria" w:eastAsia="Calibri" w:hAnsi="Cambria" w:cs="Arial"/>
        </w:rPr>
      </w:pPr>
    </w:p>
    <w:p w14:paraId="037DC92E" w14:textId="77777777" w:rsidR="00BB6BD5" w:rsidRPr="00513A45" w:rsidRDefault="00BB6BD5" w:rsidP="00BB6BD5">
      <w:pPr>
        <w:pStyle w:val="ListParagraph"/>
        <w:ind w:left="698" w:hanging="698"/>
        <w:contextualSpacing/>
        <w:jc w:val="both"/>
        <w:rPr>
          <w:rFonts w:ascii="Cambria" w:eastAsia="Calibri" w:hAnsi="Cambria" w:cs="Arial"/>
          <w:lang w:val="en-NZ"/>
        </w:rPr>
      </w:pPr>
      <w:r w:rsidRPr="00513A45">
        <w:rPr>
          <w:rFonts w:ascii="Cambria" w:eastAsia="Calibri" w:hAnsi="Cambria" w:cs="Arial"/>
          <w:lang w:val="en-NZ"/>
        </w:rPr>
        <w:t>3.5.5</w:t>
      </w:r>
      <w:r w:rsidRPr="00513A45">
        <w:rPr>
          <w:rFonts w:ascii="Cambria" w:eastAsia="Calibri" w:hAnsi="Cambria" w:cs="Arial"/>
          <w:lang w:val="en-NZ"/>
        </w:rPr>
        <w:tab/>
        <w:t>One Director of Mission Resourcing shall be designated Executive Officer Tauiwi Strategy and Stationing by the Mission Resourcing Board and Tauiwi Strategy.</w:t>
      </w:r>
    </w:p>
    <w:p w14:paraId="48EE3B2D" w14:textId="77777777" w:rsidR="00042FC3" w:rsidRPr="00513A45" w:rsidRDefault="00042FC3" w:rsidP="004E4433">
      <w:pPr>
        <w:spacing w:before="60" w:after="60"/>
        <w:jc w:val="both"/>
        <w:rPr>
          <w:rFonts w:ascii="Cambria" w:hAnsi="Cambria" w:cs="Arial"/>
          <w:b/>
        </w:rPr>
      </w:pPr>
    </w:p>
    <w:p w14:paraId="5EFE4378" w14:textId="76611951" w:rsidR="0088395A" w:rsidRPr="00513A45" w:rsidRDefault="0088395A" w:rsidP="004E4433">
      <w:pPr>
        <w:spacing w:before="60" w:after="60"/>
        <w:jc w:val="both"/>
        <w:rPr>
          <w:rFonts w:ascii="Cambria" w:hAnsi="Cambria" w:cs="Arial"/>
        </w:rPr>
      </w:pPr>
      <w:r w:rsidRPr="00513A45">
        <w:rPr>
          <w:rFonts w:ascii="Cambria" w:hAnsi="Cambria" w:cs="Arial"/>
        </w:rPr>
        <w:t xml:space="preserve">The Directors will assist and advise all </w:t>
      </w:r>
      <w:r w:rsidR="00042FC3" w:rsidRPr="00513A45">
        <w:rPr>
          <w:rFonts w:ascii="Cambria" w:hAnsi="Cambria" w:cs="Arial"/>
        </w:rPr>
        <w:t>Candidates but</w:t>
      </w:r>
      <w:r w:rsidRPr="00513A45">
        <w:rPr>
          <w:rFonts w:ascii="Cambria" w:hAnsi="Cambria" w:cs="Arial"/>
        </w:rPr>
        <w:t xml:space="preserve"> will play no part in the crucial assessment of each </w:t>
      </w:r>
      <w:r w:rsidR="008A014B" w:rsidRPr="00513A45">
        <w:rPr>
          <w:rFonts w:ascii="Cambria" w:hAnsi="Cambria" w:cs="Arial"/>
        </w:rPr>
        <w:t>Candidate</w:t>
      </w:r>
      <w:r w:rsidRPr="00513A45">
        <w:rPr>
          <w:rFonts w:ascii="Cambria" w:hAnsi="Cambria" w:cs="Arial"/>
        </w:rPr>
        <w:t xml:space="preserve"> made at the annual </w:t>
      </w:r>
      <w:r w:rsidR="008A014B" w:rsidRPr="00513A45">
        <w:rPr>
          <w:rFonts w:ascii="Cambria" w:hAnsi="Cambria" w:cs="Arial"/>
        </w:rPr>
        <w:t>Candidates’ Assessment</w:t>
      </w:r>
      <w:r w:rsidRPr="00513A45">
        <w:rPr>
          <w:rFonts w:ascii="Cambria" w:hAnsi="Cambria" w:cs="Arial"/>
        </w:rPr>
        <w:t xml:space="preserve"> Panel (meeting usually in May). </w:t>
      </w:r>
    </w:p>
    <w:p w14:paraId="6BCDDD94" w14:textId="4190A167" w:rsidR="00CE2DCB" w:rsidRDefault="00CE2DCB" w:rsidP="004E4433">
      <w:pPr>
        <w:spacing w:before="60" w:after="60"/>
        <w:jc w:val="both"/>
        <w:rPr>
          <w:rFonts w:ascii="Cambria" w:hAnsi="Cambria" w:cs="Arial"/>
        </w:rPr>
      </w:pPr>
      <w:r w:rsidRPr="00513A45">
        <w:rPr>
          <w:rFonts w:ascii="Cambria" w:hAnsi="Cambria" w:cs="Arial"/>
        </w:rPr>
        <w:t>The Directors will advise and support the Synod Candidates Convenor.</w:t>
      </w:r>
    </w:p>
    <w:p w14:paraId="648CCE0C" w14:textId="77777777" w:rsidR="009C78FE" w:rsidRPr="00513A45" w:rsidRDefault="009C78FE" w:rsidP="004E4433">
      <w:pPr>
        <w:spacing w:before="60" w:after="60"/>
        <w:jc w:val="both"/>
        <w:rPr>
          <w:rFonts w:ascii="Cambria" w:hAnsi="Cambria" w:cs="Arial"/>
        </w:rPr>
      </w:pPr>
    </w:p>
    <w:p w14:paraId="0E6B2C84" w14:textId="40978ECF" w:rsidR="00CE2DCB" w:rsidRDefault="00CE2DCB" w:rsidP="004E4433">
      <w:pPr>
        <w:spacing w:before="60" w:after="60"/>
        <w:jc w:val="both"/>
        <w:rPr>
          <w:rFonts w:ascii="Cambria" w:hAnsi="Cambria" w:cs="Arial"/>
          <w:sz w:val="22"/>
          <w:szCs w:val="22"/>
        </w:rPr>
      </w:pPr>
    </w:p>
    <w:p w14:paraId="0B93FDB2" w14:textId="77777777" w:rsidR="009C78FE" w:rsidRPr="009C78FE" w:rsidRDefault="00570AD8" w:rsidP="009C78FE">
      <w:pPr>
        <w:jc w:val="center"/>
        <w:rPr>
          <w:rFonts w:ascii="Cambria" w:hAnsi="Cambria" w:cs="Arial"/>
          <w:b/>
          <w:bCs/>
          <w:sz w:val="32"/>
          <w:szCs w:val="28"/>
        </w:rPr>
      </w:pPr>
      <w:r w:rsidRPr="009C78FE">
        <w:rPr>
          <w:rFonts w:ascii="Cambria" w:hAnsi="Cambria" w:cs="Arial"/>
          <w:b/>
          <w:bCs/>
          <w:sz w:val="32"/>
          <w:szCs w:val="28"/>
        </w:rPr>
        <w:t xml:space="preserve">The Role of the </w:t>
      </w:r>
      <w:r w:rsidR="00CE2DCB" w:rsidRPr="009C78FE">
        <w:rPr>
          <w:rFonts w:ascii="Cambria" w:hAnsi="Cambria" w:cs="Arial"/>
          <w:b/>
          <w:bCs/>
          <w:sz w:val="32"/>
          <w:szCs w:val="28"/>
        </w:rPr>
        <w:t>Synod Candidates Convenor</w:t>
      </w:r>
    </w:p>
    <w:p w14:paraId="114E6049" w14:textId="119D291C" w:rsidR="00CE2DCB" w:rsidRPr="009C78FE" w:rsidRDefault="00ED216B" w:rsidP="009C78FE">
      <w:pPr>
        <w:jc w:val="center"/>
        <w:rPr>
          <w:rFonts w:ascii="Cambria" w:hAnsi="Cambria" w:cs="Arial"/>
          <w:b/>
          <w:bCs/>
          <w:szCs w:val="28"/>
        </w:rPr>
      </w:pPr>
      <w:r w:rsidRPr="009C78FE">
        <w:rPr>
          <w:rFonts w:ascii="Cambria" w:hAnsi="Cambria" w:cs="Arial"/>
          <w:b/>
          <w:bCs/>
          <w:szCs w:val="28"/>
        </w:rPr>
        <w:t xml:space="preserve">(see </w:t>
      </w:r>
      <w:r w:rsidR="00ED0332" w:rsidRPr="009C78FE">
        <w:rPr>
          <w:rFonts w:ascii="Cambria" w:hAnsi="Cambria" w:cs="Arial"/>
          <w:b/>
          <w:bCs/>
          <w:szCs w:val="28"/>
        </w:rPr>
        <w:t>Laws and Regulations</w:t>
      </w:r>
      <w:r w:rsidR="00513A45" w:rsidRPr="009C78FE">
        <w:rPr>
          <w:rFonts w:ascii="Cambria" w:hAnsi="Cambria" w:cs="Arial"/>
          <w:szCs w:val="28"/>
        </w:rPr>
        <w:t xml:space="preserve"> </w:t>
      </w:r>
      <w:r w:rsidR="00CE2DCB" w:rsidRPr="009C78FE">
        <w:rPr>
          <w:rFonts w:ascii="Cambria" w:hAnsi="Cambria" w:cs="Arial"/>
          <w:b/>
          <w:bCs/>
          <w:szCs w:val="28"/>
        </w:rPr>
        <w:t>Section</w:t>
      </w:r>
      <w:r w:rsidRPr="009C78FE">
        <w:rPr>
          <w:rFonts w:ascii="Cambria" w:hAnsi="Cambria" w:cs="Arial"/>
          <w:b/>
          <w:bCs/>
          <w:szCs w:val="28"/>
        </w:rPr>
        <w:t xml:space="preserve"> </w:t>
      </w:r>
      <w:r w:rsidR="007B3C43" w:rsidRPr="009C78FE">
        <w:rPr>
          <w:rFonts w:ascii="Cambria" w:hAnsi="Cambria" w:cs="Arial"/>
          <w:b/>
          <w:bCs/>
          <w:szCs w:val="28"/>
        </w:rPr>
        <w:t>2</w:t>
      </w:r>
      <w:r w:rsidRPr="009C78FE">
        <w:rPr>
          <w:rFonts w:ascii="Cambria" w:hAnsi="Cambria" w:cs="Arial"/>
          <w:b/>
          <w:bCs/>
          <w:szCs w:val="28"/>
        </w:rPr>
        <w:t xml:space="preserve"> :3.10)</w:t>
      </w:r>
    </w:p>
    <w:p w14:paraId="1F6A4F6F" w14:textId="77777777" w:rsidR="009C78FE" w:rsidRPr="00513A45" w:rsidRDefault="009C78FE" w:rsidP="009C78FE">
      <w:pPr>
        <w:jc w:val="center"/>
        <w:rPr>
          <w:rFonts w:ascii="Cambria" w:hAnsi="Cambria" w:cs="Arial"/>
          <w:b/>
          <w:bCs/>
          <w:sz w:val="28"/>
          <w:szCs w:val="28"/>
        </w:rPr>
      </w:pPr>
    </w:p>
    <w:p w14:paraId="7091BA6C" w14:textId="7429C757" w:rsidR="007B3C43" w:rsidRDefault="00ED216B" w:rsidP="007B3C43">
      <w:pPr>
        <w:tabs>
          <w:tab w:val="left" w:pos="851"/>
        </w:tabs>
        <w:ind w:left="851" w:hanging="851"/>
        <w:jc w:val="both"/>
        <w:rPr>
          <w:rFonts w:ascii="Cambria" w:hAnsi="Cambria" w:cs="Arial"/>
        </w:rPr>
      </w:pPr>
      <w:r w:rsidRPr="00513A45">
        <w:rPr>
          <w:rFonts w:ascii="Cambria" w:hAnsi="Cambria" w:cs="Arial"/>
        </w:rPr>
        <w:t>2:</w:t>
      </w:r>
      <w:r w:rsidR="007B3C43" w:rsidRPr="00513A45">
        <w:rPr>
          <w:rFonts w:ascii="Cambria" w:hAnsi="Cambria" w:cs="Arial"/>
        </w:rPr>
        <w:t>3. 10</w:t>
      </w:r>
      <w:r w:rsidR="009C78FE">
        <w:rPr>
          <w:rFonts w:ascii="Cambria" w:hAnsi="Cambria" w:cs="Arial"/>
        </w:rPr>
        <w:tab/>
      </w:r>
      <w:r w:rsidR="007B3C43" w:rsidRPr="00513A45">
        <w:rPr>
          <w:rFonts w:ascii="Cambria" w:hAnsi="Cambria" w:cs="Arial"/>
        </w:rPr>
        <w:t>(a)</w:t>
      </w:r>
      <w:r w:rsidR="009C78FE">
        <w:rPr>
          <w:rFonts w:ascii="Cambria" w:hAnsi="Cambria" w:cs="Arial"/>
        </w:rPr>
        <w:t xml:space="preserve"> </w:t>
      </w:r>
      <w:r w:rsidR="007B3C43" w:rsidRPr="00513A45">
        <w:rPr>
          <w:rFonts w:ascii="Cambria" w:hAnsi="Cambria" w:cs="Arial"/>
        </w:rPr>
        <w:t xml:space="preserve">The Synod shall appoint a Synod Candidates Convenor who shall provide guidance to candidates and to the Synod about the Candidating </w:t>
      </w:r>
      <w:r w:rsidRPr="00513A45">
        <w:rPr>
          <w:rFonts w:ascii="Cambria" w:hAnsi="Cambria" w:cs="Arial"/>
        </w:rPr>
        <w:t>processes and</w:t>
      </w:r>
      <w:r w:rsidR="007B3C43" w:rsidRPr="00513A45">
        <w:rPr>
          <w:rFonts w:ascii="Cambria" w:hAnsi="Cambria" w:cs="Arial"/>
        </w:rPr>
        <w:t xml:space="preserve"> shall make a recommendation to the Synod regarding the candidate.</w:t>
      </w:r>
    </w:p>
    <w:p w14:paraId="6AAA9AA2" w14:textId="77777777" w:rsidR="009C78FE" w:rsidRPr="00513A45" w:rsidRDefault="009C78FE" w:rsidP="007B3C43">
      <w:pPr>
        <w:tabs>
          <w:tab w:val="left" w:pos="851"/>
        </w:tabs>
        <w:ind w:left="851" w:hanging="851"/>
        <w:jc w:val="both"/>
        <w:rPr>
          <w:rFonts w:ascii="Cambria" w:hAnsi="Cambria" w:cs="Arial"/>
        </w:rPr>
      </w:pPr>
    </w:p>
    <w:p w14:paraId="21A9B227" w14:textId="76DAC3A6" w:rsidR="007B3C43" w:rsidRPr="00513A45" w:rsidRDefault="00ED216B" w:rsidP="007B3C43">
      <w:pPr>
        <w:tabs>
          <w:tab w:val="left" w:pos="851"/>
        </w:tabs>
        <w:ind w:left="851" w:hanging="851"/>
        <w:jc w:val="both"/>
        <w:rPr>
          <w:rFonts w:ascii="Cambria" w:hAnsi="Cambria" w:cs="Arial"/>
        </w:rPr>
      </w:pPr>
      <w:r w:rsidRPr="00513A45">
        <w:rPr>
          <w:rFonts w:ascii="Cambria" w:hAnsi="Cambria" w:cs="Arial"/>
        </w:rPr>
        <w:t>2:</w:t>
      </w:r>
      <w:r w:rsidR="007B3C43" w:rsidRPr="00513A45">
        <w:rPr>
          <w:rFonts w:ascii="Cambria" w:hAnsi="Cambria" w:cs="Arial"/>
        </w:rPr>
        <w:t>3.10</w:t>
      </w:r>
      <w:r w:rsidR="009C78FE">
        <w:rPr>
          <w:rFonts w:ascii="Cambria" w:hAnsi="Cambria" w:cs="Arial"/>
        </w:rPr>
        <w:t xml:space="preserve">   </w:t>
      </w:r>
      <w:r w:rsidR="007B3C43" w:rsidRPr="00513A45">
        <w:rPr>
          <w:rFonts w:ascii="Cambria" w:hAnsi="Cambria" w:cs="Arial"/>
        </w:rPr>
        <w:t>(</w:t>
      </w:r>
      <w:r w:rsidR="00633227" w:rsidRPr="00513A45">
        <w:rPr>
          <w:rFonts w:ascii="Cambria" w:hAnsi="Cambria" w:cs="Arial"/>
        </w:rPr>
        <w:t>b) A</w:t>
      </w:r>
      <w:r w:rsidR="007B3C43" w:rsidRPr="00513A45">
        <w:rPr>
          <w:rFonts w:ascii="Cambria" w:hAnsi="Cambria" w:cs="Arial"/>
        </w:rPr>
        <w:t xml:space="preserve"> Synod may share a Candidates Convenor with another Synod. Any costs incurred by the Convenor will be met by the Synod who has engaged the Convenor.</w:t>
      </w:r>
    </w:p>
    <w:p w14:paraId="1B1AAEF1" w14:textId="77777777" w:rsidR="00844BA7" w:rsidRDefault="00844BA7" w:rsidP="006761DC">
      <w:pPr>
        <w:jc w:val="center"/>
        <w:rPr>
          <w:rFonts w:ascii="Cambria" w:hAnsi="Cambria" w:cs="Arial"/>
          <w:b/>
          <w:sz w:val="32"/>
          <w:szCs w:val="32"/>
        </w:rPr>
      </w:pPr>
    </w:p>
    <w:p w14:paraId="63B4E233" w14:textId="77777777" w:rsidR="009C78FE" w:rsidRDefault="009C78FE" w:rsidP="006761DC">
      <w:pPr>
        <w:jc w:val="center"/>
        <w:rPr>
          <w:rFonts w:ascii="Cambria" w:hAnsi="Cambria" w:cs="Arial"/>
          <w:b/>
          <w:sz w:val="32"/>
          <w:szCs w:val="32"/>
        </w:rPr>
      </w:pPr>
    </w:p>
    <w:p w14:paraId="72C06A89" w14:textId="77777777" w:rsidR="009C78FE" w:rsidRDefault="009C78FE" w:rsidP="006761DC">
      <w:pPr>
        <w:jc w:val="center"/>
        <w:rPr>
          <w:rFonts w:ascii="Cambria" w:hAnsi="Cambria" w:cs="Arial"/>
          <w:b/>
          <w:sz w:val="32"/>
          <w:szCs w:val="32"/>
        </w:rPr>
      </w:pPr>
    </w:p>
    <w:p w14:paraId="2C32B90D" w14:textId="77777777" w:rsidR="009C78FE" w:rsidRDefault="009C78FE" w:rsidP="006761DC">
      <w:pPr>
        <w:jc w:val="center"/>
        <w:rPr>
          <w:rFonts w:ascii="Cambria" w:hAnsi="Cambria" w:cs="Arial"/>
          <w:b/>
          <w:sz w:val="32"/>
          <w:szCs w:val="32"/>
        </w:rPr>
      </w:pPr>
    </w:p>
    <w:p w14:paraId="4F2A235F" w14:textId="77777777" w:rsidR="009C78FE" w:rsidRDefault="009C78FE" w:rsidP="006761DC">
      <w:pPr>
        <w:jc w:val="center"/>
        <w:rPr>
          <w:rFonts w:ascii="Cambria" w:hAnsi="Cambria" w:cs="Arial"/>
          <w:b/>
          <w:sz w:val="32"/>
          <w:szCs w:val="32"/>
        </w:rPr>
      </w:pPr>
    </w:p>
    <w:p w14:paraId="5BEAD2CE" w14:textId="77777777" w:rsidR="009C78FE" w:rsidRDefault="009C78FE" w:rsidP="006761DC">
      <w:pPr>
        <w:jc w:val="center"/>
        <w:rPr>
          <w:rFonts w:ascii="Cambria" w:hAnsi="Cambria" w:cs="Arial"/>
          <w:b/>
          <w:sz w:val="32"/>
          <w:szCs w:val="32"/>
        </w:rPr>
      </w:pPr>
    </w:p>
    <w:p w14:paraId="2D3A5E99" w14:textId="77777777" w:rsidR="009C78FE" w:rsidRDefault="009C78FE" w:rsidP="006761DC">
      <w:pPr>
        <w:jc w:val="center"/>
        <w:rPr>
          <w:rFonts w:ascii="Cambria" w:hAnsi="Cambria" w:cs="Arial"/>
          <w:b/>
          <w:sz w:val="32"/>
          <w:szCs w:val="32"/>
        </w:rPr>
      </w:pPr>
    </w:p>
    <w:p w14:paraId="0316B774" w14:textId="77777777" w:rsidR="009C78FE" w:rsidRDefault="009C78FE" w:rsidP="006761DC">
      <w:pPr>
        <w:jc w:val="center"/>
        <w:rPr>
          <w:rFonts w:ascii="Cambria" w:hAnsi="Cambria" w:cs="Arial"/>
          <w:b/>
          <w:sz w:val="32"/>
          <w:szCs w:val="32"/>
        </w:rPr>
      </w:pPr>
    </w:p>
    <w:p w14:paraId="26D33291" w14:textId="77777777" w:rsidR="009C78FE" w:rsidRDefault="009C78FE" w:rsidP="006761DC">
      <w:pPr>
        <w:jc w:val="center"/>
        <w:rPr>
          <w:rFonts w:ascii="Cambria" w:hAnsi="Cambria" w:cs="Arial"/>
          <w:b/>
          <w:sz w:val="32"/>
          <w:szCs w:val="32"/>
        </w:rPr>
      </w:pPr>
    </w:p>
    <w:p w14:paraId="4B738182" w14:textId="5D8BFD7D" w:rsidR="009C78FE" w:rsidRDefault="009C78FE" w:rsidP="006761DC">
      <w:pPr>
        <w:jc w:val="center"/>
        <w:rPr>
          <w:rFonts w:ascii="Cambria" w:hAnsi="Cambria" w:cs="Arial"/>
          <w:b/>
          <w:sz w:val="32"/>
          <w:szCs w:val="32"/>
        </w:rPr>
      </w:pPr>
    </w:p>
    <w:p w14:paraId="5E8891BB" w14:textId="384B8D4C" w:rsidR="00927167" w:rsidRDefault="00927167" w:rsidP="006761DC">
      <w:pPr>
        <w:jc w:val="center"/>
        <w:rPr>
          <w:rFonts w:ascii="Cambria" w:hAnsi="Cambria" w:cs="Arial"/>
          <w:b/>
          <w:sz w:val="32"/>
          <w:szCs w:val="32"/>
        </w:rPr>
      </w:pPr>
    </w:p>
    <w:p w14:paraId="457878B2" w14:textId="39BB2792" w:rsidR="00927167" w:rsidRDefault="00927167" w:rsidP="006761DC">
      <w:pPr>
        <w:jc w:val="center"/>
        <w:rPr>
          <w:rFonts w:ascii="Cambria" w:hAnsi="Cambria" w:cs="Arial"/>
          <w:b/>
          <w:sz w:val="32"/>
          <w:szCs w:val="32"/>
        </w:rPr>
      </w:pPr>
    </w:p>
    <w:p w14:paraId="5BE9DCE3" w14:textId="35CBC9EE" w:rsidR="00927167" w:rsidRDefault="00927167" w:rsidP="006761DC">
      <w:pPr>
        <w:jc w:val="center"/>
        <w:rPr>
          <w:rFonts w:ascii="Cambria" w:hAnsi="Cambria" w:cs="Arial"/>
          <w:b/>
          <w:sz w:val="32"/>
          <w:szCs w:val="32"/>
        </w:rPr>
      </w:pPr>
    </w:p>
    <w:p w14:paraId="660E84A7" w14:textId="5603E8A9" w:rsidR="00927167" w:rsidRDefault="00927167" w:rsidP="006761DC">
      <w:pPr>
        <w:jc w:val="center"/>
        <w:rPr>
          <w:rFonts w:ascii="Cambria" w:hAnsi="Cambria" w:cs="Arial"/>
          <w:b/>
          <w:sz w:val="32"/>
          <w:szCs w:val="32"/>
        </w:rPr>
      </w:pPr>
    </w:p>
    <w:p w14:paraId="6F018E1B" w14:textId="29B5A589" w:rsidR="00927167" w:rsidRDefault="00927167" w:rsidP="006761DC">
      <w:pPr>
        <w:jc w:val="center"/>
        <w:rPr>
          <w:rFonts w:ascii="Cambria" w:hAnsi="Cambria" w:cs="Arial"/>
          <w:b/>
          <w:sz w:val="32"/>
          <w:szCs w:val="32"/>
        </w:rPr>
      </w:pPr>
    </w:p>
    <w:p w14:paraId="389C38D6" w14:textId="5C3D28D5" w:rsidR="00927167" w:rsidRDefault="00927167" w:rsidP="006761DC">
      <w:pPr>
        <w:jc w:val="center"/>
        <w:rPr>
          <w:rFonts w:ascii="Cambria" w:hAnsi="Cambria" w:cs="Arial"/>
          <w:b/>
          <w:sz w:val="32"/>
          <w:szCs w:val="32"/>
        </w:rPr>
      </w:pPr>
    </w:p>
    <w:p w14:paraId="31544AF9" w14:textId="09CCF2E6" w:rsidR="00927167" w:rsidRDefault="00927167" w:rsidP="006761DC">
      <w:pPr>
        <w:jc w:val="center"/>
        <w:rPr>
          <w:rFonts w:ascii="Cambria" w:hAnsi="Cambria" w:cs="Arial"/>
          <w:b/>
          <w:sz w:val="32"/>
          <w:szCs w:val="32"/>
        </w:rPr>
      </w:pPr>
    </w:p>
    <w:p w14:paraId="168F1D20" w14:textId="0B5D179D" w:rsidR="00927167" w:rsidRDefault="00927167" w:rsidP="006761DC">
      <w:pPr>
        <w:jc w:val="center"/>
        <w:rPr>
          <w:rFonts w:ascii="Cambria" w:hAnsi="Cambria" w:cs="Arial"/>
          <w:b/>
          <w:sz w:val="32"/>
          <w:szCs w:val="32"/>
        </w:rPr>
      </w:pPr>
    </w:p>
    <w:p w14:paraId="0D5FA45A" w14:textId="2930BAA8" w:rsidR="00927167" w:rsidRDefault="00927167" w:rsidP="006761DC">
      <w:pPr>
        <w:jc w:val="center"/>
        <w:rPr>
          <w:rFonts w:ascii="Cambria" w:hAnsi="Cambria" w:cs="Arial"/>
          <w:b/>
          <w:sz w:val="32"/>
          <w:szCs w:val="32"/>
        </w:rPr>
      </w:pPr>
    </w:p>
    <w:p w14:paraId="4D758E15" w14:textId="31D8874F" w:rsidR="00927167" w:rsidRDefault="00927167" w:rsidP="006761DC">
      <w:pPr>
        <w:jc w:val="center"/>
        <w:rPr>
          <w:rFonts w:ascii="Cambria" w:hAnsi="Cambria" w:cs="Arial"/>
          <w:b/>
          <w:sz w:val="32"/>
          <w:szCs w:val="32"/>
        </w:rPr>
      </w:pPr>
    </w:p>
    <w:p w14:paraId="5ACBA6B5" w14:textId="51C752C2" w:rsidR="00927167" w:rsidRDefault="00927167" w:rsidP="006761DC">
      <w:pPr>
        <w:jc w:val="center"/>
        <w:rPr>
          <w:rFonts w:ascii="Cambria" w:hAnsi="Cambria" w:cs="Arial"/>
          <w:b/>
          <w:sz w:val="32"/>
          <w:szCs w:val="32"/>
        </w:rPr>
      </w:pPr>
    </w:p>
    <w:p w14:paraId="66BEB09E" w14:textId="3C8A9CED" w:rsidR="00927167" w:rsidRDefault="00927167" w:rsidP="006761DC">
      <w:pPr>
        <w:jc w:val="center"/>
        <w:rPr>
          <w:rFonts w:ascii="Cambria" w:hAnsi="Cambria" w:cs="Arial"/>
          <w:b/>
          <w:sz w:val="32"/>
          <w:szCs w:val="32"/>
        </w:rPr>
      </w:pPr>
    </w:p>
    <w:p w14:paraId="2CB30FC8" w14:textId="6C7143C5" w:rsidR="00927167" w:rsidRDefault="00927167" w:rsidP="006761DC">
      <w:pPr>
        <w:jc w:val="center"/>
        <w:rPr>
          <w:rFonts w:ascii="Cambria" w:hAnsi="Cambria" w:cs="Arial"/>
          <w:b/>
          <w:sz w:val="32"/>
          <w:szCs w:val="32"/>
        </w:rPr>
      </w:pPr>
    </w:p>
    <w:p w14:paraId="5041CDC8" w14:textId="07805D2F" w:rsidR="00927167" w:rsidRDefault="00927167" w:rsidP="006761DC">
      <w:pPr>
        <w:jc w:val="center"/>
        <w:rPr>
          <w:rFonts w:ascii="Cambria" w:hAnsi="Cambria" w:cs="Arial"/>
          <w:b/>
          <w:sz w:val="32"/>
          <w:szCs w:val="32"/>
        </w:rPr>
      </w:pPr>
    </w:p>
    <w:p w14:paraId="62837A49" w14:textId="77777777" w:rsidR="00927167" w:rsidRDefault="00927167" w:rsidP="006761DC">
      <w:pPr>
        <w:jc w:val="center"/>
        <w:rPr>
          <w:rFonts w:ascii="Cambria" w:hAnsi="Cambria" w:cs="Arial"/>
          <w:b/>
          <w:sz w:val="32"/>
          <w:szCs w:val="32"/>
        </w:rPr>
      </w:pPr>
    </w:p>
    <w:p w14:paraId="061CFF0F" w14:textId="77777777" w:rsidR="009C78FE" w:rsidRDefault="009C78FE" w:rsidP="006761DC">
      <w:pPr>
        <w:jc w:val="center"/>
        <w:rPr>
          <w:rFonts w:ascii="Cambria" w:hAnsi="Cambria" w:cs="Arial"/>
          <w:b/>
          <w:sz w:val="32"/>
          <w:szCs w:val="32"/>
        </w:rPr>
      </w:pPr>
    </w:p>
    <w:p w14:paraId="1BBFCBB9" w14:textId="77777777" w:rsidR="009C78FE" w:rsidRDefault="009C78FE" w:rsidP="006761DC">
      <w:pPr>
        <w:jc w:val="center"/>
        <w:rPr>
          <w:rFonts w:ascii="Cambria" w:hAnsi="Cambria" w:cs="Arial"/>
          <w:b/>
          <w:sz w:val="32"/>
          <w:szCs w:val="32"/>
        </w:rPr>
      </w:pPr>
    </w:p>
    <w:p w14:paraId="0A3585F6" w14:textId="77777777" w:rsidR="00550579" w:rsidRDefault="00550579" w:rsidP="006761DC">
      <w:pPr>
        <w:jc w:val="center"/>
        <w:rPr>
          <w:rFonts w:ascii="Cambria" w:hAnsi="Cambria" w:cs="Arial"/>
          <w:b/>
          <w:sz w:val="32"/>
          <w:szCs w:val="32"/>
        </w:rPr>
      </w:pPr>
    </w:p>
    <w:p w14:paraId="56640054" w14:textId="3150F78C" w:rsidR="004808F3" w:rsidRPr="00D72CA7" w:rsidRDefault="004808F3" w:rsidP="006761DC">
      <w:pPr>
        <w:jc w:val="center"/>
        <w:rPr>
          <w:rFonts w:ascii="Cambria" w:hAnsi="Cambria" w:cs="Arial"/>
          <w:b/>
          <w:sz w:val="32"/>
          <w:szCs w:val="32"/>
        </w:rPr>
      </w:pPr>
      <w:r w:rsidRPr="00D72CA7">
        <w:rPr>
          <w:rFonts w:ascii="Cambria" w:hAnsi="Cambria" w:cs="Arial"/>
          <w:b/>
          <w:sz w:val="32"/>
          <w:szCs w:val="32"/>
        </w:rPr>
        <w:lastRenderedPageBreak/>
        <w:t xml:space="preserve">MINISTRY </w:t>
      </w:r>
      <w:r w:rsidR="008A014B">
        <w:rPr>
          <w:rFonts w:ascii="Cambria" w:hAnsi="Cambria" w:cs="Arial"/>
          <w:b/>
          <w:sz w:val="32"/>
          <w:szCs w:val="32"/>
        </w:rPr>
        <w:t>CANDIDATE</w:t>
      </w:r>
      <w:r w:rsidRPr="00D72CA7">
        <w:rPr>
          <w:rFonts w:ascii="Cambria" w:hAnsi="Cambria" w:cs="Arial"/>
          <w:b/>
          <w:sz w:val="32"/>
          <w:szCs w:val="32"/>
        </w:rPr>
        <w:t>S</w:t>
      </w:r>
    </w:p>
    <w:p w14:paraId="556D88A1" w14:textId="59B49550" w:rsidR="0086490D" w:rsidRDefault="00983BBF" w:rsidP="00F479FE">
      <w:pPr>
        <w:jc w:val="center"/>
        <w:rPr>
          <w:rFonts w:ascii="Cambria" w:hAnsi="Cambria" w:cs="Arial"/>
          <w:b/>
          <w:sz w:val="32"/>
          <w:szCs w:val="32"/>
        </w:rPr>
      </w:pPr>
      <w:r w:rsidRPr="00D72CA7">
        <w:rPr>
          <w:rFonts w:ascii="Cambria" w:hAnsi="Cambria" w:cs="Arial"/>
          <w:b/>
          <w:sz w:val="32"/>
          <w:szCs w:val="32"/>
        </w:rPr>
        <w:t xml:space="preserve">APPLICATION </w:t>
      </w:r>
      <w:r w:rsidR="0086490D" w:rsidRPr="00D72CA7">
        <w:rPr>
          <w:rFonts w:ascii="Cambria" w:hAnsi="Cambria" w:cs="Arial"/>
          <w:b/>
          <w:sz w:val="32"/>
          <w:szCs w:val="32"/>
        </w:rPr>
        <w:t>PROCESS</w:t>
      </w:r>
    </w:p>
    <w:p w14:paraId="7AC89B45" w14:textId="77777777" w:rsidR="009C78FE" w:rsidRPr="00244316" w:rsidRDefault="009C78FE" w:rsidP="009C78FE">
      <w:pPr>
        <w:jc w:val="center"/>
        <w:rPr>
          <w:rFonts w:ascii="Cambria" w:hAnsi="Cambria" w:cs="Arial"/>
          <w:szCs w:val="28"/>
        </w:rPr>
      </w:pPr>
      <w:r w:rsidRPr="00244316">
        <w:rPr>
          <w:rFonts w:ascii="Cambria" w:hAnsi="Cambria" w:cs="Arial"/>
          <w:szCs w:val="28"/>
        </w:rPr>
        <w:t>(</w:t>
      </w:r>
      <w:r w:rsidRPr="00244316">
        <w:rPr>
          <w:rFonts w:ascii="Cambria" w:hAnsi="Cambria" w:cs="Arial"/>
          <w:b/>
          <w:bCs/>
          <w:szCs w:val="28"/>
        </w:rPr>
        <w:t>Laws and Regulations.</w:t>
      </w:r>
      <w:r w:rsidRPr="00244316">
        <w:rPr>
          <w:rFonts w:ascii="Cambria" w:hAnsi="Cambria" w:cs="Arial"/>
          <w:szCs w:val="28"/>
        </w:rPr>
        <w:t xml:space="preserve"> </w:t>
      </w:r>
      <w:r w:rsidRPr="00244316">
        <w:rPr>
          <w:rFonts w:ascii="Cambria" w:hAnsi="Cambria" w:cs="Arial"/>
          <w:b/>
          <w:bCs/>
          <w:szCs w:val="28"/>
        </w:rPr>
        <w:t>Section 2: 3.1 – 3. 14.3</w:t>
      </w:r>
      <w:r w:rsidRPr="00244316">
        <w:rPr>
          <w:rFonts w:ascii="Cambria" w:hAnsi="Cambria" w:cs="Arial"/>
          <w:szCs w:val="28"/>
        </w:rPr>
        <w:t>)</w:t>
      </w:r>
    </w:p>
    <w:p w14:paraId="7FD110BD" w14:textId="77777777" w:rsidR="009C78FE" w:rsidRDefault="009C78FE" w:rsidP="00F479FE">
      <w:pPr>
        <w:jc w:val="center"/>
        <w:rPr>
          <w:rFonts w:ascii="Cambria" w:hAnsi="Cambria" w:cs="Arial"/>
          <w:b/>
          <w:sz w:val="32"/>
          <w:szCs w:val="32"/>
        </w:rPr>
      </w:pPr>
    </w:p>
    <w:p w14:paraId="3FBE0C37" w14:textId="3C754AF0" w:rsidR="00C415AA" w:rsidRPr="00244316" w:rsidRDefault="00B56DD5" w:rsidP="006E3EBA">
      <w:pPr>
        <w:rPr>
          <w:rFonts w:ascii="Cambria" w:hAnsi="Cambria" w:cs="Arial"/>
          <w:szCs w:val="28"/>
        </w:rPr>
      </w:pPr>
      <w:r w:rsidRPr="00244316">
        <w:rPr>
          <w:rFonts w:ascii="Cambria" w:hAnsi="Cambria" w:cs="Arial"/>
          <w:szCs w:val="28"/>
        </w:rPr>
        <w:t>The Church requires of candidates the following</w:t>
      </w:r>
      <w:r w:rsidR="00633227" w:rsidRPr="00244316">
        <w:rPr>
          <w:rFonts w:ascii="Cambria" w:hAnsi="Cambria" w:cs="Arial"/>
          <w:szCs w:val="28"/>
        </w:rPr>
        <w:t xml:space="preserve"> </w:t>
      </w:r>
    </w:p>
    <w:p w14:paraId="2A839185" w14:textId="77777777" w:rsidR="00C67F24" w:rsidRPr="00513A45" w:rsidRDefault="00C67F24" w:rsidP="00C67F24">
      <w:pPr>
        <w:tabs>
          <w:tab w:val="left" w:pos="-1440"/>
        </w:tabs>
        <w:ind w:left="720" w:hanging="720"/>
        <w:jc w:val="both"/>
        <w:rPr>
          <w:rFonts w:ascii="Cambria" w:hAnsi="Cambria" w:cs="Arial"/>
        </w:rPr>
      </w:pPr>
      <w:r w:rsidRPr="00513A45">
        <w:rPr>
          <w:rFonts w:ascii="Cambria" w:hAnsi="Cambria" w:cs="Arial"/>
        </w:rPr>
        <w:t>3. 1</w:t>
      </w:r>
      <w:r w:rsidRPr="00513A45">
        <w:rPr>
          <w:rFonts w:ascii="Cambria" w:hAnsi="Cambria" w:cs="Arial"/>
        </w:rPr>
        <w:tab/>
        <w:t>A Candidate may offer for the ministry</w:t>
      </w:r>
      <w:r w:rsidRPr="00513A45">
        <w:rPr>
          <w:rFonts w:ascii="Cambria" w:hAnsi="Cambria" w:cs="Arial"/>
          <w:b/>
        </w:rPr>
        <w:t xml:space="preserve"> </w:t>
      </w:r>
      <w:r w:rsidRPr="00513A45">
        <w:rPr>
          <w:rFonts w:ascii="Cambria" w:hAnsi="Cambria" w:cs="Arial"/>
        </w:rPr>
        <w:t>of a Presbyter or Deacon, either of which may be full or part-time ministry, and either</w:t>
      </w:r>
      <w:r w:rsidRPr="00513A45">
        <w:rPr>
          <w:rFonts w:ascii="Cambria" w:hAnsi="Cambria" w:cs="Arial"/>
          <w:i/>
          <w:iCs/>
        </w:rPr>
        <w:t xml:space="preserve"> </w:t>
      </w:r>
      <w:r w:rsidRPr="00513A45">
        <w:rPr>
          <w:rFonts w:ascii="Cambria" w:hAnsi="Cambria" w:cs="Arial"/>
        </w:rPr>
        <w:t>fully, partially or non-stipended. Candidating shall be for ministry in a specified language setting.</w:t>
      </w:r>
      <w:r w:rsidRPr="00513A45">
        <w:rPr>
          <w:rFonts w:ascii="Cambria" w:hAnsi="Cambria" w:cs="Arial"/>
        </w:rPr>
        <w:tab/>
      </w:r>
    </w:p>
    <w:p w14:paraId="1472565D" w14:textId="77777777" w:rsidR="00C67F24" w:rsidRPr="00513A45" w:rsidRDefault="00C67F24" w:rsidP="00C67F24">
      <w:pPr>
        <w:tabs>
          <w:tab w:val="left" w:pos="-1440"/>
        </w:tabs>
        <w:ind w:left="720" w:hanging="720"/>
        <w:jc w:val="both"/>
        <w:rPr>
          <w:rFonts w:ascii="Cambria" w:hAnsi="Cambria" w:cs="Arial"/>
        </w:rPr>
      </w:pPr>
    </w:p>
    <w:p w14:paraId="0167E65C" w14:textId="77777777" w:rsidR="00C67F24" w:rsidRPr="00513A45" w:rsidRDefault="00C67F24" w:rsidP="00C67F24">
      <w:pPr>
        <w:ind w:left="720" w:hanging="720"/>
        <w:jc w:val="both"/>
        <w:rPr>
          <w:rFonts w:ascii="Cambria" w:hAnsi="Cambria" w:cs="Arial"/>
        </w:rPr>
      </w:pPr>
      <w:r w:rsidRPr="00513A45">
        <w:rPr>
          <w:rFonts w:ascii="Cambria" w:hAnsi="Cambria" w:cs="Arial"/>
        </w:rPr>
        <w:t>3. 2</w:t>
      </w:r>
      <w:r w:rsidRPr="00513A45">
        <w:rPr>
          <w:rFonts w:ascii="Cambria" w:hAnsi="Cambria" w:cs="Arial"/>
        </w:rPr>
        <w:tab/>
        <w:t>Candidates for the ministry of Presbyter or Deacon in the Methodist Church shall:</w:t>
      </w:r>
    </w:p>
    <w:p w14:paraId="09FD1039" w14:textId="77777777" w:rsidR="00C67F24" w:rsidRPr="00513A45" w:rsidRDefault="00C67F24" w:rsidP="00C67F24">
      <w:pPr>
        <w:ind w:left="1418" w:hanging="698"/>
        <w:jc w:val="both"/>
        <w:rPr>
          <w:rFonts w:ascii="Cambria" w:hAnsi="Cambria" w:cs="Arial"/>
        </w:rPr>
      </w:pPr>
      <w:r w:rsidRPr="00513A45">
        <w:rPr>
          <w:rFonts w:ascii="Cambria" w:hAnsi="Cambria" w:cs="Arial"/>
        </w:rPr>
        <w:t>(a)</w:t>
      </w:r>
      <w:r w:rsidRPr="00513A45">
        <w:rPr>
          <w:rFonts w:ascii="Cambria" w:hAnsi="Cambria" w:cs="Arial"/>
        </w:rPr>
        <w:tab/>
        <w:t>have been baptised;</w:t>
      </w:r>
    </w:p>
    <w:p w14:paraId="4C64020C" w14:textId="77777777" w:rsidR="00C67F24" w:rsidRPr="00513A45" w:rsidRDefault="00C67F24" w:rsidP="00C67F24">
      <w:pPr>
        <w:ind w:left="1418" w:hanging="698"/>
        <w:jc w:val="both"/>
        <w:rPr>
          <w:rFonts w:ascii="Cambria" w:hAnsi="Cambria" w:cs="Arial"/>
        </w:rPr>
      </w:pPr>
      <w:r w:rsidRPr="00513A45">
        <w:rPr>
          <w:rFonts w:ascii="Cambria" w:hAnsi="Cambria" w:cs="Arial"/>
        </w:rPr>
        <w:t>(b)</w:t>
      </w:r>
      <w:r w:rsidRPr="00513A45">
        <w:rPr>
          <w:rFonts w:ascii="Cambria" w:hAnsi="Cambria" w:cs="Arial"/>
        </w:rPr>
        <w:tab/>
        <w:t>have been confirmed, and be</w:t>
      </w:r>
      <w:r w:rsidRPr="00513A45">
        <w:rPr>
          <w:rFonts w:ascii="Cambria" w:hAnsi="Cambria" w:cs="Arial"/>
          <w:b/>
        </w:rPr>
        <w:t xml:space="preserve"> </w:t>
      </w:r>
      <w:r w:rsidRPr="00513A45">
        <w:rPr>
          <w:rFonts w:ascii="Cambria" w:hAnsi="Cambria" w:cs="Arial"/>
        </w:rPr>
        <w:t xml:space="preserve">in active membership in the Church; </w:t>
      </w:r>
      <w:r w:rsidRPr="00513A45">
        <w:rPr>
          <w:rFonts w:ascii="Cambria" w:hAnsi="Cambria" w:cs="Arial"/>
        </w:rPr>
        <w:tab/>
      </w:r>
    </w:p>
    <w:p w14:paraId="33AF5333" w14:textId="77777777" w:rsidR="00C67F24" w:rsidRPr="00513A45" w:rsidRDefault="00C67F24" w:rsidP="00C67F24">
      <w:pPr>
        <w:tabs>
          <w:tab w:val="left" w:pos="-1440"/>
        </w:tabs>
        <w:ind w:left="1418" w:hanging="698"/>
        <w:jc w:val="both"/>
        <w:rPr>
          <w:rFonts w:ascii="Cambria" w:hAnsi="Cambria" w:cs="Arial"/>
        </w:rPr>
      </w:pPr>
      <w:r w:rsidRPr="00513A45">
        <w:rPr>
          <w:rFonts w:ascii="Cambria" w:hAnsi="Cambria" w:cs="Arial"/>
        </w:rPr>
        <w:t>(c)</w:t>
      </w:r>
      <w:r w:rsidRPr="00513A45">
        <w:rPr>
          <w:rFonts w:ascii="Cambria" w:hAnsi="Cambria" w:cs="Arial"/>
        </w:rPr>
        <w:tab/>
        <w:t>give evidence, in the case of a candidate for the presbyterate, of their acceptability and potential as a preacher;</w:t>
      </w:r>
    </w:p>
    <w:p w14:paraId="68179C99" w14:textId="77777777" w:rsidR="00C67F24" w:rsidRPr="00513A45" w:rsidRDefault="00C67F24" w:rsidP="00C67F24">
      <w:pPr>
        <w:ind w:left="1418" w:hanging="698"/>
        <w:jc w:val="both"/>
        <w:rPr>
          <w:rFonts w:ascii="Cambria" w:hAnsi="Cambria" w:cs="Arial"/>
        </w:rPr>
      </w:pPr>
      <w:r w:rsidRPr="00513A45">
        <w:rPr>
          <w:rFonts w:ascii="Cambria" w:hAnsi="Cambria" w:cs="Arial"/>
        </w:rPr>
        <w:t>(d)</w:t>
      </w:r>
      <w:r w:rsidRPr="00513A45">
        <w:rPr>
          <w:rFonts w:ascii="Cambria" w:hAnsi="Cambria" w:cs="Arial"/>
        </w:rPr>
        <w:tab/>
        <w:t xml:space="preserve">be persons finding general acceptance in the community and in the Church; </w:t>
      </w:r>
    </w:p>
    <w:p w14:paraId="6CDF87F3" w14:textId="77777777" w:rsidR="00C67F24" w:rsidRPr="00513A45" w:rsidRDefault="00C67F24" w:rsidP="00C67F24">
      <w:pPr>
        <w:tabs>
          <w:tab w:val="left" w:pos="-1440"/>
        </w:tabs>
        <w:ind w:left="1418" w:hanging="698"/>
        <w:jc w:val="both"/>
        <w:rPr>
          <w:rFonts w:ascii="Cambria" w:hAnsi="Cambria" w:cs="Arial"/>
        </w:rPr>
      </w:pPr>
      <w:r w:rsidRPr="00513A45">
        <w:rPr>
          <w:rFonts w:ascii="Cambria" w:hAnsi="Cambria" w:cs="Arial"/>
        </w:rPr>
        <w:t>(e)</w:t>
      </w:r>
      <w:r w:rsidRPr="00513A45">
        <w:rPr>
          <w:rFonts w:ascii="Cambria" w:hAnsi="Cambria" w:cs="Arial"/>
        </w:rPr>
        <w:tab/>
        <w:t xml:space="preserve">be persons who live out a commitment to The Church, including its Mission Statement, and bicultural journey; </w:t>
      </w:r>
    </w:p>
    <w:p w14:paraId="566F6478" w14:textId="77777777" w:rsidR="00C67F24" w:rsidRPr="00513A45" w:rsidRDefault="00C67F24" w:rsidP="00C67F24">
      <w:pPr>
        <w:tabs>
          <w:tab w:val="left" w:pos="-1440"/>
        </w:tabs>
        <w:ind w:left="1418" w:hanging="698"/>
        <w:jc w:val="both"/>
        <w:rPr>
          <w:rFonts w:ascii="Cambria" w:hAnsi="Cambria" w:cs="Arial"/>
        </w:rPr>
      </w:pPr>
      <w:r w:rsidRPr="00513A45">
        <w:rPr>
          <w:rFonts w:ascii="Cambria" w:hAnsi="Cambria" w:cs="Arial"/>
        </w:rPr>
        <w:t>(f)</w:t>
      </w:r>
      <w:r w:rsidRPr="00513A45">
        <w:rPr>
          <w:rFonts w:ascii="Cambria" w:hAnsi="Cambria" w:cs="Arial"/>
        </w:rPr>
        <w:tab/>
        <w:t>be persons whose gifts, insight into the Gospel, and ability to relate to people indicate a potential acceptability in this vocation; and</w:t>
      </w:r>
    </w:p>
    <w:p w14:paraId="0A6E3EB7" w14:textId="77777777" w:rsidR="00C67F24" w:rsidRPr="00513A45" w:rsidRDefault="00C67F24" w:rsidP="00C67F24">
      <w:pPr>
        <w:tabs>
          <w:tab w:val="left" w:pos="-1440"/>
        </w:tabs>
        <w:ind w:left="1418" w:hanging="698"/>
        <w:jc w:val="both"/>
        <w:rPr>
          <w:rFonts w:ascii="Cambria" w:hAnsi="Cambria" w:cs="Arial"/>
        </w:rPr>
      </w:pPr>
      <w:r w:rsidRPr="00513A45">
        <w:rPr>
          <w:rFonts w:ascii="Cambria" w:hAnsi="Cambria" w:cs="Arial"/>
        </w:rPr>
        <w:t>(g)</w:t>
      </w:r>
      <w:r w:rsidRPr="00513A45">
        <w:rPr>
          <w:rFonts w:ascii="Cambria" w:hAnsi="Cambria" w:cs="Arial"/>
        </w:rPr>
        <w:tab/>
        <w:t>have a general understanding of the role of the Presbyter and Deacon in The Church.</w:t>
      </w:r>
    </w:p>
    <w:p w14:paraId="4268B445" w14:textId="77777777" w:rsidR="00C67F24" w:rsidRPr="00513A45" w:rsidRDefault="00C67F24" w:rsidP="00C67F24">
      <w:pPr>
        <w:tabs>
          <w:tab w:val="left" w:pos="-1440"/>
        </w:tabs>
        <w:jc w:val="both"/>
        <w:rPr>
          <w:rFonts w:ascii="Cambria" w:hAnsi="Cambria" w:cs="Arial"/>
        </w:rPr>
      </w:pPr>
    </w:p>
    <w:p w14:paraId="45D880F9" w14:textId="77777777" w:rsidR="00C67F24" w:rsidRPr="00513A45" w:rsidRDefault="00C67F24" w:rsidP="00C67F24">
      <w:pPr>
        <w:tabs>
          <w:tab w:val="left" w:pos="-1440"/>
        </w:tabs>
        <w:ind w:left="720" w:hanging="720"/>
        <w:jc w:val="both"/>
        <w:rPr>
          <w:rFonts w:ascii="Cambria" w:hAnsi="Cambria" w:cs="Arial"/>
        </w:rPr>
      </w:pPr>
      <w:r w:rsidRPr="00513A45">
        <w:rPr>
          <w:rFonts w:ascii="Cambria" w:hAnsi="Cambria" w:cs="Arial"/>
        </w:rPr>
        <w:t>3. 3</w:t>
      </w:r>
      <w:r w:rsidRPr="00513A45">
        <w:rPr>
          <w:rFonts w:ascii="Cambria" w:hAnsi="Cambria" w:cs="Arial"/>
        </w:rPr>
        <w:tab/>
        <w:t>A person desiring to offer for the Presbyteral or Diaconal ministry shall be referred by the Superintendent of the Parish in which membership is held to Synod Candidates Convenor.</w:t>
      </w:r>
    </w:p>
    <w:p w14:paraId="1DD8BC5B" w14:textId="77777777" w:rsidR="00C67F24" w:rsidRPr="00513A45" w:rsidRDefault="00C67F24" w:rsidP="00C67F24">
      <w:pPr>
        <w:tabs>
          <w:tab w:val="left" w:pos="-1440"/>
        </w:tabs>
        <w:ind w:left="720" w:hanging="720"/>
        <w:jc w:val="both"/>
        <w:rPr>
          <w:rFonts w:ascii="Cambria" w:hAnsi="Cambria" w:cs="Arial"/>
        </w:rPr>
      </w:pPr>
    </w:p>
    <w:p w14:paraId="1EBEB81E" w14:textId="77777777" w:rsidR="00C67F24" w:rsidRPr="00513A45" w:rsidRDefault="00C67F24" w:rsidP="00C67F24">
      <w:pPr>
        <w:tabs>
          <w:tab w:val="left" w:pos="-1440"/>
        </w:tabs>
        <w:ind w:left="720" w:hanging="720"/>
        <w:jc w:val="both"/>
        <w:rPr>
          <w:rFonts w:ascii="Cambria" w:hAnsi="Cambria" w:cs="Arial"/>
        </w:rPr>
      </w:pPr>
      <w:r w:rsidRPr="00513A45">
        <w:rPr>
          <w:rFonts w:ascii="Cambria" w:hAnsi="Cambria" w:cs="Arial"/>
        </w:rPr>
        <w:t>3. 4</w:t>
      </w:r>
      <w:r w:rsidRPr="00513A45">
        <w:rPr>
          <w:rFonts w:ascii="Cambria" w:hAnsi="Cambria" w:cs="Arial"/>
        </w:rPr>
        <w:tab/>
        <w:t>Where a Candidate has resided for less than two years in the Parish from which s/he is candidating, adequate enquiries shall be made in previous Parishes and reported to the Parish Council and the Synod Candidates Committee.</w:t>
      </w:r>
    </w:p>
    <w:p w14:paraId="15AA0E33" w14:textId="77777777" w:rsidR="00C67F24" w:rsidRPr="00513A45" w:rsidRDefault="00C67F24" w:rsidP="00C67F24">
      <w:pPr>
        <w:tabs>
          <w:tab w:val="left" w:pos="-1440"/>
        </w:tabs>
        <w:ind w:left="720" w:hanging="720"/>
        <w:jc w:val="both"/>
        <w:rPr>
          <w:rFonts w:ascii="Cambria" w:hAnsi="Cambria" w:cs="Arial"/>
        </w:rPr>
      </w:pPr>
    </w:p>
    <w:p w14:paraId="37EF6FF4" w14:textId="77777777" w:rsidR="00C67F24" w:rsidRPr="00513A45" w:rsidRDefault="00C67F24" w:rsidP="00C67F24">
      <w:pPr>
        <w:tabs>
          <w:tab w:val="left" w:pos="-1440"/>
        </w:tabs>
        <w:ind w:left="720" w:hanging="720"/>
        <w:jc w:val="both"/>
        <w:rPr>
          <w:rFonts w:ascii="Cambria" w:hAnsi="Cambria" w:cs="Arial"/>
        </w:rPr>
      </w:pPr>
      <w:r w:rsidRPr="00513A45">
        <w:rPr>
          <w:rFonts w:ascii="Cambria" w:hAnsi="Cambria" w:cs="Arial"/>
        </w:rPr>
        <w:t>3. 5</w:t>
      </w:r>
      <w:r w:rsidRPr="00513A45">
        <w:rPr>
          <w:rFonts w:ascii="Cambria" w:hAnsi="Cambria" w:cs="Arial"/>
        </w:rPr>
        <w:tab/>
        <w:t>Candidates shall have read:</w:t>
      </w:r>
    </w:p>
    <w:p w14:paraId="77A6AAAB" w14:textId="77777777" w:rsidR="00C67F24" w:rsidRPr="00513A45" w:rsidRDefault="00C67F24" w:rsidP="00C67F24">
      <w:pPr>
        <w:tabs>
          <w:tab w:val="left" w:pos="-1440"/>
        </w:tabs>
        <w:ind w:left="1440" w:hanging="720"/>
        <w:jc w:val="both"/>
        <w:rPr>
          <w:rFonts w:ascii="Cambria" w:hAnsi="Cambria" w:cs="Arial"/>
        </w:rPr>
      </w:pPr>
      <w:r w:rsidRPr="00513A45">
        <w:rPr>
          <w:rFonts w:ascii="Cambria" w:hAnsi="Cambria" w:cs="Arial"/>
        </w:rPr>
        <w:t>(a)</w:t>
      </w:r>
      <w:r w:rsidRPr="00513A45">
        <w:rPr>
          <w:rFonts w:ascii="Cambria" w:hAnsi="Cambria" w:cs="Arial"/>
        </w:rPr>
        <w:tab/>
        <w:t>the "designated" sermons of John Wesley, and</w:t>
      </w:r>
      <w:r w:rsidRPr="00513A45">
        <w:rPr>
          <w:rFonts w:ascii="Cambria" w:hAnsi="Cambria" w:cs="Arial"/>
          <w:b/>
        </w:rPr>
        <w:t xml:space="preserve"> </w:t>
      </w:r>
      <w:r w:rsidRPr="00513A45">
        <w:rPr>
          <w:rFonts w:ascii="Cambria" w:hAnsi="Cambria" w:cs="Arial"/>
        </w:rPr>
        <w:t>any other early Methodist documents, as set out by  Mission Resourcing.</w:t>
      </w:r>
    </w:p>
    <w:p w14:paraId="4FEE69D1" w14:textId="77777777" w:rsidR="00C67F24" w:rsidRPr="00513A45" w:rsidRDefault="00C67F24" w:rsidP="00C67F24">
      <w:pPr>
        <w:tabs>
          <w:tab w:val="left" w:pos="-1440"/>
        </w:tabs>
        <w:ind w:left="1440" w:hanging="720"/>
        <w:jc w:val="both"/>
        <w:rPr>
          <w:rFonts w:ascii="Cambria" w:hAnsi="Cambria" w:cs="Arial"/>
        </w:rPr>
      </w:pPr>
      <w:r w:rsidRPr="00513A45">
        <w:rPr>
          <w:rFonts w:ascii="Cambria" w:hAnsi="Cambria" w:cs="Arial"/>
        </w:rPr>
        <w:t>(b)</w:t>
      </w:r>
      <w:r w:rsidRPr="00513A45">
        <w:rPr>
          <w:rFonts w:ascii="Cambria" w:hAnsi="Cambria" w:cs="Arial"/>
        </w:rPr>
        <w:tab/>
        <w:t>the Laws and Regulations of The Church and declare willingness to accept the polity and discipline of The Church.</w:t>
      </w:r>
    </w:p>
    <w:p w14:paraId="085E4EF8" w14:textId="77777777" w:rsidR="00C67F24" w:rsidRPr="00513A45" w:rsidRDefault="00C67F24" w:rsidP="00C67F24">
      <w:pPr>
        <w:tabs>
          <w:tab w:val="left" w:pos="-1440"/>
        </w:tabs>
        <w:ind w:left="1440" w:hanging="720"/>
        <w:jc w:val="both"/>
        <w:rPr>
          <w:rFonts w:ascii="Cambria" w:hAnsi="Cambria" w:cs="Arial"/>
        </w:rPr>
      </w:pPr>
    </w:p>
    <w:p w14:paraId="250843FB" w14:textId="77777777" w:rsidR="00C67F24" w:rsidRPr="00513A45" w:rsidRDefault="00C67F24" w:rsidP="00C67F24">
      <w:pPr>
        <w:tabs>
          <w:tab w:val="left" w:pos="-1440"/>
        </w:tabs>
        <w:ind w:left="720" w:hanging="720"/>
        <w:jc w:val="both"/>
        <w:rPr>
          <w:rFonts w:ascii="Cambria" w:hAnsi="Cambria" w:cs="Arial"/>
        </w:rPr>
      </w:pPr>
      <w:r w:rsidRPr="00513A45">
        <w:rPr>
          <w:rFonts w:ascii="Cambria" w:hAnsi="Cambria" w:cs="Arial"/>
        </w:rPr>
        <w:t>3. 6</w:t>
      </w:r>
      <w:r w:rsidRPr="00513A45">
        <w:rPr>
          <w:rFonts w:ascii="Cambria" w:hAnsi="Cambria" w:cs="Arial"/>
        </w:rPr>
        <w:tab/>
        <w:t>Procedures regarding the selection and acceptance of Candidates for the Presbyterate and</w:t>
      </w:r>
      <w:r w:rsidRPr="00513A45">
        <w:rPr>
          <w:rFonts w:ascii="Cambria" w:hAnsi="Cambria" w:cs="Arial"/>
          <w:i/>
          <w:iCs/>
        </w:rPr>
        <w:t xml:space="preserve"> </w:t>
      </w:r>
      <w:r w:rsidRPr="00513A45">
        <w:rPr>
          <w:rFonts w:ascii="Cambria" w:hAnsi="Cambria" w:cs="Arial"/>
        </w:rPr>
        <w:t>Diaconate</w:t>
      </w:r>
      <w:r w:rsidRPr="00513A45">
        <w:rPr>
          <w:rFonts w:ascii="Cambria" w:hAnsi="Cambria" w:cs="Arial"/>
          <w:i/>
          <w:iCs/>
        </w:rPr>
        <w:t xml:space="preserve"> </w:t>
      </w:r>
      <w:r w:rsidRPr="00513A45">
        <w:rPr>
          <w:rFonts w:ascii="Cambria" w:hAnsi="Cambria" w:cs="Arial"/>
        </w:rPr>
        <w:t>shall be determined from time to time by the Mission Resourcing Board.  The Mission Resourcing Board shall from time to time publish regulations for the implementation of the procedures.  These procedures shall include provision for:</w:t>
      </w:r>
    </w:p>
    <w:p w14:paraId="4924BD63" w14:textId="77777777" w:rsidR="00C67F24" w:rsidRPr="00513A45" w:rsidRDefault="00C67F24" w:rsidP="00C67F24">
      <w:pPr>
        <w:tabs>
          <w:tab w:val="left" w:pos="-1440"/>
        </w:tabs>
        <w:ind w:left="1440" w:hanging="720"/>
        <w:jc w:val="both"/>
        <w:rPr>
          <w:rFonts w:ascii="Cambria" w:hAnsi="Cambria" w:cs="Arial"/>
        </w:rPr>
      </w:pPr>
      <w:r w:rsidRPr="00513A45">
        <w:rPr>
          <w:rFonts w:ascii="Cambria" w:hAnsi="Cambria" w:cs="Arial"/>
        </w:rPr>
        <w:t>(a)</w:t>
      </w:r>
      <w:r w:rsidRPr="00513A45">
        <w:rPr>
          <w:rFonts w:ascii="Cambria" w:hAnsi="Cambria" w:cs="Arial"/>
        </w:rPr>
        <w:tab/>
        <w:t>determining the degree of support of the local Church which will be conveyed in a report prepared by the Synod Candidates Convenor to the Ministerial Synod;</w:t>
      </w:r>
    </w:p>
    <w:p w14:paraId="21826A90" w14:textId="271E087D" w:rsidR="00C67F24" w:rsidRPr="00513A45" w:rsidRDefault="00C67F24" w:rsidP="00C67F24">
      <w:pPr>
        <w:tabs>
          <w:tab w:val="left" w:pos="-1440"/>
        </w:tabs>
        <w:ind w:left="1440" w:hanging="720"/>
        <w:jc w:val="both"/>
        <w:rPr>
          <w:rFonts w:ascii="Cambria" w:hAnsi="Cambria" w:cs="Arial"/>
          <w:strike/>
        </w:rPr>
      </w:pPr>
      <w:r w:rsidRPr="00513A45">
        <w:rPr>
          <w:rFonts w:ascii="Cambria" w:hAnsi="Cambria" w:cs="Arial"/>
        </w:rPr>
        <w:t>(b)</w:t>
      </w:r>
      <w:r w:rsidRPr="00513A45">
        <w:rPr>
          <w:rFonts w:ascii="Cambria" w:hAnsi="Cambria" w:cs="Arial"/>
        </w:rPr>
        <w:tab/>
        <w:t xml:space="preserve">the presentation of </w:t>
      </w:r>
      <w:r w:rsidR="00ED0332" w:rsidRPr="00513A45">
        <w:rPr>
          <w:rFonts w:ascii="Cambria" w:hAnsi="Cambria" w:cs="Arial"/>
        </w:rPr>
        <w:t>the</w:t>
      </w:r>
      <w:r w:rsidRPr="00513A45">
        <w:rPr>
          <w:rFonts w:ascii="Cambria" w:hAnsi="Cambria" w:cs="Arial"/>
        </w:rPr>
        <w:t xml:space="preserve"> Convenor's report to a Ministerial Synod may comment on or add to the report, and the adoption of the report's recommendations regarding the candidate. The level of support shall be recorded and reported to the Mission Resourcing Board.</w:t>
      </w:r>
    </w:p>
    <w:p w14:paraId="233EE9DC" w14:textId="77777777" w:rsidR="00C67F24" w:rsidRPr="00513A45" w:rsidRDefault="00C67F24" w:rsidP="00C67F24">
      <w:pPr>
        <w:tabs>
          <w:tab w:val="left" w:pos="-1440"/>
        </w:tabs>
        <w:ind w:left="1440" w:hanging="720"/>
        <w:jc w:val="both"/>
        <w:rPr>
          <w:rFonts w:ascii="Cambria" w:hAnsi="Cambria" w:cs="Arial"/>
        </w:rPr>
      </w:pPr>
      <w:r w:rsidRPr="00513A45">
        <w:rPr>
          <w:rFonts w:ascii="Cambria" w:hAnsi="Cambria" w:cs="Arial"/>
        </w:rPr>
        <w:t>(c)</w:t>
      </w:r>
      <w:r w:rsidRPr="00513A45">
        <w:rPr>
          <w:rFonts w:ascii="Cambria" w:hAnsi="Cambria" w:cs="Arial"/>
        </w:rPr>
        <w:tab/>
        <w:t>encouragement and guidance for prospective Candidates through the candidate's support group;</w:t>
      </w:r>
    </w:p>
    <w:p w14:paraId="3F9E64B4" w14:textId="77777777" w:rsidR="00C67F24" w:rsidRPr="00513A45" w:rsidRDefault="00C67F24" w:rsidP="00C67F24">
      <w:pPr>
        <w:tabs>
          <w:tab w:val="left" w:pos="-1440"/>
        </w:tabs>
        <w:ind w:left="1440" w:hanging="720"/>
        <w:jc w:val="both"/>
        <w:rPr>
          <w:rFonts w:ascii="Cambria" w:hAnsi="Cambria" w:cs="Arial"/>
        </w:rPr>
      </w:pPr>
      <w:r w:rsidRPr="00513A45">
        <w:rPr>
          <w:rFonts w:ascii="Cambria" w:hAnsi="Cambria" w:cs="Arial"/>
        </w:rPr>
        <w:t>(d)</w:t>
      </w:r>
      <w:r w:rsidRPr="00513A45">
        <w:rPr>
          <w:rFonts w:ascii="Cambria" w:hAnsi="Cambria" w:cs="Arial"/>
        </w:rPr>
        <w:tab/>
        <w:t>each Candidate to attend a National Assessment Event as arranged by the Mission Resourcing Board;</w:t>
      </w:r>
    </w:p>
    <w:p w14:paraId="3A8A27AE" w14:textId="77777777" w:rsidR="00C67F24" w:rsidRPr="00513A45" w:rsidRDefault="00C67F24" w:rsidP="00C67F24">
      <w:pPr>
        <w:tabs>
          <w:tab w:val="left" w:pos="-1440"/>
        </w:tabs>
        <w:ind w:left="1440" w:hanging="720"/>
        <w:jc w:val="both"/>
        <w:rPr>
          <w:rFonts w:ascii="Cambria" w:hAnsi="Cambria" w:cs="Arial"/>
        </w:rPr>
      </w:pPr>
      <w:r w:rsidRPr="00513A45">
        <w:rPr>
          <w:rFonts w:ascii="Cambria" w:hAnsi="Cambria" w:cs="Arial"/>
        </w:rPr>
        <w:lastRenderedPageBreak/>
        <w:t>(e)</w:t>
      </w:r>
      <w:r w:rsidRPr="00513A45">
        <w:rPr>
          <w:rFonts w:ascii="Cambria" w:hAnsi="Cambria" w:cs="Arial"/>
        </w:rPr>
        <w:tab/>
        <w:t>a process of Appeal against the recommendation of the National Assessment Event, the appeal to be solely on the grounds of abuse of and/or incorrect use of candidating procedures.</w:t>
      </w:r>
    </w:p>
    <w:p w14:paraId="61211354" w14:textId="77777777" w:rsidR="00C67F24" w:rsidRPr="00513A45" w:rsidRDefault="00C67F24" w:rsidP="00C67F24">
      <w:pPr>
        <w:tabs>
          <w:tab w:val="left" w:pos="-1440"/>
        </w:tabs>
        <w:ind w:left="1440" w:hanging="720"/>
        <w:jc w:val="both"/>
        <w:rPr>
          <w:rFonts w:ascii="Cambria" w:hAnsi="Cambria" w:cs="Arial"/>
        </w:rPr>
      </w:pPr>
    </w:p>
    <w:p w14:paraId="4CEF648B" w14:textId="77777777" w:rsidR="00C67F24" w:rsidRPr="00513A45" w:rsidRDefault="00C67F24" w:rsidP="00C67F24">
      <w:pPr>
        <w:tabs>
          <w:tab w:val="left" w:pos="-1440"/>
        </w:tabs>
        <w:ind w:left="720" w:hanging="720"/>
        <w:jc w:val="both"/>
        <w:rPr>
          <w:rFonts w:ascii="Cambria" w:hAnsi="Cambria" w:cs="Arial"/>
        </w:rPr>
      </w:pPr>
      <w:r w:rsidRPr="00513A45">
        <w:rPr>
          <w:rFonts w:ascii="Cambria" w:hAnsi="Cambria" w:cs="Arial"/>
        </w:rPr>
        <w:t>3. 7</w:t>
      </w:r>
      <w:r w:rsidRPr="00513A45">
        <w:rPr>
          <w:rFonts w:ascii="Cambria" w:hAnsi="Cambria" w:cs="Arial"/>
        </w:rPr>
        <w:tab/>
        <w:t>Each candidate shall complete an application as prescribed by Mission Resourcing.</w:t>
      </w:r>
    </w:p>
    <w:p w14:paraId="16F0F8F9" w14:textId="77777777" w:rsidR="00C67F24" w:rsidRPr="00513A45" w:rsidRDefault="00C67F24" w:rsidP="00C67F24">
      <w:pPr>
        <w:tabs>
          <w:tab w:val="left" w:pos="-1440"/>
        </w:tabs>
        <w:ind w:left="720" w:hanging="11"/>
        <w:jc w:val="both"/>
        <w:rPr>
          <w:rFonts w:ascii="Cambria" w:hAnsi="Cambria" w:cs="Arial"/>
        </w:rPr>
      </w:pPr>
      <w:r w:rsidRPr="00513A45">
        <w:rPr>
          <w:rFonts w:ascii="Cambria" w:hAnsi="Cambria" w:cs="Arial"/>
        </w:rPr>
        <w:t>The application shall include:</w:t>
      </w:r>
    </w:p>
    <w:p w14:paraId="358C1F15" w14:textId="77777777" w:rsidR="00C67F24" w:rsidRPr="00513A45" w:rsidRDefault="00C67F24" w:rsidP="00C67F24">
      <w:pPr>
        <w:ind w:left="1418" w:hanging="709"/>
        <w:jc w:val="both"/>
        <w:rPr>
          <w:rFonts w:ascii="Cambria" w:hAnsi="Cambria" w:cs="Arial"/>
        </w:rPr>
      </w:pPr>
      <w:r w:rsidRPr="00513A45">
        <w:rPr>
          <w:rFonts w:ascii="Cambria" w:hAnsi="Cambria" w:cs="Arial"/>
        </w:rPr>
        <w:t>(a)</w:t>
      </w:r>
      <w:r w:rsidRPr="00513A45">
        <w:rPr>
          <w:rFonts w:ascii="Cambria" w:hAnsi="Cambria" w:cs="Arial"/>
        </w:rPr>
        <w:tab/>
        <w:t>Information regarding prior learning experience including academic transcripts from all tertiary institutions in which the candidate has been enrolled.</w:t>
      </w:r>
    </w:p>
    <w:p w14:paraId="5B912C10" w14:textId="77777777" w:rsidR="00C67F24" w:rsidRPr="00513A45" w:rsidRDefault="00C67F24" w:rsidP="00C67F24">
      <w:pPr>
        <w:ind w:left="1418" w:hanging="709"/>
        <w:jc w:val="both"/>
        <w:rPr>
          <w:rFonts w:ascii="Cambria" w:hAnsi="Cambria" w:cs="Arial"/>
        </w:rPr>
      </w:pPr>
      <w:r w:rsidRPr="00513A45">
        <w:rPr>
          <w:rFonts w:ascii="Cambria" w:hAnsi="Cambria" w:cs="Arial"/>
        </w:rPr>
        <w:t>(b)</w:t>
      </w:r>
      <w:r w:rsidRPr="00513A45">
        <w:rPr>
          <w:rFonts w:ascii="Cambria" w:hAnsi="Cambria" w:cs="Arial"/>
        </w:rPr>
        <w:tab/>
        <w:t>Evidence of</w:t>
      </w:r>
      <w:r w:rsidRPr="00513A45">
        <w:rPr>
          <w:rFonts w:ascii="Cambria" w:hAnsi="Cambria" w:cs="Arial"/>
          <w:b/>
        </w:rPr>
        <w:t xml:space="preserve"> </w:t>
      </w:r>
      <w:r w:rsidRPr="00513A45">
        <w:rPr>
          <w:rFonts w:ascii="Cambria" w:hAnsi="Cambria" w:cs="Arial"/>
        </w:rPr>
        <w:t>Commitment to The Church and its Laws and Regulations including full and candid disclosure of all facts that may have a bearing upon ministry training and /or ordination.</w:t>
      </w:r>
    </w:p>
    <w:p w14:paraId="6B544DEF" w14:textId="77777777" w:rsidR="00C67F24" w:rsidRPr="00513A45" w:rsidRDefault="00C67F24" w:rsidP="00C67F24">
      <w:pPr>
        <w:ind w:left="1418" w:hanging="709"/>
        <w:jc w:val="both"/>
        <w:rPr>
          <w:rFonts w:ascii="Cambria" w:hAnsi="Cambria" w:cs="Arial"/>
        </w:rPr>
      </w:pPr>
      <w:r w:rsidRPr="00513A45">
        <w:rPr>
          <w:rFonts w:ascii="Cambria" w:hAnsi="Cambria" w:cs="Arial"/>
        </w:rPr>
        <w:t>(c)</w:t>
      </w:r>
      <w:r w:rsidRPr="00513A45">
        <w:rPr>
          <w:rFonts w:ascii="Cambria" w:hAnsi="Cambria" w:cs="Arial"/>
        </w:rPr>
        <w:tab/>
        <w:t>A police report on an approved form.</w:t>
      </w:r>
    </w:p>
    <w:p w14:paraId="1C3EA7C9" w14:textId="77777777" w:rsidR="00C67F24" w:rsidRPr="00513A45" w:rsidRDefault="00C67F24" w:rsidP="00C67F24">
      <w:pPr>
        <w:ind w:left="1418" w:hanging="709"/>
        <w:jc w:val="both"/>
        <w:rPr>
          <w:rFonts w:ascii="Cambria" w:hAnsi="Cambria" w:cs="Arial"/>
        </w:rPr>
      </w:pPr>
      <w:r w:rsidRPr="00513A45">
        <w:rPr>
          <w:rFonts w:ascii="Cambria" w:hAnsi="Cambria" w:cs="Arial"/>
        </w:rPr>
        <w:t>(d)</w:t>
      </w:r>
      <w:r w:rsidRPr="00513A45">
        <w:rPr>
          <w:rFonts w:ascii="Cambria" w:hAnsi="Cambria" w:cs="Arial"/>
        </w:rPr>
        <w:tab/>
        <w:t>A medical report.</w:t>
      </w:r>
    </w:p>
    <w:p w14:paraId="2AB79B78" w14:textId="77777777" w:rsidR="00C67F24" w:rsidRPr="00513A45" w:rsidRDefault="00C67F24" w:rsidP="00C67F24">
      <w:pPr>
        <w:ind w:left="1418" w:hanging="709"/>
        <w:jc w:val="both"/>
        <w:rPr>
          <w:rFonts w:ascii="Cambria" w:hAnsi="Cambria" w:cs="Arial"/>
        </w:rPr>
      </w:pPr>
      <w:r w:rsidRPr="00513A45">
        <w:rPr>
          <w:rFonts w:ascii="Cambria" w:hAnsi="Cambria" w:cs="Arial"/>
        </w:rPr>
        <w:t>(e)</w:t>
      </w:r>
      <w:r w:rsidRPr="00513A45">
        <w:rPr>
          <w:rFonts w:ascii="Cambria" w:hAnsi="Cambria" w:cs="Arial"/>
        </w:rPr>
        <w:tab/>
        <w:t>Proof of New Zealand residency qualification.</w:t>
      </w:r>
    </w:p>
    <w:p w14:paraId="60D40F14" w14:textId="77777777" w:rsidR="00C67F24" w:rsidRPr="00513A45" w:rsidRDefault="00C67F24" w:rsidP="00C67F24">
      <w:pPr>
        <w:ind w:left="1418" w:hanging="709"/>
        <w:jc w:val="both"/>
        <w:rPr>
          <w:rFonts w:ascii="Cambria" w:hAnsi="Cambria" w:cs="Arial"/>
          <w:strike/>
        </w:rPr>
      </w:pPr>
      <w:r w:rsidRPr="00513A45">
        <w:rPr>
          <w:rFonts w:ascii="Cambria" w:hAnsi="Cambria" w:cs="Arial"/>
        </w:rPr>
        <w:t>(f)</w:t>
      </w:r>
      <w:r w:rsidRPr="00513A45">
        <w:rPr>
          <w:rFonts w:ascii="Cambria" w:hAnsi="Cambria" w:cs="Arial"/>
        </w:rPr>
        <w:tab/>
        <w:t xml:space="preserve">Competency in English </w:t>
      </w:r>
      <w:r w:rsidRPr="00513A45">
        <w:rPr>
          <w:rFonts w:ascii="Cambria" w:hAnsi="Cambria" w:cs="Arial"/>
          <w:b/>
        </w:rPr>
        <w:t>and</w:t>
      </w:r>
      <w:r w:rsidRPr="00513A45">
        <w:rPr>
          <w:rFonts w:ascii="Cambria" w:hAnsi="Cambria" w:cs="Arial"/>
        </w:rPr>
        <w:t xml:space="preserve"> in the language in which they will minister and a knowledge of Te Reo. </w:t>
      </w:r>
    </w:p>
    <w:p w14:paraId="42534CDB" w14:textId="77777777" w:rsidR="00C67F24" w:rsidRPr="00513A45" w:rsidRDefault="00C67F24" w:rsidP="00C67F24">
      <w:pPr>
        <w:ind w:left="1418" w:hanging="709"/>
        <w:jc w:val="both"/>
        <w:rPr>
          <w:rFonts w:ascii="Cambria" w:hAnsi="Cambria" w:cs="Arial"/>
        </w:rPr>
      </w:pPr>
      <w:r w:rsidRPr="00513A45">
        <w:rPr>
          <w:rFonts w:ascii="Cambria" w:hAnsi="Cambria" w:cs="Arial"/>
        </w:rPr>
        <w:t>(g)</w:t>
      </w:r>
      <w:r w:rsidRPr="00513A45">
        <w:rPr>
          <w:rFonts w:ascii="Cambria" w:hAnsi="Cambria" w:cs="Arial"/>
        </w:rPr>
        <w:tab/>
        <w:t>Any other information or report that the Board from time to time may require.</w:t>
      </w:r>
    </w:p>
    <w:p w14:paraId="10B83831" w14:textId="77777777" w:rsidR="00C67F24" w:rsidRPr="00513A45" w:rsidRDefault="00C67F24" w:rsidP="00C67F24">
      <w:pPr>
        <w:ind w:left="1418" w:hanging="709"/>
        <w:jc w:val="both"/>
        <w:rPr>
          <w:rFonts w:ascii="Cambria" w:hAnsi="Cambria" w:cs="Arial"/>
        </w:rPr>
      </w:pPr>
    </w:p>
    <w:p w14:paraId="06505FFC" w14:textId="77777777" w:rsidR="00C67F24" w:rsidRPr="00513A45" w:rsidRDefault="00C67F24" w:rsidP="00C67F24">
      <w:pPr>
        <w:tabs>
          <w:tab w:val="left" w:pos="-1440"/>
        </w:tabs>
        <w:ind w:left="720" w:hanging="720"/>
        <w:jc w:val="both"/>
        <w:rPr>
          <w:rFonts w:ascii="Cambria" w:hAnsi="Cambria" w:cs="Arial"/>
        </w:rPr>
      </w:pPr>
      <w:r w:rsidRPr="00513A45">
        <w:rPr>
          <w:rFonts w:ascii="Cambria" w:hAnsi="Cambria" w:cs="Arial"/>
        </w:rPr>
        <w:t>3. 8</w:t>
      </w:r>
      <w:r w:rsidRPr="00513A45">
        <w:rPr>
          <w:rFonts w:ascii="Cambria" w:hAnsi="Cambria" w:cs="Arial"/>
        </w:rPr>
        <w:tab/>
        <w:t xml:space="preserve">Candidates shall provide personal financial information as required by the Mission Resourcing Board in order to satisfy the Conference as to their ability to meet any necessary financial obligation. </w:t>
      </w:r>
    </w:p>
    <w:p w14:paraId="547EF227" w14:textId="77777777" w:rsidR="00C67F24" w:rsidRPr="00513A45" w:rsidRDefault="00C67F24" w:rsidP="00C67F24">
      <w:pPr>
        <w:tabs>
          <w:tab w:val="left" w:pos="-1440"/>
        </w:tabs>
        <w:ind w:left="720" w:hanging="720"/>
        <w:jc w:val="both"/>
        <w:rPr>
          <w:rFonts w:ascii="Cambria" w:hAnsi="Cambria" w:cs="Arial"/>
          <w:strike/>
        </w:rPr>
      </w:pPr>
    </w:p>
    <w:p w14:paraId="251CB76F" w14:textId="77777777" w:rsidR="00C67F24" w:rsidRPr="00513A45" w:rsidRDefault="00C67F24" w:rsidP="00C67F24">
      <w:pPr>
        <w:tabs>
          <w:tab w:val="left" w:pos="-1440"/>
        </w:tabs>
        <w:ind w:left="720" w:hanging="720"/>
        <w:jc w:val="both"/>
        <w:rPr>
          <w:rFonts w:ascii="Cambria" w:hAnsi="Cambria" w:cs="Arial"/>
        </w:rPr>
      </w:pPr>
      <w:r w:rsidRPr="00513A45">
        <w:rPr>
          <w:rFonts w:ascii="Cambria" w:hAnsi="Cambria" w:cs="Arial"/>
        </w:rPr>
        <w:t>3. 9</w:t>
      </w:r>
      <w:r w:rsidRPr="00513A45">
        <w:rPr>
          <w:rFonts w:ascii="Cambria" w:hAnsi="Cambria" w:cs="Arial"/>
        </w:rPr>
        <w:tab/>
        <w:t>At the March meeting of the Synod, and on other suitable occasions, the names of prospective Candidates shall be brought to the attention of the Synod.</w:t>
      </w:r>
    </w:p>
    <w:p w14:paraId="59B5DB10" w14:textId="77777777" w:rsidR="00C67F24" w:rsidRPr="00513A45" w:rsidRDefault="00C67F24" w:rsidP="00C67F24">
      <w:pPr>
        <w:tabs>
          <w:tab w:val="left" w:pos="-1440"/>
        </w:tabs>
        <w:ind w:left="720" w:hanging="720"/>
        <w:jc w:val="both"/>
        <w:rPr>
          <w:rFonts w:ascii="Cambria" w:hAnsi="Cambria" w:cs="Arial"/>
        </w:rPr>
      </w:pPr>
    </w:p>
    <w:p w14:paraId="30A1E86E" w14:textId="77777777" w:rsidR="00C67F24" w:rsidRPr="00513A45" w:rsidRDefault="00C67F24" w:rsidP="00C67F24">
      <w:pPr>
        <w:tabs>
          <w:tab w:val="left" w:pos="851"/>
        </w:tabs>
        <w:ind w:left="851" w:hanging="851"/>
        <w:jc w:val="both"/>
        <w:rPr>
          <w:rFonts w:ascii="Cambria" w:hAnsi="Cambria" w:cs="Arial"/>
        </w:rPr>
      </w:pPr>
      <w:r w:rsidRPr="00513A45">
        <w:rPr>
          <w:rFonts w:ascii="Cambria" w:hAnsi="Cambria" w:cs="Arial"/>
        </w:rPr>
        <w:t>3. 10(a)</w:t>
      </w:r>
      <w:r w:rsidRPr="00513A45">
        <w:rPr>
          <w:rFonts w:ascii="Cambria" w:hAnsi="Cambria" w:cs="Arial"/>
        </w:rPr>
        <w:tab/>
        <w:t>The Synod shall appoint a Synod Candidates Convenor who shall provide guidance to candidates and to the Synod about the Candidating processes, and shall make a recommendation to the Synod regarding the candidate.</w:t>
      </w:r>
    </w:p>
    <w:p w14:paraId="4E5E81DA" w14:textId="77777777" w:rsidR="00C67F24" w:rsidRPr="00513A45" w:rsidRDefault="00C67F24" w:rsidP="00C67F24">
      <w:pPr>
        <w:tabs>
          <w:tab w:val="left" w:pos="851"/>
        </w:tabs>
        <w:ind w:left="851" w:hanging="851"/>
        <w:jc w:val="both"/>
        <w:rPr>
          <w:rFonts w:ascii="Cambria" w:hAnsi="Cambria" w:cs="Arial"/>
        </w:rPr>
      </w:pPr>
      <w:r w:rsidRPr="00513A45">
        <w:rPr>
          <w:rFonts w:ascii="Cambria" w:hAnsi="Cambria" w:cs="Arial"/>
        </w:rPr>
        <w:t>3.10(b)  A Synod may share a Candidates Convenor with another Synod. Any costs incurred by the Convenor will be met by the Synod who has engaged the Convenor.</w:t>
      </w:r>
    </w:p>
    <w:p w14:paraId="1AA86363" w14:textId="77777777" w:rsidR="00C67F24" w:rsidRPr="00513A45" w:rsidRDefault="00C67F24" w:rsidP="00C67F24">
      <w:pPr>
        <w:tabs>
          <w:tab w:val="left" w:pos="-1440"/>
        </w:tabs>
        <w:jc w:val="both"/>
        <w:rPr>
          <w:rFonts w:ascii="Cambria" w:hAnsi="Cambria" w:cs="Arial"/>
        </w:rPr>
      </w:pPr>
    </w:p>
    <w:p w14:paraId="48F9829D" w14:textId="77777777" w:rsidR="00C67F24" w:rsidRPr="00513A45" w:rsidRDefault="00C67F24" w:rsidP="00C67F24">
      <w:pPr>
        <w:tabs>
          <w:tab w:val="left" w:pos="-1440"/>
        </w:tabs>
        <w:ind w:left="720" w:hanging="720"/>
        <w:jc w:val="both"/>
        <w:rPr>
          <w:rFonts w:ascii="Cambria" w:hAnsi="Cambria" w:cs="Arial"/>
        </w:rPr>
      </w:pPr>
      <w:r w:rsidRPr="00513A45">
        <w:rPr>
          <w:rFonts w:ascii="Cambria" w:hAnsi="Cambria" w:cs="Arial"/>
        </w:rPr>
        <w:t>3. 11</w:t>
      </w:r>
      <w:r w:rsidRPr="00513A45">
        <w:rPr>
          <w:rFonts w:ascii="Cambria" w:hAnsi="Cambria" w:cs="Arial"/>
        </w:rPr>
        <w:tab/>
        <w:t>The Synod Candidates Convenor shall ensure that the requirements of the Mission Resourcing Board with respect to candidates have been fulfilled. The Synod Secretary Candidates Convenor shall confirm to the Mission Resourcing Board that a candidate has met the requirements laid down in 2.3.5-8 above and that the Ministerial Synod has agreed to a candidate continuing their candidature.</w:t>
      </w:r>
    </w:p>
    <w:p w14:paraId="27149CF9" w14:textId="77777777" w:rsidR="00C67F24" w:rsidRPr="00513A45" w:rsidRDefault="00C67F24" w:rsidP="00C67F24">
      <w:pPr>
        <w:tabs>
          <w:tab w:val="left" w:pos="-1440"/>
        </w:tabs>
        <w:ind w:left="720" w:hanging="720"/>
        <w:jc w:val="both"/>
        <w:rPr>
          <w:rFonts w:ascii="Cambria" w:hAnsi="Cambria" w:cs="Arial"/>
        </w:rPr>
      </w:pPr>
    </w:p>
    <w:p w14:paraId="5CD6D16D" w14:textId="77777777" w:rsidR="00C67F24" w:rsidRPr="00513A45" w:rsidRDefault="00C67F24" w:rsidP="00C67F24">
      <w:pPr>
        <w:tabs>
          <w:tab w:val="left" w:pos="-1440"/>
        </w:tabs>
        <w:ind w:left="720" w:hanging="720"/>
        <w:jc w:val="both"/>
        <w:rPr>
          <w:rFonts w:ascii="Cambria" w:hAnsi="Cambria" w:cs="Arial"/>
        </w:rPr>
      </w:pPr>
      <w:r w:rsidRPr="00513A45">
        <w:rPr>
          <w:rFonts w:ascii="Cambria" w:hAnsi="Cambria" w:cs="Arial"/>
        </w:rPr>
        <w:t>3. 12</w:t>
      </w:r>
      <w:r w:rsidRPr="00513A45">
        <w:rPr>
          <w:rFonts w:ascii="Cambria" w:hAnsi="Cambria" w:cs="Arial"/>
        </w:rPr>
        <w:tab/>
        <w:t xml:space="preserve">Prior to the acceptance of any Candidate who offers to exercise a full or part-time ministry, which may be partially or non-stipended, in the Parish from which they have </w:t>
      </w:r>
      <w:proofErr w:type="spellStart"/>
      <w:r w:rsidRPr="00513A45">
        <w:rPr>
          <w:rFonts w:ascii="Cambria" w:hAnsi="Cambria" w:cs="Arial"/>
        </w:rPr>
        <w:t>candidated</w:t>
      </w:r>
      <w:proofErr w:type="spellEnd"/>
      <w:r w:rsidRPr="00513A45">
        <w:rPr>
          <w:rFonts w:ascii="Cambria" w:hAnsi="Cambria" w:cs="Arial"/>
        </w:rPr>
        <w:t>, the Mission Resourcing Board shall arrange for consultation with the Parish to determine Parish strategy implications.</w:t>
      </w:r>
    </w:p>
    <w:p w14:paraId="382D1BB0" w14:textId="77777777" w:rsidR="00C67F24" w:rsidRPr="00513A45" w:rsidRDefault="00C67F24" w:rsidP="00C67F24">
      <w:pPr>
        <w:tabs>
          <w:tab w:val="left" w:pos="-1440"/>
        </w:tabs>
        <w:ind w:left="720" w:hanging="720"/>
        <w:jc w:val="both"/>
        <w:rPr>
          <w:rFonts w:ascii="Cambria" w:hAnsi="Cambria" w:cs="Arial"/>
        </w:rPr>
      </w:pPr>
    </w:p>
    <w:p w14:paraId="358C07A7" w14:textId="77777777" w:rsidR="00C67F24" w:rsidRPr="00513A45" w:rsidRDefault="00C67F24" w:rsidP="00C67F24">
      <w:pPr>
        <w:tabs>
          <w:tab w:val="left" w:pos="-1440"/>
        </w:tabs>
        <w:ind w:left="720" w:hanging="720"/>
        <w:jc w:val="both"/>
        <w:rPr>
          <w:rFonts w:ascii="Cambria" w:hAnsi="Cambria" w:cs="Arial"/>
        </w:rPr>
      </w:pPr>
      <w:r w:rsidRPr="00513A45">
        <w:rPr>
          <w:rFonts w:ascii="Cambria" w:hAnsi="Cambria" w:cs="Arial"/>
        </w:rPr>
        <w:t>3. 13</w:t>
      </w:r>
      <w:r w:rsidRPr="00513A45">
        <w:rPr>
          <w:rFonts w:ascii="Cambria" w:hAnsi="Cambria" w:cs="Arial"/>
        </w:rPr>
        <w:tab/>
        <w:t>The Mission Resourcing Board will receive all reports concerning candidates, including those of the Candidates Assessment Team. The Mission Resourcing Board will present its recommendation to the Conference.</w:t>
      </w:r>
    </w:p>
    <w:p w14:paraId="580E6DE7" w14:textId="77777777" w:rsidR="00C67F24" w:rsidRPr="00513A45" w:rsidRDefault="00C67F24" w:rsidP="00C67F24">
      <w:pPr>
        <w:tabs>
          <w:tab w:val="left" w:pos="-1440"/>
        </w:tabs>
        <w:ind w:left="720" w:hanging="720"/>
        <w:jc w:val="both"/>
        <w:rPr>
          <w:rFonts w:ascii="Cambria" w:hAnsi="Cambria" w:cs="Arial"/>
        </w:rPr>
      </w:pPr>
    </w:p>
    <w:p w14:paraId="11930636" w14:textId="77777777" w:rsidR="00595DD0" w:rsidRDefault="00595DD0" w:rsidP="004E4433">
      <w:pPr>
        <w:pStyle w:val="NoSpacing"/>
        <w:jc w:val="both"/>
        <w:rPr>
          <w:rFonts w:ascii="Cambria" w:hAnsi="Cambria" w:cs="Arial"/>
          <w:b/>
          <w:sz w:val="24"/>
          <w:szCs w:val="24"/>
        </w:rPr>
      </w:pPr>
    </w:p>
    <w:p w14:paraId="5A2D98EC" w14:textId="77777777" w:rsidR="00595DD0" w:rsidRDefault="00595DD0" w:rsidP="004E4433">
      <w:pPr>
        <w:pStyle w:val="NoSpacing"/>
        <w:jc w:val="both"/>
        <w:rPr>
          <w:rFonts w:ascii="Cambria" w:hAnsi="Cambria" w:cs="Arial"/>
          <w:b/>
          <w:sz w:val="24"/>
          <w:szCs w:val="24"/>
        </w:rPr>
      </w:pPr>
    </w:p>
    <w:p w14:paraId="06618336" w14:textId="77777777" w:rsidR="00595DD0" w:rsidRDefault="00595DD0" w:rsidP="004E4433">
      <w:pPr>
        <w:pStyle w:val="NoSpacing"/>
        <w:jc w:val="both"/>
        <w:rPr>
          <w:rFonts w:ascii="Cambria" w:hAnsi="Cambria" w:cs="Arial"/>
          <w:b/>
          <w:sz w:val="24"/>
          <w:szCs w:val="24"/>
        </w:rPr>
      </w:pPr>
    </w:p>
    <w:p w14:paraId="2B7DB75B" w14:textId="22508741" w:rsidR="00731362" w:rsidRPr="00513A45" w:rsidRDefault="00CF449A" w:rsidP="004E4433">
      <w:pPr>
        <w:pStyle w:val="NoSpacing"/>
        <w:jc w:val="both"/>
        <w:rPr>
          <w:rFonts w:ascii="Cambria" w:hAnsi="Cambria" w:cs="Arial"/>
          <w:b/>
          <w:sz w:val="24"/>
          <w:szCs w:val="24"/>
        </w:rPr>
      </w:pPr>
      <w:r w:rsidRPr="00513A45">
        <w:rPr>
          <w:rFonts w:ascii="Cambria" w:hAnsi="Cambria" w:cs="Arial"/>
          <w:b/>
          <w:sz w:val="24"/>
          <w:szCs w:val="24"/>
        </w:rPr>
        <w:lastRenderedPageBreak/>
        <w:t xml:space="preserve">Responsibilities of the </w:t>
      </w:r>
      <w:r w:rsidR="00C415AA" w:rsidRPr="00513A45">
        <w:rPr>
          <w:rFonts w:ascii="Cambria" w:hAnsi="Cambria" w:cs="Arial"/>
          <w:b/>
          <w:sz w:val="24"/>
          <w:szCs w:val="24"/>
        </w:rPr>
        <w:t xml:space="preserve">Synod, </w:t>
      </w:r>
      <w:r w:rsidRPr="00513A45">
        <w:rPr>
          <w:rFonts w:ascii="Cambria" w:hAnsi="Cambria" w:cs="Arial"/>
          <w:b/>
          <w:sz w:val="24"/>
          <w:szCs w:val="24"/>
        </w:rPr>
        <w:t>p</w:t>
      </w:r>
      <w:r w:rsidR="00731362" w:rsidRPr="00513A45">
        <w:rPr>
          <w:rFonts w:ascii="Cambria" w:hAnsi="Cambria" w:cs="Arial"/>
          <w:b/>
          <w:sz w:val="24"/>
          <w:szCs w:val="24"/>
        </w:rPr>
        <w:t>arish and parish presbyter</w:t>
      </w:r>
    </w:p>
    <w:p w14:paraId="10EFE3AC" w14:textId="77777777" w:rsidR="00731362" w:rsidRPr="00513A45" w:rsidRDefault="00731362" w:rsidP="004E4433">
      <w:pPr>
        <w:pStyle w:val="NoSpacing"/>
        <w:jc w:val="both"/>
        <w:rPr>
          <w:rFonts w:ascii="Cambria" w:hAnsi="Cambria" w:cs="Arial"/>
          <w:sz w:val="24"/>
          <w:szCs w:val="24"/>
          <w:u w:val="single"/>
        </w:rPr>
      </w:pPr>
    </w:p>
    <w:p w14:paraId="32BE62E9" w14:textId="2746DD74" w:rsidR="00731362" w:rsidRPr="00513A45" w:rsidRDefault="00731362" w:rsidP="004E4433">
      <w:pPr>
        <w:pStyle w:val="NoSpacing"/>
        <w:jc w:val="both"/>
        <w:rPr>
          <w:rFonts w:ascii="Cambria" w:hAnsi="Cambria" w:cs="Arial"/>
          <w:sz w:val="24"/>
          <w:szCs w:val="24"/>
        </w:rPr>
      </w:pPr>
      <w:r w:rsidRPr="00513A45">
        <w:rPr>
          <w:rFonts w:ascii="Cambria" w:hAnsi="Cambria" w:cs="Arial"/>
          <w:sz w:val="24"/>
          <w:szCs w:val="24"/>
        </w:rPr>
        <w:t xml:space="preserve">The </w:t>
      </w:r>
      <w:r w:rsidR="008A014B" w:rsidRPr="00513A45">
        <w:rPr>
          <w:rFonts w:ascii="Cambria" w:hAnsi="Cambria" w:cs="Arial"/>
          <w:sz w:val="24"/>
          <w:szCs w:val="24"/>
        </w:rPr>
        <w:t>Synod</w:t>
      </w:r>
      <w:r w:rsidR="00CC22BE" w:rsidRPr="00513A45">
        <w:rPr>
          <w:rFonts w:ascii="Cambria" w:hAnsi="Cambria" w:cs="Arial"/>
          <w:sz w:val="24"/>
          <w:szCs w:val="24"/>
        </w:rPr>
        <w:t xml:space="preserve"> </w:t>
      </w:r>
      <w:r w:rsidR="008A014B" w:rsidRPr="00513A45">
        <w:rPr>
          <w:rFonts w:ascii="Cambria" w:hAnsi="Cambria" w:cs="Arial"/>
          <w:sz w:val="24"/>
          <w:szCs w:val="24"/>
        </w:rPr>
        <w:t>Candidate</w:t>
      </w:r>
      <w:r w:rsidR="00CC22BE" w:rsidRPr="00513A45">
        <w:rPr>
          <w:rFonts w:ascii="Cambria" w:hAnsi="Cambria" w:cs="Arial"/>
          <w:sz w:val="24"/>
          <w:szCs w:val="24"/>
        </w:rPr>
        <w:t xml:space="preserve"> Convener </w:t>
      </w:r>
      <w:r w:rsidRPr="00513A45">
        <w:rPr>
          <w:rFonts w:ascii="Cambria" w:hAnsi="Cambria" w:cs="Arial"/>
          <w:sz w:val="24"/>
          <w:szCs w:val="24"/>
        </w:rPr>
        <w:t xml:space="preserve">is responsible for supervising the </w:t>
      </w:r>
      <w:r w:rsidR="008A014B" w:rsidRPr="00513A45">
        <w:rPr>
          <w:rFonts w:ascii="Cambria" w:hAnsi="Cambria" w:cs="Arial"/>
          <w:sz w:val="24"/>
          <w:szCs w:val="24"/>
        </w:rPr>
        <w:t>Candidate</w:t>
      </w:r>
      <w:r w:rsidRPr="00513A45">
        <w:rPr>
          <w:rFonts w:ascii="Cambria" w:hAnsi="Cambria" w:cs="Arial"/>
          <w:sz w:val="24"/>
          <w:szCs w:val="24"/>
        </w:rPr>
        <w:t xml:space="preserve"> so that all forms are completed and returned on time</w:t>
      </w:r>
      <w:r w:rsidR="00CC10A7" w:rsidRPr="00513A45">
        <w:rPr>
          <w:rFonts w:ascii="Cambria" w:hAnsi="Cambria" w:cs="Arial"/>
          <w:sz w:val="24"/>
          <w:szCs w:val="24"/>
        </w:rPr>
        <w:t xml:space="preserve"> to Directors of Mission Resourcing</w:t>
      </w:r>
      <w:r w:rsidR="005E35BB" w:rsidRPr="00513A45">
        <w:rPr>
          <w:rFonts w:ascii="Cambria" w:hAnsi="Cambria" w:cs="Arial"/>
          <w:sz w:val="24"/>
          <w:szCs w:val="24"/>
        </w:rPr>
        <w:t xml:space="preserve"> and ensuring a local support group is appointed. </w:t>
      </w:r>
    </w:p>
    <w:p w14:paraId="4CE55006" w14:textId="50A84406" w:rsidR="00731362" w:rsidRPr="00513A45" w:rsidRDefault="00731362" w:rsidP="004E4433">
      <w:pPr>
        <w:pStyle w:val="NoSpacing"/>
        <w:jc w:val="both"/>
        <w:rPr>
          <w:rFonts w:ascii="Cambria" w:hAnsi="Cambria" w:cs="Arial"/>
          <w:sz w:val="24"/>
          <w:szCs w:val="24"/>
        </w:rPr>
      </w:pPr>
    </w:p>
    <w:p w14:paraId="44DD89FA" w14:textId="77777777" w:rsidR="005E35BB" w:rsidRPr="00513A45" w:rsidRDefault="005E35BB" w:rsidP="005E35BB">
      <w:pPr>
        <w:pStyle w:val="NoSpacing"/>
        <w:jc w:val="both"/>
        <w:rPr>
          <w:rFonts w:ascii="Cambria" w:hAnsi="Cambria" w:cs="Arial"/>
          <w:sz w:val="24"/>
          <w:szCs w:val="24"/>
        </w:rPr>
      </w:pPr>
      <w:r w:rsidRPr="00513A45">
        <w:rPr>
          <w:rFonts w:ascii="Cambria" w:hAnsi="Cambria" w:cs="Arial"/>
          <w:sz w:val="24"/>
          <w:szCs w:val="24"/>
        </w:rPr>
        <w:t xml:space="preserve">Parish Presbyter, Parish Council and Synod are asked to provide reports on the Candidate in a timely manner. </w:t>
      </w:r>
    </w:p>
    <w:p w14:paraId="62467AB0" w14:textId="77777777" w:rsidR="005E35BB" w:rsidRPr="00513A45" w:rsidRDefault="005E35BB" w:rsidP="004E4433">
      <w:pPr>
        <w:pStyle w:val="NoSpacing"/>
        <w:jc w:val="both"/>
        <w:rPr>
          <w:rFonts w:ascii="Cambria" w:hAnsi="Cambria" w:cs="Arial"/>
          <w:sz w:val="24"/>
          <w:szCs w:val="24"/>
        </w:rPr>
      </w:pPr>
    </w:p>
    <w:p w14:paraId="143BC5AE" w14:textId="77777777" w:rsidR="00731362" w:rsidRPr="00513A45" w:rsidRDefault="00062919" w:rsidP="004E4433">
      <w:pPr>
        <w:pStyle w:val="NoSpacing"/>
        <w:jc w:val="both"/>
        <w:rPr>
          <w:rFonts w:ascii="Cambria" w:hAnsi="Cambria" w:cs="Arial"/>
          <w:sz w:val="24"/>
          <w:szCs w:val="24"/>
        </w:rPr>
      </w:pPr>
      <w:r w:rsidRPr="00513A45">
        <w:rPr>
          <w:rFonts w:ascii="Cambria" w:hAnsi="Cambria" w:cs="Arial"/>
          <w:sz w:val="24"/>
          <w:szCs w:val="24"/>
        </w:rPr>
        <w:t xml:space="preserve">The </w:t>
      </w:r>
      <w:r w:rsidR="008A014B" w:rsidRPr="00513A45">
        <w:rPr>
          <w:rFonts w:ascii="Cambria" w:hAnsi="Cambria" w:cs="Arial"/>
          <w:sz w:val="24"/>
          <w:szCs w:val="24"/>
        </w:rPr>
        <w:t>Synod</w:t>
      </w:r>
      <w:r w:rsidR="00CC10A7" w:rsidRPr="00513A45">
        <w:rPr>
          <w:rFonts w:ascii="Cambria" w:hAnsi="Cambria" w:cs="Arial"/>
          <w:sz w:val="24"/>
          <w:szCs w:val="24"/>
        </w:rPr>
        <w:t xml:space="preserve"> </w:t>
      </w:r>
      <w:r w:rsidR="008A014B" w:rsidRPr="00513A45">
        <w:rPr>
          <w:rFonts w:ascii="Cambria" w:hAnsi="Cambria" w:cs="Arial"/>
          <w:sz w:val="24"/>
          <w:szCs w:val="24"/>
        </w:rPr>
        <w:t>Candidate</w:t>
      </w:r>
      <w:r w:rsidR="00CC10A7" w:rsidRPr="00513A45">
        <w:rPr>
          <w:rFonts w:ascii="Cambria" w:hAnsi="Cambria" w:cs="Arial"/>
          <w:sz w:val="24"/>
          <w:szCs w:val="24"/>
        </w:rPr>
        <w:t xml:space="preserve"> Convener </w:t>
      </w:r>
      <w:r w:rsidR="00731362" w:rsidRPr="00513A45">
        <w:rPr>
          <w:rFonts w:ascii="Cambria" w:hAnsi="Cambria" w:cs="Arial"/>
          <w:sz w:val="24"/>
          <w:szCs w:val="24"/>
        </w:rPr>
        <w:t xml:space="preserve">should inform the </w:t>
      </w:r>
      <w:r w:rsidR="008A014B" w:rsidRPr="00513A45">
        <w:rPr>
          <w:rFonts w:ascii="Cambria" w:hAnsi="Cambria" w:cs="Arial"/>
          <w:sz w:val="24"/>
          <w:szCs w:val="24"/>
        </w:rPr>
        <w:t>Synod</w:t>
      </w:r>
      <w:r w:rsidR="00731362" w:rsidRPr="00513A45">
        <w:rPr>
          <w:rFonts w:ascii="Cambria" w:hAnsi="Cambria" w:cs="Arial"/>
          <w:sz w:val="24"/>
          <w:szCs w:val="24"/>
        </w:rPr>
        <w:t xml:space="preserve"> </w:t>
      </w:r>
      <w:r w:rsidR="00CC10A7" w:rsidRPr="00513A45">
        <w:rPr>
          <w:rFonts w:ascii="Cambria" w:hAnsi="Cambria" w:cs="Arial"/>
          <w:sz w:val="24"/>
          <w:szCs w:val="24"/>
        </w:rPr>
        <w:t>S</w:t>
      </w:r>
      <w:r w:rsidR="00731362" w:rsidRPr="00513A45">
        <w:rPr>
          <w:rFonts w:ascii="Cambria" w:hAnsi="Cambria" w:cs="Arial"/>
          <w:sz w:val="24"/>
          <w:szCs w:val="24"/>
        </w:rPr>
        <w:t xml:space="preserve">uperintendent </w:t>
      </w:r>
      <w:r w:rsidRPr="00513A45">
        <w:rPr>
          <w:rFonts w:ascii="Cambria" w:hAnsi="Cambria" w:cs="Arial"/>
          <w:sz w:val="24"/>
          <w:szCs w:val="24"/>
        </w:rPr>
        <w:t xml:space="preserve">as soon as possible </w:t>
      </w:r>
      <w:r w:rsidR="00731362" w:rsidRPr="00513A45">
        <w:rPr>
          <w:rFonts w:ascii="Cambria" w:hAnsi="Cambria" w:cs="Arial"/>
          <w:sz w:val="24"/>
          <w:szCs w:val="24"/>
        </w:rPr>
        <w:t xml:space="preserve">that a </w:t>
      </w:r>
      <w:r w:rsidR="008A014B" w:rsidRPr="00513A45">
        <w:rPr>
          <w:rFonts w:ascii="Cambria" w:hAnsi="Cambria" w:cs="Arial"/>
          <w:sz w:val="24"/>
          <w:szCs w:val="24"/>
        </w:rPr>
        <w:t>Candidate</w:t>
      </w:r>
      <w:r w:rsidR="00731362" w:rsidRPr="00513A45">
        <w:rPr>
          <w:rFonts w:ascii="Cambria" w:hAnsi="Cambria" w:cs="Arial"/>
          <w:sz w:val="24"/>
          <w:szCs w:val="24"/>
        </w:rPr>
        <w:t xml:space="preserve"> needs to be processed at the February/March Ministerial </w:t>
      </w:r>
      <w:r w:rsidR="008A014B" w:rsidRPr="00513A45">
        <w:rPr>
          <w:rFonts w:ascii="Cambria" w:hAnsi="Cambria" w:cs="Arial"/>
          <w:sz w:val="24"/>
          <w:szCs w:val="24"/>
        </w:rPr>
        <w:t>Synod</w:t>
      </w:r>
      <w:r w:rsidR="0088395A" w:rsidRPr="00513A45">
        <w:rPr>
          <w:rFonts w:ascii="Cambria" w:hAnsi="Cambria" w:cs="Arial"/>
          <w:sz w:val="24"/>
          <w:szCs w:val="24"/>
        </w:rPr>
        <w:t xml:space="preserve"> and arrange for the </w:t>
      </w:r>
      <w:r w:rsidR="008A014B" w:rsidRPr="00513A45">
        <w:rPr>
          <w:rFonts w:ascii="Cambria" w:hAnsi="Cambria" w:cs="Arial"/>
          <w:sz w:val="24"/>
          <w:szCs w:val="24"/>
        </w:rPr>
        <w:t>Candidate</w:t>
      </w:r>
      <w:r w:rsidR="0088395A" w:rsidRPr="00513A45">
        <w:rPr>
          <w:rFonts w:ascii="Cambria" w:hAnsi="Cambria" w:cs="Arial"/>
          <w:sz w:val="24"/>
          <w:szCs w:val="24"/>
        </w:rPr>
        <w:t xml:space="preserve"> to meet with the </w:t>
      </w:r>
      <w:r w:rsidR="008A014B" w:rsidRPr="00513A45">
        <w:rPr>
          <w:rFonts w:ascii="Cambria" w:hAnsi="Cambria" w:cs="Arial"/>
          <w:sz w:val="24"/>
          <w:szCs w:val="24"/>
        </w:rPr>
        <w:t>Synod</w:t>
      </w:r>
      <w:r w:rsidR="0088395A" w:rsidRPr="00513A45">
        <w:rPr>
          <w:rFonts w:ascii="Cambria" w:hAnsi="Cambria" w:cs="Arial"/>
          <w:sz w:val="24"/>
          <w:szCs w:val="24"/>
        </w:rPr>
        <w:t xml:space="preserve"> </w:t>
      </w:r>
      <w:r w:rsidR="00CC10A7" w:rsidRPr="00513A45">
        <w:rPr>
          <w:rFonts w:ascii="Cambria" w:hAnsi="Cambria" w:cs="Arial"/>
          <w:sz w:val="24"/>
          <w:szCs w:val="24"/>
        </w:rPr>
        <w:t>S</w:t>
      </w:r>
      <w:r w:rsidR="0088395A" w:rsidRPr="00513A45">
        <w:rPr>
          <w:rFonts w:ascii="Cambria" w:hAnsi="Cambria" w:cs="Arial"/>
          <w:sz w:val="24"/>
          <w:szCs w:val="24"/>
        </w:rPr>
        <w:t>uperintendent as early as possible in the process</w:t>
      </w:r>
      <w:r w:rsidR="00731362" w:rsidRPr="00513A45">
        <w:rPr>
          <w:rFonts w:ascii="Cambria" w:hAnsi="Cambria" w:cs="Arial"/>
          <w:sz w:val="24"/>
          <w:szCs w:val="24"/>
        </w:rPr>
        <w:t xml:space="preserve">. The </w:t>
      </w:r>
      <w:r w:rsidR="008A014B" w:rsidRPr="00513A45">
        <w:rPr>
          <w:rFonts w:ascii="Cambria" w:hAnsi="Cambria" w:cs="Arial"/>
          <w:sz w:val="24"/>
          <w:szCs w:val="24"/>
        </w:rPr>
        <w:t>Synod</w:t>
      </w:r>
      <w:r w:rsidR="00731362" w:rsidRPr="00513A45">
        <w:rPr>
          <w:rFonts w:ascii="Cambria" w:hAnsi="Cambria" w:cs="Arial"/>
          <w:sz w:val="24"/>
          <w:szCs w:val="24"/>
        </w:rPr>
        <w:t xml:space="preserve"> </w:t>
      </w:r>
      <w:r w:rsidR="008A014B" w:rsidRPr="00513A45">
        <w:rPr>
          <w:rFonts w:ascii="Cambria" w:hAnsi="Cambria" w:cs="Arial"/>
          <w:sz w:val="24"/>
          <w:szCs w:val="24"/>
        </w:rPr>
        <w:t>Candidate</w:t>
      </w:r>
      <w:r w:rsidR="00731362" w:rsidRPr="00513A45">
        <w:rPr>
          <w:rFonts w:ascii="Cambria" w:hAnsi="Cambria" w:cs="Arial"/>
          <w:sz w:val="24"/>
          <w:szCs w:val="24"/>
        </w:rPr>
        <w:t xml:space="preserve"> Convenor will introduce the </w:t>
      </w:r>
      <w:r w:rsidR="008A014B" w:rsidRPr="00513A45">
        <w:rPr>
          <w:rFonts w:ascii="Cambria" w:hAnsi="Cambria" w:cs="Arial"/>
          <w:sz w:val="24"/>
          <w:szCs w:val="24"/>
        </w:rPr>
        <w:t>Candidate</w:t>
      </w:r>
      <w:r w:rsidR="00731362" w:rsidRPr="00513A45">
        <w:rPr>
          <w:rFonts w:ascii="Cambria" w:hAnsi="Cambria" w:cs="Arial"/>
          <w:sz w:val="24"/>
          <w:szCs w:val="24"/>
        </w:rPr>
        <w:t xml:space="preserve"> to the ministe</w:t>
      </w:r>
      <w:r w:rsidR="0088395A" w:rsidRPr="00513A45">
        <w:rPr>
          <w:rFonts w:ascii="Cambria" w:hAnsi="Cambria" w:cs="Arial"/>
          <w:sz w:val="24"/>
          <w:szCs w:val="24"/>
        </w:rPr>
        <w:t xml:space="preserve">rial </w:t>
      </w:r>
      <w:r w:rsidR="008A014B" w:rsidRPr="00513A45">
        <w:rPr>
          <w:rFonts w:ascii="Cambria" w:hAnsi="Cambria" w:cs="Arial"/>
          <w:sz w:val="24"/>
          <w:szCs w:val="24"/>
        </w:rPr>
        <w:t>Synod</w:t>
      </w:r>
      <w:r w:rsidR="009824B7" w:rsidRPr="00513A45">
        <w:rPr>
          <w:rFonts w:ascii="Cambria" w:hAnsi="Cambria" w:cs="Arial"/>
          <w:sz w:val="24"/>
          <w:szCs w:val="24"/>
        </w:rPr>
        <w:t xml:space="preserve">, inviting them to speak briefly about their sense of call and then asked to leave the meeting. The </w:t>
      </w:r>
      <w:r w:rsidR="008A014B" w:rsidRPr="00513A45">
        <w:rPr>
          <w:rFonts w:ascii="Cambria" w:hAnsi="Cambria" w:cs="Arial"/>
          <w:sz w:val="24"/>
          <w:szCs w:val="24"/>
        </w:rPr>
        <w:t>Synod</w:t>
      </w:r>
      <w:r w:rsidR="009824B7" w:rsidRPr="00513A45">
        <w:rPr>
          <w:rFonts w:ascii="Cambria" w:hAnsi="Cambria" w:cs="Arial"/>
          <w:sz w:val="24"/>
          <w:szCs w:val="24"/>
        </w:rPr>
        <w:t xml:space="preserve"> </w:t>
      </w:r>
      <w:r w:rsidR="008A014B" w:rsidRPr="00513A45">
        <w:rPr>
          <w:rFonts w:ascii="Cambria" w:hAnsi="Cambria" w:cs="Arial"/>
          <w:sz w:val="24"/>
          <w:szCs w:val="24"/>
        </w:rPr>
        <w:t>Candidate</w:t>
      </w:r>
      <w:r w:rsidR="009824B7" w:rsidRPr="00513A45">
        <w:rPr>
          <w:rFonts w:ascii="Cambria" w:hAnsi="Cambria" w:cs="Arial"/>
          <w:sz w:val="24"/>
          <w:szCs w:val="24"/>
        </w:rPr>
        <w:t xml:space="preserve"> Convener </w:t>
      </w:r>
      <w:r w:rsidR="0088395A" w:rsidRPr="00513A45">
        <w:rPr>
          <w:rFonts w:ascii="Cambria" w:hAnsi="Cambria" w:cs="Arial"/>
          <w:sz w:val="24"/>
          <w:szCs w:val="24"/>
        </w:rPr>
        <w:t>present</w:t>
      </w:r>
      <w:r w:rsidR="009824B7" w:rsidRPr="00513A45">
        <w:rPr>
          <w:rFonts w:ascii="Cambria" w:hAnsi="Cambria" w:cs="Arial"/>
          <w:sz w:val="24"/>
          <w:szCs w:val="24"/>
        </w:rPr>
        <w:t>s</w:t>
      </w:r>
      <w:r w:rsidR="0088395A" w:rsidRPr="00513A45">
        <w:rPr>
          <w:rFonts w:ascii="Cambria" w:hAnsi="Cambria" w:cs="Arial"/>
          <w:sz w:val="24"/>
          <w:szCs w:val="24"/>
        </w:rPr>
        <w:t xml:space="preserve"> </w:t>
      </w:r>
      <w:r w:rsidR="00CC10A7" w:rsidRPr="00513A45">
        <w:rPr>
          <w:rFonts w:ascii="Cambria" w:hAnsi="Cambria" w:cs="Arial"/>
          <w:sz w:val="24"/>
          <w:szCs w:val="24"/>
        </w:rPr>
        <w:t xml:space="preserve">all </w:t>
      </w:r>
      <w:r w:rsidR="00731362" w:rsidRPr="00513A45">
        <w:rPr>
          <w:rFonts w:ascii="Cambria" w:hAnsi="Cambria" w:cs="Arial"/>
          <w:sz w:val="24"/>
          <w:szCs w:val="24"/>
        </w:rPr>
        <w:t>the</w:t>
      </w:r>
      <w:r w:rsidR="00CC10A7" w:rsidRPr="00513A45">
        <w:rPr>
          <w:rFonts w:ascii="Cambria" w:hAnsi="Cambria" w:cs="Arial"/>
          <w:sz w:val="24"/>
          <w:szCs w:val="24"/>
        </w:rPr>
        <w:t xml:space="preserve"> required </w:t>
      </w:r>
      <w:r w:rsidR="00731362" w:rsidRPr="00513A45">
        <w:rPr>
          <w:rFonts w:ascii="Cambria" w:hAnsi="Cambria" w:cs="Arial"/>
          <w:sz w:val="24"/>
          <w:szCs w:val="24"/>
        </w:rPr>
        <w:t>reports</w:t>
      </w:r>
      <w:r w:rsidR="009824B7" w:rsidRPr="00513A45">
        <w:rPr>
          <w:rFonts w:ascii="Cambria" w:hAnsi="Cambria" w:cs="Arial"/>
          <w:sz w:val="24"/>
          <w:szCs w:val="24"/>
        </w:rPr>
        <w:t xml:space="preserve"> on </w:t>
      </w:r>
      <w:r w:rsidR="008A014B" w:rsidRPr="00513A45">
        <w:rPr>
          <w:rFonts w:ascii="Cambria" w:hAnsi="Cambria" w:cs="Arial"/>
          <w:sz w:val="24"/>
          <w:szCs w:val="24"/>
        </w:rPr>
        <w:t>Candidate</w:t>
      </w:r>
      <w:r w:rsidR="00CC10A7" w:rsidRPr="00513A45">
        <w:rPr>
          <w:rFonts w:ascii="Cambria" w:hAnsi="Cambria" w:cs="Arial"/>
          <w:sz w:val="24"/>
          <w:szCs w:val="24"/>
        </w:rPr>
        <w:t>.</w:t>
      </w:r>
      <w:r w:rsidR="009824B7" w:rsidRPr="00513A45">
        <w:rPr>
          <w:rFonts w:ascii="Cambria" w:hAnsi="Cambria" w:cs="Arial"/>
          <w:sz w:val="24"/>
          <w:szCs w:val="24"/>
        </w:rPr>
        <w:t xml:space="preserve"> Following discussion, a recommendation is made by the Ministerial </w:t>
      </w:r>
      <w:r w:rsidR="008A014B" w:rsidRPr="00513A45">
        <w:rPr>
          <w:rFonts w:ascii="Cambria" w:hAnsi="Cambria" w:cs="Arial"/>
          <w:sz w:val="24"/>
          <w:szCs w:val="24"/>
        </w:rPr>
        <w:t>Synod</w:t>
      </w:r>
      <w:r w:rsidR="009824B7" w:rsidRPr="00513A45">
        <w:rPr>
          <w:rFonts w:ascii="Cambria" w:hAnsi="Cambria" w:cs="Arial"/>
          <w:sz w:val="24"/>
          <w:szCs w:val="24"/>
        </w:rPr>
        <w:t xml:space="preserve">. The </w:t>
      </w:r>
      <w:r w:rsidR="008A014B" w:rsidRPr="00513A45">
        <w:rPr>
          <w:rFonts w:ascii="Cambria" w:hAnsi="Cambria" w:cs="Arial"/>
          <w:sz w:val="24"/>
          <w:szCs w:val="24"/>
        </w:rPr>
        <w:t>Candidate</w:t>
      </w:r>
      <w:r w:rsidR="009824B7" w:rsidRPr="00513A45">
        <w:rPr>
          <w:rFonts w:ascii="Cambria" w:hAnsi="Cambria" w:cs="Arial"/>
          <w:sz w:val="24"/>
          <w:szCs w:val="24"/>
        </w:rPr>
        <w:t xml:space="preserve"> is invited back to be informed of the recommendation. </w:t>
      </w:r>
    </w:p>
    <w:p w14:paraId="541B7356" w14:textId="77777777" w:rsidR="00731362" w:rsidRPr="00513A45" w:rsidRDefault="00731362" w:rsidP="004E4433">
      <w:pPr>
        <w:pStyle w:val="NoSpacing"/>
        <w:jc w:val="both"/>
        <w:rPr>
          <w:rFonts w:ascii="Cambria" w:hAnsi="Cambria" w:cs="Arial"/>
          <w:sz w:val="24"/>
          <w:szCs w:val="24"/>
        </w:rPr>
      </w:pPr>
    </w:p>
    <w:p w14:paraId="3C247CE3" w14:textId="77777777" w:rsidR="00731362" w:rsidRPr="00513A45" w:rsidRDefault="00731362" w:rsidP="004E4433">
      <w:pPr>
        <w:pStyle w:val="NoSpacing"/>
        <w:jc w:val="both"/>
        <w:rPr>
          <w:rFonts w:ascii="Cambria" w:hAnsi="Cambria" w:cs="Arial"/>
          <w:sz w:val="24"/>
          <w:szCs w:val="24"/>
        </w:rPr>
      </w:pPr>
    </w:p>
    <w:p w14:paraId="5ED7F7B7" w14:textId="306B5653" w:rsidR="00731362" w:rsidRPr="00513A45" w:rsidRDefault="00062919" w:rsidP="004E4433">
      <w:pPr>
        <w:spacing w:before="120"/>
        <w:jc w:val="both"/>
        <w:rPr>
          <w:rFonts w:ascii="Cambria" w:hAnsi="Cambria" w:cs="Arial"/>
          <w:b/>
          <w:lang w:val="en-NZ"/>
        </w:rPr>
      </w:pPr>
      <w:r w:rsidRPr="00513A45">
        <w:rPr>
          <w:rFonts w:ascii="Cambria" w:hAnsi="Cambria" w:cs="Arial"/>
          <w:b/>
          <w:lang w:val="en-NZ"/>
        </w:rPr>
        <w:t xml:space="preserve">Responsibilities of the </w:t>
      </w:r>
      <w:r w:rsidR="008A014B" w:rsidRPr="00513A45">
        <w:rPr>
          <w:rFonts w:ascii="Cambria" w:hAnsi="Cambria" w:cs="Arial"/>
          <w:b/>
          <w:lang w:val="en-NZ"/>
        </w:rPr>
        <w:t>Candidate</w:t>
      </w:r>
    </w:p>
    <w:p w14:paraId="38323DB2" w14:textId="4F52C26D" w:rsidR="00CC32EC" w:rsidRPr="00513A45" w:rsidRDefault="00CC32EC" w:rsidP="00F03CEC">
      <w:pPr>
        <w:jc w:val="both"/>
        <w:rPr>
          <w:rFonts w:ascii="Cambria" w:hAnsi="Cambria" w:cs="Arial"/>
        </w:rPr>
      </w:pPr>
    </w:p>
    <w:p w14:paraId="1D55BB95" w14:textId="63C80F9F" w:rsidR="005E38EB" w:rsidRPr="00513A45" w:rsidRDefault="005E38EB" w:rsidP="005E38EB">
      <w:pPr>
        <w:rPr>
          <w:rFonts w:ascii="Cambria" w:hAnsi="Cambria" w:cs="Arial"/>
        </w:rPr>
      </w:pPr>
      <w:r w:rsidRPr="00513A45">
        <w:rPr>
          <w:rFonts w:ascii="Cambria" w:hAnsi="Cambria" w:cs="Arial"/>
        </w:rPr>
        <w:t xml:space="preserve">The candidate must meet all the requirements listed in the </w:t>
      </w:r>
      <w:r w:rsidRPr="00513A45">
        <w:rPr>
          <w:rFonts w:ascii="Cambria" w:hAnsi="Cambria" w:cstheme="minorHAnsi"/>
        </w:rPr>
        <w:t>(</w:t>
      </w:r>
      <w:r w:rsidR="00ED0332" w:rsidRPr="00513A45">
        <w:rPr>
          <w:rFonts w:ascii="Cambria" w:hAnsi="Cambria" w:cs="Arial"/>
          <w:b/>
          <w:bCs/>
        </w:rPr>
        <w:t>Laws and Regulations</w:t>
      </w:r>
      <w:r w:rsidR="00513A45" w:rsidRPr="00513A45">
        <w:rPr>
          <w:rFonts w:ascii="Cambria" w:hAnsi="Cambria" w:cs="Arial"/>
          <w:b/>
          <w:bCs/>
        </w:rPr>
        <w:t xml:space="preserve">. </w:t>
      </w:r>
      <w:r w:rsidRPr="00513A45">
        <w:rPr>
          <w:rFonts w:ascii="Cambria" w:hAnsi="Cambria" w:cstheme="minorHAnsi"/>
          <w:b/>
          <w:bCs/>
        </w:rPr>
        <w:t>Section 2: 3.1 – 3. 14.3</w:t>
      </w:r>
      <w:r w:rsidRPr="00513A45">
        <w:rPr>
          <w:rFonts w:ascii="Cambria" w:hAnsi="Cambria" w:cstheme="minorHAnsi"/>
        </w:rPr>
        <w:t>) as set out in the previous pages</w:t>
      </w:r>
      <w:r w:rsidRPr="00513A45">
        <w:rPr>
          <w:rFonts w:ascii="Cambria" w:hAnsi="Cambria" w:cs="Arial"/>
        </w:rPr>
        <w:t xml:space="preserve"> </w:t>
      </w:r>
      <w:r w:rsidRPr="00835C71">
        <w:rPr>
          <w:rFonts w:ascii="Cambria" w:hAnsi="Cambria" w:cs="Arial"/>
        </w:rPr>
        <w:t>(</w:t>
      </w:r>
      <w:r w:rsidR="00835C71" w:rsidRPr="00835C71">
        <w:rPr>
          <w:rFonts w:ascii="Cambria" w:hAnsi="Cambria" w:cs="Arial"/>
        </w:rPr>
        <w:t>pages 13-16).</w:t>
      </w:r>
    </w:p>
    <w:p w14:paraId="34F9BC9F" w14:textId="7D09F8C6" w:rsidR="005E38EB" w:rsidRPr="00513A45" w:rsidRDefault="005E38EB" w:rsidP="00F03CEC">
      <w:pPr>
        <w:jc w:val="both"/>
        <w:rPr>
          <w:rFonts w:ascii="Cambria" w:hAnsi="Cambria" w:cs="Arial"/>
        </w:rPr>
      </w:pPr>
    </w:p>
    <w:p w14:paraId="7A75B498" w14:textId="77777777" w:rsidR="000D373A" w:rsidRPr="004E4433" w:rsidRDefault="00ED61C1" w:rsidP="00F03CEC">
      <w:pPr>
        <w:jc w:val="both"/>
        <w:rPr>
          <w:rFonts w:ascii="Cambria" w:hAnsi="Cambria" w:cs="Arial"/>
          <w:b/>
          <w:sz w:val="26"/>
          <w:szCs w:val="26"/>
        </w:rPr>
      </w:pPr>
      <w:r w:rsidRPr="004E4433">
        <w:rPr>
          <w:rFonts w:ascii="Cambria" w:hAnsi="Cambria" w:cs="Arial"/>
          <w:b/>
          <w:sz w:val="26"/>
          <w:szCs w:val="26"/>
        </w:rPr>
        <w:t>Forms</w:t>
      </w:r>
    </w:p>
    <w:p w14:paraId="1FC0B6E0" w14:textId="4D8E6052" w:rsidR="0086490D" w:rsidRDefault="00CF65C8" w:rsidP="004E4433">
      <w:pPr>
        <w:spacing w:before="60"/>
        <w:jc w:val="both"/>
        <w:rPr>
          <w:rFonts w:ascii="Cambria" w:hAnsi="Cambria" w:cs="Arial"/>
          <w:sz w:val="22"/>
          <w:szCs w:val="22"/>
        </w:rPr>
      </w:pPr>
      <w:r w:rsidRPr="5E17C931">
        <w:rPr>
          <w:rFonts w:ascii="Cambria" w:hAnsi="Cambria" w:cs="Arial"/>
          <w:sz w:val="22"/>
          <w:szCs w:val="22"/>
        </w:rPr>
        <w:t>There are</w:t>
      </w:r>
      <w:r w:rsidR="008B38D7" w:rsidRPr="5E17C931">
        <w:rPr>
          <w:rFonts w:ascii="Cambria" w:hAnsi="Cambria" w:cs="Arial"/>
          <w:sz w:val="22"/>
          <w:szCs w:val="22"/>
        </w:rPr>
        <w:t xml:space="preserve"> </w:t>
      </w:r>
      <w:r w:rsidR="00CC32EC" w:rsidRPr="5E17C931">
        <w:rPr>
          <w:rFonts w:ascii="Cambria" w:hAnsi="Cambria" w:cs="Arial"/>
          <w:sz w:val="22"/>
          <w:szCs w:val="22"/>
        </w:rPr>
        <w:t>many</w:t>
      </w:r>
      <w:r w:rsidRPr="5E17C931">
        <w:rPr>
          <w:rFonts w:ascii="Cambria" w:hAnsi="Cambria" w:cs="Arial"/>
          <w:sz w:val="22"/>
          <w:szCs w:val="22"/>
        </w:rPr>
        <w:t xml:space="preserve"> forms in the </w:t>
      </w:r>
      <w:r w:rsidR="008A014B">
        <w:rPr>
          <w:rFonts w:ascii="Cambria" w:hAnsi="Cambria" w:cs="Arial"/>
          <w:sz w:val="22"/>
          <w:szCs w:val="22"/>
        </w:rPr>
        <w:t>Candidate</w:t>
      </w:r>
      <w:r w:rsidRPr="5E17C931">
        <w:rPr>
          <w:rFonts w:ascii="Cambria" w:hAnsi="Cambria" w:cs="Arial"/>
          <w:sz w:val="22"/>
          <w:szCs w:val="22"/>
        </w:rPr>
        <w:t xml:space="preserve">s Application process.  </w:t>
      </w:r>
      <w:r w:rsidR="0086490D" w:rsidRPr="5E17C931">
        <w:rPr>
          <w:rFonts w:ascii="Cambria" w:hAnsi="Cambria" w:cs="Arial"/>
          <w:sz w:val="22"/>
          <w:szCs w:val="22"/>
        </w:rPr>
        <w:t xml:space="preserve">It is essential that all forms are filled in carefully, </w:t>
      </w:r>
      <w:r w:rsidR="005E38EB" w:rsidRPr="5E17C931">
        <w:rPr>
          <w:rFonts w:ascii="Cambria" w:hAnsi="Cambria" w:cs="Arial"/>
          <w:sz w:val="22"/>
          <w:szCs w:val="22"/>
        </w:rPr>
        <w:t>accurately,</w:t>
      </w:r>
      <w:r w:rsidR="0086490D" w:rsidRPr="5E17C931">
        <w:rPr>
          <w:rFonts w:ascii="Cambria" w:hAnsi="Cambria" w:cs="Arial"/>
          <w:sz w:val="22"/>
          <w:szCs w:val="22"/>
        </w:rPr>
        <w:t xml:space="preserve"> and honestly.  </w:t>
      </w:r>
      <w:r w:rsidR="005E38EB" w:rsidRPr="5E17C931">
        <w:rPr>
          <w:rFonts w:ascii="Cambria" w:hAnsi="Cambria" w:cs="Arial"/>
          <w:sz w:val="22"/>
          <w:szCs w:val="22"/>
        </w:rPr>
        <w:t>All</w:t>
      </w:r>
      <w:r w:rsidR="0086490D" w:rsidRPr="5E17C931">
        <w:rPr>
          <w:rFonts w:ascii="Cambria" w:hAnsi="Cambria" w:cs="Arial"/>
          <w:sz w:val="22"/>
          <w:szCs w:val="22"/>
        </w:rPr>
        <w:t xml:space="preserve"> the forms </w:t>
      </w:r>
      <w:r w:rsidR="0086490D" w:rsidRPr="00835C71">
        <w:rPr>
          <w:rFonts w:ascii="Cambria" w:hAnsi="Cambria" w:cs="Arial"/>
          <w:b/>
          <w:sz w:val="22"/>
          <w:szCs w:val="22"/>
        </w:rPr>
        <w:t>must</w:t>
      </w:r>
      <w:r w:rsidR="0086490D" w:rsidRPr="5E17C931">
        <w:rPr>
          <w:rFonts w:ascii="Cambria" w:hAnsi="Cambria" w:cs="Arial"/>
          <w:sz w:val="22"/>
          <w:szCs w:val="22"/>
        </w:rPr>
        <w:t xml:space="preserve"> be completed on a computer, except the Police Vetting Form and Medical Report.  </w:t>
      </w:r>
      <w:r w:rsidR="0086490D" w:rsidRPr="005E38EB">
        <w:rPr>
          <w:rFonts w:ascii="Cambria" w:hAnsi="Cambria" w:cs="Arial"/>
          <w:sz w:val="22"/>
          <w:szCs w:val="22"/>
        </w:rPr>
        <w:t xml:space="preserve">All forms </w:t>
      </w:r>
      <w:r w:rsidR="00AC2281" w:rsidRPr="005E38EB">
        <w:rPr>
          <w:rFonts w:ascii="Cambria" w:hAnsi="Cambria" w:cs="Arial"/>
          <w:sz w:val="22"/>
          <w:szCs w:val="22"/>
        </w:rPr>
        <w:t xml:space="preserve">required </w:t>
      </w:r>
      <w:r w:rsidR="0086490D" w:rsidRPr="005E38EB">
        <w:rPr>
          <w:rFonts w:ascii="Cambria" w:hAnsi="Cambria" w:cs="Arial"/>
          <w:sz w:val="22"/>
          <w:szCs w:val="22"/>
        </w:rPr>
        <w:t xml:space="preserve">are on the </w:t>
      </w:r>
      <w:r w:rsidR="00AC2281" w:rsidRPr="005E38EB">
        <w:rPr>
          <w:rFonts w:ascii="Cambria" w:hAnsi="Cambria" w:cs="Arial"/>
          <w:sz w:val="22"/>
          <w:szCs w:val="22"/>
        </w:rPr>
        <w:t>Mission Resourcing website and need to be downloaded</w:t>
      </w:r>
      <w:r w:rsidR="005E38EB">
        <w:rPr>
          <w:rFonts w:ascii="Cambria" w:hAnsi="Cambria" w:cs="Arial"/>
          <w:sz w:val="22"/>
          <w:szCs w:val="22"/>
        </w:rPr>
        <w:t>.</w:t>
      </w:r>
      <w:r w:rsidR="00AC2281">
        <w:rPr>
          <w:rFonts w:ascii="Cambria" w:hAnsi="Cambria" w:cs="Arial"/>
          <w:sz w:val="22"/>
          <w:szCs w:val="22"/>
        </w:rPr>
        <w:t xml:space="preserve"> </w:t>
      </w:r>
      <w:r w:rsidR="0086490D" w:rsidRPr="004E4433">
        <w:rPr>
          <w:rFonts w:ascii="Cambria" w:hAnsi="Cambria" w:cs="Arial"/>
          <w:sz w:val="22"/>
          <w:szCs w:val="22"/>
        </w:rPr>
        <w:t>The costs associated with the application</w:t>
      </w:r>
      <w:r w:rsidRPr="004E4433">
        <w:rPr>
          <w:rFonts w:ascii="Cambria" w:hAnsi="Cambria" w:cs="Arial"/>
          <w:sz w:val="22"/>
          <w:szCs w:val="22"/>
        </w:rPr>
        <w:t xml:space="preserve"> process</w:t>
      </w:r>
      <w:r w:rsidR="0086490D" w:rsidRPr="004E4433">
        <w:rPr>
          <w:rFonts w:ascii="Cambria" w:hAnsi="Cambria" w:cs="Arial"/>
          <w:sz w:val="22"/>
          <w:szCs w:val="22"/>
        </w:rPr>
        <w:t xml:space="preserve"> are to be paid by</w:t>
      </w:r>
      <w:r w:rsidR="00395778" w:rsidRPr="004E4433">
        <w:rPr>
          <w:rFonts w:ascii="Cambria" w:hAnsi="Cambria" w:cs="Arial"/>
          <w:sz w:val="22"/>
          <w:szCs w:val="22"/>
        </w:rPr>
        <w:t xml:space="preserve"> the </w:t>
      </w:r>
      <w:r w:rsidR="008A014B">
        <w:rPr>
          <w:rFonts w:ascii="Cambria" w:hAnsi="Cambria" w:cs="Arial"/>
          <w:sz w:val="22"/>
          <w:szCs w:val="22"/>
        </w:rPr>
        <w:t>Candidate</w:t>
      </w:r>
      <w:r w:rsidR="00A5678F">
        <w:rPr>
          <w:rFonts w:ascii="Cambria" w:hAnsi="Cambria" w:cs="Arial"/>
          <w:sz w:val="22"/>
          <w:szCs w:val="22"/>
        </w:rPr>
        <w:t>.</w:t>
      </w:r>
      <w:r w:rsidRPr="004E4433">
        <w:rPr>
          <w:rFonts w:ascii="Cambria" w:hAnsi="Cambria" w:cs="Arial"/>
          <w:sz w:val="22"/>
          <w:szCs w:val="22"/>
        </w:rPr>
        <w:t xml:space="preserve"> </w:t>
      </w:r>
    </w:p>
    <w:p w14:paraId="6813A3D9" w14:textId="77777777" w:rsidR="00244316" w:rsidRPr="004E4433" w:rsidRDefault="00244316" w:rsidP="004E4433">
      <w:pPr>
        <w:spacing w:before="60"/>
        <w:jc w:val="both"/>
        <w:rPr>
          <w:rFonts w:ascii="Cambria" w:hAnsi="Cambria" w:cs="Arial"/>
          <w:sz w:val="22"/>
          <w:szCs w:val="22"/>
        </w:rPr>
      </w:pPr>
    </w:p>
    <w:p w14:paraId="3F347EA6" w14:textId="77777777" w:rsidR="003F038B" w:rsidRPr="004E4433" w:rsidRDefault="003F038B" w:rsidP="004E4433">
      <w:pPr>
        <w:numPr>
          <w:ilvl w:val="0"/>
          <w:numId w:val="17"/>
        </w:numPr>
        <w:spacing w:before="60"/>
        <w:ind w:left="851" w:hanging="425"/>
        <w:jc w:val="both"/>
        <w:rPr>
          <w:rFonts w:ascii="Cambria" w:hAnsi="Cambria" w:cs="Arial"/>
          <w:sz w:val="26"/>
          <w:szCs w:val="26"/>
        </w:rPr>
      </w:pPr>
      <w:r w:rsidRPr="004E4433">
        <w:rPr>
          <w:rFonts w:ascii="Cambria" w:hAnsi="Cambria" w:cs="Arial"/>
          <w:b/>
          <w:sz w:val="26"/>
          <w:szCs w:val="26"/>
        </w:rPr>
        <w:t>Police Vetting Consent Form</w:t>
      </w:r>
    </w:p>
    <w:p w14:paraId="5BEB86E3" w14:textId="77777777" w:rsidR="007230A2" w:rsidRPr="004E4433" w:rsidRDefault="003F038B" w:rsidP="004E4433">
      <w:pPr>
        <w:ind w:left="709"/>
        <w:jc w:val="both"/>
        <w:rPr>
          <w:rFonts w:ascii="Cambria" w:hAnsi="Cambria" w:cs="Arial"/>
          <w:sz w:val="22"/>
          <w:szCs w:val="22"/>
        </w:rPr>
      </w:pPr>
      <w:r w:rsidRPr="004E4433">
        <w:rPr>
          <w:rFonts w:ascii="Cambria" w:hAnsi="Cambria" w:cs="Arial"/>
          <w:sz w:val="22"/>
          <w:szCs w:val="22"/>
        </w:rPr>
        <w:t xml:space="preserve">Ordained ministry puts a person in a position of trust.  The police vetting consent form allows </w:t>
      </w:r>
      <w:r w:rsidR="0040316A" w:rsidRPr="004E4433">
        <w:rPr>
          <w:rFonts w:ascii="Cambria" w:hAnsi="Cambria" w:cs="Arial"/>
          <w:sz w:val="22"/>
          <w:szCs w:val="22"/>
        </w:rPr>
        <w:t>the Church</w:t>
      </w:r>
      <w:r w:rsidRPr="004E4433">
        <w:rPr>
          <w:rFonts w:ascii="Cambria" w:hAnsi="Cambria" w:cs="Arial"/>
          <w:sz w:val="22"/>
          <w:szCs w:val="22"/>
        </w:rPr>
        <w:t xml:space="preserve"> to access details of any recorded criminal convictions.</w:t>
      </w:r>
      <w:r w:rsidR="00013AFE" w:rsidRPr="004E4433">
        <w:rPr>
          <w:rFonts w:ascii="Cambria" w:hAnsi="Cambria" w:cs="Arial"/>
          <w:sz w:val="22"/>
          <w:szCs w:val="22"/>
        </w:rPr>
        <w:t xml:space="preserve">  </w:t>
      </w:r>
      <w:r w:rsidR="005F00C8" w:rsidRPr="004E4433">
        <w:rPr>
          <w:rFonts w:ascii="Cambria" w:hAnsi="Cambria" w:cs="Arial"/>
          <w:sz w:val="22"/>
          <w:szCs w:val="22"/>
        </w:rPr>
        <w:t xml:space="preserve">If there are any records which raise concerns, further discussions will take place before a decision is made about your </w:t>
      </w:r>
      <w:r w:rsidR="008A014B">
        <w:rPr>
          <w:rFonts w:ascii="Cambria" w:hAnsi="Cambria" w:cs="Arial"/>
          <w:sz w:val="22"/>
          <w:szCs w:val="22"/>
        </w:rPr>
        <w:t>Candidate</w:t>
      </w:r>
      <w:r w:rsidR="00DC12F2">
        <w:rPr>
          <w:rFonts w:ascii="Cambria" w:hAnsi="Cambria" w:cs="Arial"/>
          <w:sz w:val="22"/>
          <w:szCs w:val="22"/>
        </w:rPr>
        <w:t>’</w:t>
      </w:r>
      <w:r w:rsidR="00A75BE7" w:rsidRPr="004E4433">
        <w:rPr>
          <w:rFonts w:ascii="Cambria" w:hAnsi="Cambria" w:cs="Arial"/>
          <w:sz w:val="22"/>
          <w:szCs w:val="22"/>
        </w:rPr>
        <w:t>s application</w:t>
      </w:r>
      <w:r w:rsidR="005F00C8" w:rsidRPr="004E4433">
        <w:rPr>
          <w:rFonts w:ascii="Cambria" w:hAnsi="Cambria" w:cs="Arial"/>
          <w:sz w:val="22"/>
          <w:szCs w:val="22"/>
        </w:rPr>
        <w:t xml:space="preserve">.  </w:t>
      </w:r>
    </w:p>
    <w:p w14:paraId="75A29179" w14:textId="77777777" w:rsidR="004E4433" w:rsidRDefault="004E4433" w:rsidP="004E4433">
      <w:pPr>
        <w:ind w:left="709"/>
        <w:jc w:val="both"/>
        <w:rPr>
          <w:rFonts w:ascii="Cambria" w:hAnsi="Cambria" w:cs="Arial"/>
          <w:sz w:val="22"/>
          <w:szCs w:val="22"/>
        </w:rPr>
      </w:pPr>
    </w:p>
    <w:p w14:paraId="78B3B515" w14:textId="5481A0E9" w:rsidR="003F038B" w:rsidRDefault="00013AFE" w:rsidP="004E4433">
      <w:pPr>
        <w:ind w:left="709"/>
        <w:jc w:val="both"/>
        <w:rPr>
          <w:rFonts w:ascii="Cambria" w:hAnsi="Cambria" w:cs="Arial"/>
          <w:sz w:val="22"/>
          <w:szCs w:val="22"/>
        </w:rPr>
      </w:pPr>
      <w:r w:rsidRPr="5E17C931">
        <w:rPr>
          <w:rFonts w:ascii="Cambria" w:hAnsi="Cambria" w:cs="Arial"/>
          <w:sz w:val="22"/>
          <w:szCs w:val="22"/>
        </w:rPr>
        <w:t>A hard copy of th</w:t>
      </w:r>
      <w:r w:rsidR="003D3943" w:rsidRPr="5E17C931">
        <w:rPr>
          <w:rFonts w:ascii="Cambria" w:hAnsi="Cambria" w:cs="Arial"/>
          <w:sz w:val="22"/>
          <w:szCs w:val="22"/>
        </w:rPr>
        <w:t>e full process and the consent</w:t>
      </w:r>
      <w:r w:rsidRPr="5E17C931">
        <w:rPr>
          <w:rFonts w:ascii="Cambria" w:hAnsi="Cambria" w:cs="Arial"/>
          <w:sz w:val="22"/>
          <w:szCs w:val="22"/>
        </w:rPr>
        <w:t xml:space="preserve"> form is provided with this booklet.</w:t>
      </w:r>
      <w:r w:rsidR="00A75BE7" w:rsidRPr="5E17C931">
        <w:rPr>
          <w:rFonts w:ascii="Cambria" w:hAnsi="Cambria" w:cs="Arial"/>
          <w:sz w:val="22"/>
          <w:szCs w:val="22"/>
        </w:rPr>
        <w:t xml:space="preserve"> Please fill it in by hand and then post it to </w:t>
      </w:r>
      <w:r w:rsidR="00A5678F" w:rsidRPr="00A64B58">
        <w:rPr>
          <w:rFonts w:ascii="Cambria" w:hAnsi="Cambria" w:cs="Arial"/>
          <w:sz w:val="22"/>
          <w:szCs w:val="22"/>
        </w:rPr>
        <w:t>the Administrator, at</w:t>
      </w:r>
      <w:r w:rsidR="00A5678F" w:rsidRPr="5E17C931">
        <w:rPr>
          <w:rFonts w:ascii="Cambria" w:hAnsi="Cambria" w:cs="Arial"/>
          <w:sz w:val="22"/>
          <w:szCs w:val="22"/>
        </w:rPr>
        <w:t xml:space="preserve"> </w:t>
      </w:r>
      <w:r w:rsidR="00A75BE7" w:rsidRPr="5E17C931">
        <w:rPr>
          <w:rFonts w:ascii="Cambria" w:hAnsi="Cambria" w:cs="Arial"/>
          <w:sz w:val="22"/>
          <w:szCs w:val="22"/>
        </w:rPr>
        <w:t xml:space="preserve">Mission Resourcing </w:t>
      </w:r>
      <w:r w:rsidR="00CF4080" w:rsidRPr="00A64B58">
        <w:rPr>
          <w:rFonts w:ascii="Cambria" w:hAnsi="Cambria" w:cs="Arial"/>
          <w:sz w:val="22"/>
          <w:szCs w:val="22"/>
        </w:rPr>
        <w:t>for processing</w:t>
      </w:r>
      <w:r w:rsidR="00A5678F" w:rsidRPr="00A64B58">
        <w:rPr>
          <w:rFonts w:ascii="Cambria" w:hAnsi="Cambria" w:cs="Arial"/>
          <w:sz w:val="22"/>
          <w:szCs w:val="22"/>
        </w:rPr>
        <w:t xml:space="preserve"> and </w:t>
      </w:r>
      <w:r w:rsidR="001119F9" w:rsidRPr="00A64B58">
        <w:rPr>
          <w:rFonts w:ascii="Cambria" w:hAnsi="Cambria" w:cs="Arial"/>
          <w:sz w:val="22"/>
          <w:szCs w:val="22"/>
        </w:rPr>
        <w:t>verification</w:t>
      </w:r>
      <w:r w:rsidR="00CF4080" w:rsidRPr="00A64B58">
        <w:rPr>
          <w:rFonts w:ascii="Cambria" w:hAnsi="Cambria" w:cs="Arial"/>
          <w:sz w:val="22"/>
          <w:szCs w:val="22"/>
        </w:rPr>
        <w:t>.</w:t>
      </w:r>
    </w:p>
    <w:p w14:paraId="0C06E5C3" w14:textId="77777777" w:rsidR="00244316" w:rsidRPr="004E4433" w:rsidRDefault="00244316" w:rsidP="004E4433">
      <w:pPr>
        <w:ind w:left="709"/>
        <w:jc w:val="both"/>
        <w:rPr>
          <w:rFonts w:ascii="Cambria" w:hAnsi="Cambria" w:cs="Arial"/>
          <w:sz w:val="22"/>
          <w:szCs w:val="22"/>
        </w:rPr>
      </w:pPr>
    </w:p>
    <w:p w14:paraId="2136D6A6" w14:textId="77777777" w:rsidR="003F038B" w:rsidRPr="004E4433" w:rsidRDefault="003F038B" w:rsidP="004E4433">
      <w:pPr>
        <w:numPr>
          <w:ilvl w:val="0"/>
          <w:numId w:val="17"/>
        </w:numPr>
        <w:spacing w:before="120"/>
        <w:ind w:left="851" w:hanging="425"/>
        <w:jc w:val="both"/>
        <w:rPr>
          <w:rFonts w:ascii="Cambria" w:hAnsi="Cambria" w:cs="Arial"/>
          <w:sz w:val="26"/>
          <w:szCs w:val="26"/>
        </w:rPr>
      </w:pPr>
      <w:r w:rsidRPr="004E4433">
        <w:rPr>
          <w:rFonts w:ascii="Cambria" w:hAnsi="Cambria" w:cs="Arial"/>
          <w:b/>
          <w:sz w:val="26"/>
          <w:szCs w:val="26"/>
        </w:rPr>
        <w:t>Credit File Report</w:t>
      </w:r>
      <w:r w:rsidR="00EC128C">
        <w:rPr>
          <w:rFonts w:ascii="Cambria" w:hAnsi="Cambria" w:cs="Arial"/>
          <w:b/>
          <w:sz w:val="26"/>
          <w:szCs w:val="26"/>
        </w:rPr>
        <w:t xml:space="preserve"> &amp; Financial Report</w:t>
      </w:r>
    </w:p>
    <w:p w14:paraId="4FD5670F" w14:textId="77777777" w:rsidR="00013AFE" w:rsidRPr="004E4433" w:rsidRDefault="00B01CC2" w:rsidP="004E4433">
      <w:pPr>
        <w:ind w:left="709"/>
        <w:jc w:val="both"/>
        <w:rPr>
          <w:rFonts w:ascii="Cambria" w:hAnsi="Cambria" w:cs="Arial"/>
          <w:sz w:val="22"/>
          <w:szCs w:val="22"/>
        </w:rPr>
      </w:pPr>
      <w:r w:rsidRPr="004E4433">
        <w:rPr>
          <w:rFonts w:ascii="Cambria" w:hAnsi="Cambria" w:cs="Arial"/>
          <w:sz w:val="22"/>
          <w:szCs w:val="22"/>
        </w:rPr>
        <w:t xml:space="preserve">The </w:t>
      </w:r>
      <w:r w:rsidR="003D3943" w:rsidRPr="004E4433">
        <w:rPr>
          <w:rFonts w:ascii="Cambria" w:hAnsi="Cambria" w:cs="Arial"/>
          <w:sz w:val="22"/>
          <w:szCs w:val="22"/>
        </w:rPr>
        <w:t>C</w:t>
      </w:r>
      <w:r w:rsidRPr="004E4433">
        <w:rPr>
          <w:rFonts w:ascii="Cambria" w:hAnsi="Cambria" w:cs="Arial"/>
          <w:sz w:val="22"/>
          <w:szCs w:val="22"/>
        </w:rPr>
        <w:t xml:space="preserve">hurch understands that many things in life including studying, can cause some financial stress.  The purpose of the credit file report is to gather financial information for our financial advisor to assess.  </w:t>
      </w:r>
    </w:p>
    <w:p w14:paraId="48DF9299" w14:textId="77777777" w:rsidR="004E4433" w:rsidRDefault="004E4433" w:rsidP="004E4433">
      <w:pPr>
        <w:ind w:left="709"/>
        <w:jc w:val="both"/>
        <w:rPr>
          <w:rFonts w:ascii="Cambria" w:hAnsi="Cambria" w:cs="Arial"/>
          <w:sz w:val="22"/>
          <w:szCs w:val="22"/>
        </w:rPr>
      </w:pPr>
    </w:p>
    <w:p w14:paraId="4407E3DA" w14:textId="7FA91884" w:rsidR="007230A2" w:rsidRDefault="007230A2" w:rsidP="004E4433">
      <w:pPr>
        <w:ind w:left="709"/>
        <w:jc w:val="both"/>
        <w:rPr>
          <w:rFonts w:ascii="Cambria" w:hAnsi="Cambria" w:cs="Arial"/>
          <w:sz w:val="22"/>
          <w:szCs w:val="22"/>
        </w:rPr>
      </w:pPr>
      <w:r w:rsidRPr="5E17C931">
        <w:rPr>
          <w:rFonts w:ascii="Cambria" w:hAnsi="Cambria" w:cs="Arial"/>
          <w:sz w:val="22"/>
          <w:szCs w:val="22"/>
        </w:rPr>
        <w:t xml:space="preserve">The Credit File report must be completed online </w:t>
      </w:r>
      <w:hyperlink r:id="rId12">
        <w:r w:rsidRPr="5E17C931">
          <w:rPr>
            <w:rStyle w:val="Hyperlink"/>
            <w:rFonts w:ascii="Cambria" w:hAnsi="Cambria" w:cs="Arial"/>
            <w:sz w:val="22"/>
            <w:szCs w:val="22"/>
          </w:rPr>
          <w:t>www.mycreditfile.co.nz</w:t>
        </w:r>
      </w:hyperlink>
      <w:r w:rsidRPr="5E17C931">
        <w:rPr>
          <w:rFonts w:ascii="Cambria" w:hAnsi="Cambria" w:cs="Arial"/>
          <w:sz w:val="22"/>
          <w:szCs w:val="22"/>
        </w:rPr>
        <w:t xml:space="preserve"> and </w:t>
      </w:r>
      <w:r w:rsidR="00A5678F" w:rsidRPr="5E17C931">
        <w:rPr>
          <w:rFonts w:ascii="Cambria" w:hAnsi="Cambria" w:cs="Arial"/>
          <w:sz w:val="22"/>
          <w:szCs w:val="22"/>
        </w:rPr>
        <w:t xml:space="preserve">the applicant is required to pay the cost. </w:t>
      </w:r>
      <w:r w:rsidR="00CF4080" w:rsidRPr="5E17C931">
        <w:rPr>
          <w:rFonts w:ascii="Cambria" w:hAnsi="Cambria" w:cs="Arial"/>
          <w:sz w:val="22"/>
          <w:szCs w:val="22"/>
        </w:rPr>
        <w:t>(My Veda Plus)</w:t>
      </w:r>
      <w:r w:rsidR="009132BA" w:rsidRPr="5E17C931">
        <w:rPr>
          <w:rFonts w:ascii="Cambria" w:hAnsi="Cambria" w:cs="Arial"/>
          <w:sz w:val="22"/>
          <w:szCs w:val="22"/>
        </w:rPr>
        <w:t>.</w:t>
      </w:r>
      <w:r w:rsidR="00A5678F" w:rsidRPr="5E17C931">
        <w:rPr>
          <w:rFonts w:ascii="Cambria" w:hAnsi="Cambria" w:cs="Arial"/>
          <w:sz w:val="22"/>
          <w:szCs w:val="22"/>
        </w:rPr>
        <w:t xml:space="preserve"> </w:t>
      </w:r>
      <w:r w:rsidR="009132BA" w:rsidRPr="5E17C931">
        <w:rPr>
          <w:rFonts w:ascii="Cambria" w:hAnsi="Cambria" w:cs="Arial"/>
          <w:sz w:val="22"/>
          <w:szCs w:val="22"/>
        </w:rPr>
        <w:t>Mission Resourcing will reimburse you for this</w:t>
      </w:r>
      <w:r w:rsidR="00CF4080" w:rsidRPr="5E17C931">
        <w:rPr>
          <w:rFonts w:ascii="Cambria" w:hAnsi="Cambria" w:cs="Arial"/>
          <w:sz w:val="22"/>
          <w:szCs w:val="22"/>
        </w:rPr>
        <w:t xml:space="preserve"> but you must have a receipt. W</w:t>
      </w:r>
      <w:r w:rsidR="009132BA" w:rsidRPr="5E17C931">
        <w:rPr>
          <w:rFonts w:ascii="Cambria" w:hAnsi="Cambria" w:cs="Arial"/>
          <w:sz w:val="22"/>
          <w:szCs w:val="22"/>
        </w:rPr>
        <w:t xml:space="preserve">hen posting the report to </w:t>
      </w:r>
      <w:r w:rsidR="009132BA" w:rsidRPr="00A64B58">
        <w:rPr>
          <w:rFonts w:ascii="Cambria" w:hAnsi="Cambria" w:cs="Arial"/>
          <w:sz w:val="22"/>
          <w:szCs w:val="22"/>
        </w:rPr>
        <w:t>the Administrator at</w:t>
      </w:r>
      <w:r w:rsidR="009132BA" w:rsidRPr="5E17C931">
        <w:rPr>
          <w:rFonts w:ascii="Cambria" w:hAnsi="Cambria" w:cs="Arial"/>
          <w:sz w:val="22"/>
          <w:szCs w:val="22"/>
        </w:rPr>
        <w:t xml:space="preserve"> Mission Resou</w:t>
      </w:r>
      <w:r w:rsidR="00CF4080" w:rsidRPr="5E17C931">
        <w:rPr>
          <w:rFonts w:ascii="Cambria" w:hAnsi="Cambria" w:cs="Arial"/>
          <w:sz w:val="22"/>
          <w:szCs w:val="22"/>
        </w:rPr>
        <w:t>rcing please attach the receipt and your bank account details for reimbursement.</w:t>
      </w:r>
    </w:p>
    <w:p w14:paraId="151E8661" w14:textId="77777777" w:rsidR="00244316" w:rsidRPr="004E4433" w:rsidRDefault="00244316" w:rsidP="004E4433">
      <w:pPr>
        <w:ind w:left="709"/>
        <w:jc w:val="both"/>
        <w:rPr>
          <w:rFonts w:ascii="Cambria" w:hAnsi="Cambria" w:cs="Arial"/>
          <w:sz w:val="22"/>
          <w:szCs w:val="22"/>
        </w:rPr>
      </w:pPr>
    </w:p>
    <w:p w14:paraId="7DBD0E17" w14:textId="77777777" w:rsidR="003F038B" w:rsidRPr="004E4433" w:rsidRDefault="003F038B" w:rsidP="004E4433">
      <w:pPr>
        <w:numPr>
          <w:ilvl w:val="0"/>
          <w:numId w:val="17"/>
        </w:numPr>
        <w:spacing w:before="120"/>
        <w:ind w:left="851" w:hanging="425"/>
        <w:jc w:val="both"/>
        <w:rPr>
          <w:rFonts w:ascii="Cambria" w:hAnsi="Cambria" w:cs="Arial"/>
          <w:sz w:val="26"/>
          <w:szCs w:val="26"/>
        </w:rPr>
      </w:pPr>
      <w:r w:rsidRPr="004E4433">
        <w:rPr>
          <w:rFonts w:ascii="Cambria" w:hAnsi="Cambria" w:cs="Arial"/>
          <w:b/>
          <w:sz w:val="26"/>
          <w:szCs w:val="26"/>
        </w:rPr>
        <w:lastRenderedPageBreak/>
        <w:t>Medical Report</w:t>
      </w:r>
    </w:p>
    <w:p w14:paraId="58D277C6" w14:textId="77777777" w:rsidR="00AC48A2" w:rsidRPr="004E4433" w:rsidRDefault="009132BA" w:rsidP="004E4433">
      <w:pPr>
        <w:ind w:left="709"/>
        <w:jc w:val="both"/>
        <w:rPr>
          <w:rFonts w:ascii="Cambria" w:hAnsi="Cambria" w:cs="Arial"/>
          <w:sz w:val="22"/>
          <w:szCs w:val="22"/>
        </w:rPr>
      </w:pPr>
      <w:r w:rsidRPr="5E17C931">
        <w:rPr>
          <w:rFonts w:ascii="Cambria" w:hAnsi="Cambria" w:cs="Arial"/>
          <w:sz w:val="22"/>
          <w:szCs w:val="22"/>
        </w:rPr>
        <w:t xml:space="preserve">It is a requirement of the Church that all </w:t>
      </w:r>
      <w:r w:rsidR="008A014B">
        <w:rPr>
          <w:rFonts w:ascii="Cambria" w:hAnsi="Cambria" w:cs="Arial"/>
          <w:sz w:val="22"/>
          <w:szCs w:val="22"/>
        </w:rPr>
        <w:t>Candidate</w:t>
      </w:r>
      <w:r w:rsidRPr="5E17C931">
        <w:rPr>
          <w:rFonts w:ascii="Cambria" w:hAnsi="Cambria" w:cs="Arial"/>
          <w:sz w:val="22"/>
          <w:szCs w:val="22"/>
        </w:rPr>
        <w:t>s are fit and healthy.</w:t>
      </w:r>
      <w:r w:rsidR="00AC48A2" w:rsidRPr="5E17C931">
        <w:rPr>
          <w:rFonts w:ascii="Cambria" w:hAnsi="Cambria" w:cs="Arial"/>
          <w:sz w:val="22"/>
          <w:szCs w:val="22"/>
        </w:rPr>
        <w:t xml:space="preserve">  A hard copy of the medical report is provided with this booklet.  Please complete the required parts of the form and then visit your doctor, who will complete the</w:t>
      </w:r>
      <w:r w:rsidR="00C55C10" w:rsidRPr="5E17C931">
        <w:rPr>
          <w:rFonts w:ascii="Cambria" w:hAnsi="Cambria" w:cs="Arial"/>
          <w:sz w:val="22"/>
          <w:szCs w:val="22"/>
        </w:rPr>
        <w:t xml:space="preserve"> rest of the</w:t>
      </w:r>
      <w:r w:rsidR="00AC48A2" w:rsidRPr="5E17C931">
        <w:rPr>
          <w:rFonts w:ascii="Cambria" w:hAnsi="Cambria" w:cs="Arial"/>
          <w:sz w:val="22"/>
          <w:szCs w:val="22"/>
        </w:rPr>
        <w:t xml:space="preserve"> form and gather the required information. </w:t>
      </w:r>
      <w:r w:rsidR="00D5719F" w:rsidRPr="5E17C931">
        <w:rPr>
          <w:rFonts w:ascii="Cambria" w:hAnsi="Cambria" w:cs="Arial"/>
          <w:sz w:val="22"/>
          <w:szCs w:val="22"/>
        </w:rPr>
        <w:t xml:space="preserve"> </w:t>
      </w:r>
      <w:r w:rsidR="00AC48A2" w:rsidRPr="5E17C931">
        <w:rPr>
          <w:rFonts w:ascii="Cambria" w:hAnsi="Cambria" w:cs="Arial"/>
          <w:sz w:val="22"/>
          <w:szCs w:val="22"/>
        </w:rPr>
        <w:t xml:space="preserve">Please note that all costs are to be carried by the </w:t>
      </w:r>
      <w:r w:rsidR="008A014B">
        <w:rPr>
          <w:rFonts w:ascii="Cambria" w:hAnsi="Cambria" w:cs="Arial"/>
          <w:sz w:val="22"/>
          <w:szCs w:val="22"/>
        </w:rPr>
        <w:t>Candidate</w:t>
      </w:r>
      <w:r w:rsidR="00AC48A2" w:rsidRPr="5E17C931">
        <w:rPr>
          <w:rFonts w:ascii="Cambria" w:hAnsi="Cambria" w:cs="Arial"/>
          <w:sz w:val="22"/>
          <w:szCs w:val="22"/>
        </w:rPr>
        <w:t>.</w:t>
      </w:r>
    </w:p>
    <w:p w14:paraId="1D49C4AB" w14:textId="6A121948" w:rsidR="00D5719F" w:rsidRDefault="00D5719F" w:rsidP="004E4433">
      <w:pPr>
        <w:ind w:left="851" w:hanging="131"/>
        <w:jc w:val="both"/>
        <w:rPr>
          <w:rFonts w:ascii="Cambria" w:hAnsi="Cambria" w:cs="Arial"/>
          <w:sz w:val="22"/>
          <w:szCs w:val="22"/>
        </w:rPr>
      </w:pPr>
      <w:r w:rsidRPr="0081521B">
        <w:rPr>
          <w:rFonts w:ascii="Cambria" w:hAnsi="Cambria" w:cs="Arial"/>
          <w:sz w:val="22"/>
          <w:szCs w:val="22"/>
        </w:rPr>
        <w:t>A hard copy of this form is provided with this booklet.</w:t>
      </w:r>
      <w:r w:rsidR="0081521B">
        <w:rPr>
          <w:rFonts w:ascii="Cambria" w:hAnsi="Cambria" w:cs="Arial"/>
          <w:sz w:val="22"/>
          <w:szCs w:val="22"/>
        </w:rPr>
        <w:t xml:space="preserve"> </w:t>
      </w:r>
    </w:p>
    <w:p w14:paraId="320A9084" w14:textId="77777777" w:rsidR="00795A62" w:rsidRPr="004E4433" w:rsidRDefault="00795A62" w:rsidP="004E4433">
      <w:pPr>
        <w:ind w:left="851" w:hanging="131"/>
        <w:jc w:val="both"/>
        <w:rPr>
          <w:rFonts w:ascii="Cambria" w:hAnsi="Cambria" w:cs="Arial"/>
          <w:sz w:val="22"/>
          <w:szCs w:val="22"/>
        </w:rPr>
      </w:pPr>
    </w:p>
    <w:p w14:paraId="5A56DADD" w14:textId="77777777" w:rsidR="003F038B" w:rsidRPr="004E4433" w:rsidRDefault="003F038B" w:rsidP="004E4433">
      <w:pPr>
        <w:numPr>
          <w:ilvl w:val="0"/>
          <w:numId w:val="17"/>
        </w:numPr>
        <w:spacing w:before="120"/>
        <w:ind w:left="851" w:hanging="425"/>
        <w:jc w:val="both"/>
        <w:rPr>
          <w:rFonts w:ascii="Cambria" w:hAnsi="Cambria" w:cs="Arial"/>
          <w:sz w:val="26"/>
          <w:szCs w:val="26"/>
        </w:rPr>
      </w:pPr>
      <w:r w:rsidRPr="004E4433">
        <w:rPr>
          <w:rFonts w:ascii="Cambria" w:hAnsi="Cambria" w:cs="Arial"/>
          <w:b/>
          <w:sz w:val="26"/>
          <w:szCs w:val="26"/>
        </w:rPr>
        <w:t xml:space="preserve">Personal Data </w:t>
      </w:r>
      <w:r w:rsidR="001B1C3F" w:rsidRPr="004E4433">
        <w:rPr>
          <w:rFonts w:ascii="Cambria" w:hAnsi="Cambria" w:cs="Arial"/>
          <w:b/>
          <w:sz w:val="26"/>
          <w:szCs w:val="26"/>
        </w:rPr>
        <w:t>Report</w:t>
      </w:r>
    </w:p>
    <w:p w14:paraId="511731FE" w14:textId="77777777" w:rsidR="00D5719F" w:rsidRPr="004E4433" w:rsidRDefault="001B1C3F" w:rsidP="004E4433">
      <w:pPr>
        <w:ind w:left="709"/>
        <w:jc w:val="both"/>
        <w:rPr>
          <w:rFonts w:ascii="Cambria" w:hAnsi="Cambria" w:cs="Arial"/>
          <w:sz w:val="22"/>
          <w:szCs w:val="22"/>
        </w:rPr>
      </w:pPr>
      <w:r w:rsidRPr="004E4433">
        <w:rPr>
          <w:rFonts w:ascii="Cambria" w:hAnsi="Cambria" w:cs="Arial"/>
          <w:sz w:val="22"/>
          <w:szCs w:val="22"/>
        </w:rPr>
        <w:t xml:space="preserve">The purpose of this report is to gather information about </w:t>
      </w:r>
      <w:r w:rsidR="00A5678F">
        <w:rPr>
          <w:rFonts w:ascii="Cambria" w:hAnsi="Cambria" w:cs="Arial"/>
          <w:sz w:val="22"/>
          <w:szCs w:val="22"/>
        </w:rPr>
        <w:t xml:space="preserve">the </w:t>
      </w:r>
      <w:r w:rsidR="008A014B">
        <w:rPr>
          <w:rFonts w:ascii="Cambria" w:hAnsi="Cambria" w:cs="Arial"/>
          <w:sz w:val="22"/>
          <w:szCs w:val="22"/>
        </w:rPr>
        <w:t>Candidate</w:t>
      </w:r>
      <w:r w:rsidRPr="004E4433">
        <w:rPr>
          <w:rFonts w:ascii="Cambria" w:hAnsi="Cambria" w:cs="Arial"/>
          <w:sz w:val="22"/>
          <w:szCs w:val="22"/>
        </w:rPr>
        <w:t xml:space="preserve">, such as details about </w:t>
      </w:r>
      <w:r w:rsidR="00A5678F">
        <w:rPr>
          <w:rFonts w:ascii="Cambria" w:hAnsi="Cambria" w:cs="Arial"/>
          <w:sz w:val="22"/>
          <w:szCs w:val="22"/>
        </w:rPr>
        <w:t>their</w:t>
      </w:r>
      <w:r w:rsidRPr="004E4433">
        <w:rPr>
          <w:rFonts w:ascii="Cambria" w:hAnsi="Cambria" w:cs="Arial"/>
          <w:sz w:val="22"/>
          <w:szCs w:val="22"/>
        </w:rPr>
        <w:t xml:space="preserve"> family, education, work history, NZ residency status, ethnicity, language, church membership as well as details about </w:t>
      </w:r>
      <w:r w:rsidR="00A5678F">
        <w:rPr>
          <w:rFonts w:ascii="Cambria" w:hAnsi="Cambria" w:cs="Arial"/>
          <w:sz w:val="22"/>
          <w:szCs w:val="22"/>
        </w:rPr>
        <w:t>the specific</w:t>
      </w:r>
      <w:r w:rsidRPr="004E4433">
        <w:rPr>
          <w:rFonts w:ascii="Cambria" w:hAnsi="Cambria" w:cs="Arial"/>
          <w:sz w:val="22"/>
          <w:szCs w:val="22"/>
        </w:rPr>
        <w:t xml:space="preserve"> ministry </w:t>
      </w:r>
      <w:r w:rsidR="00672236">
        <w:rPr>
          <w:rFonts w:ascii="Cambria" w:hAnsi="Cambria" w:cs="Arial"/>
          <w:sz w:val="22"/>
          <w:szCs w:val="22"/>
        </w:rPr>
        <w:t>for which you are candidating.</w:t>
      </w:r>
      <w:r w:rsidRPr="004E4433">
        <w:rPr>
          <w:rFonts w:ascii="Cambria" w:hAnsi="Cambria" w:cs="Arial"/>
          <w:sz w:val="22"/>
          <w:szCs w:val="22"/>
        </w:rPr>
        <w:t xml:space="preserve">  Please note that this report also requires additional material, such as a passport photo, baptism </w:t>
      </w:r>
      <w:r w:rsidR="00672236">
        <w:rPr>
          <w:rFonts w:ascii="Cambria" w:hAnsi="Cambria" w:cs="Arial"/>
          <w:sz w:val="22"/>
          <w:szCs w:val="22"/>
        </w:rPr>
        <w:t xml:space="preserve">and confirmation </w:t>
      </w:r>
      <w:r w:rsidRPr="004E4433">
        <w:rPr>
          <w:rFonts w:ascii="Cambria" w:hAnsi="Cambria" w:cs="Arial"/>
          <w:sz w:val="22"/>
          <w:szCs w:val="22"/>
        </w:rPr>
        <w:t>certificate</w:t>
      </w:r>
      <w:r w:rsidR="00672236">
        <w:rPr>
          <w:rFonts w:ascii="Cambria" w:hAnsi="Cambria" w:cs="Arial"/>
          <w:sz w:val="22"/>
          <w:szCs w:val="22"/>
        </w:rPr>
        <w:t>s</w:t>
      </w:r>
      <w:r w:rsidRPr="004E4433">
        <w:rPr>
          <w:rFonts w:ascii="Cambria" w:hAnsi="Cambria" w:cs="Arial"/>
          <w:sz w:val="22"/>
          <w:szCs w:val="22"/>
        </w:rPr>
        <w:t xml:space="preserve"> or letter</w:t>
      </w:r>
      <w:r w:rsidR="00672236">
        <w:rPr>
          <w:rFonts w:ascii="Cambria" w:hAnsi="Cambria" w:cs="Arial"/>
          <w:sz w:val="22"/>
          <w:szCs w:val="22"/>
        </w:rPr>
        <w:t xml:space="preserve">s to confirm, </w:t>
      </w:r>
      <w:r w:rsidR="0029676D" w:rsidRPr="004E4433">
        <w:rPr>
          <w:rFonts w:ascii="Cambria" w:hAnsi="Cambria" w:cs="Arial"/>
          <w:sz w:val="22"/>
          <w:szCs w:val="22"/>
        </w:rPr>
        <w:t>English Language test results (IELTS)</w:t>
      </w:r>
      <w:r w:rsidR="00672236">
        <w:rPr>
          <w:rFonts w:ascii="Cambria" w:hAnsi="Cambria" w:cs="Arial"/>
          <w:sz w:val="22"/>
          <w:szCs w:val="22"/>
        </w:rPr>
        <w:t>. R</w:t>
      </w:r>
      <w:r w:rsidR="00C50D15" w:rsidRPr="004E4433">
        <w:rPr>
          <w:rFonts w:ascii="Cambria" w:hAnsi="Cambria" w:cs="Arial"/>
          <w:sz w:val="22"/>
          <w:szCs w:val="22"/>
        </w:rPr>
        <w:t xml:space="preserve">ead </w:t>
      </w:r>
      <w:r w:rsidR="00672236">
        <w:rPr>
          <w:rFonts w:ascii="Cambria" w:hAnsi="Cambria" w:cs="Arial"/>
          <w:sz w:val="22"/>
          <w:szCs w:val="22"/>
        </w:rPr>
        <w:t xml:space="preserve">and check </w:t>
      </w:r>
      <w:r w:rsidR="00C50D15" w:rsidRPr="004E4433">
        <w:rPr>
          <w:rFonts w:ascii="Cambria" w:hAnsi="Cambria" w:cs="Arial"/>
          <w:sz w:val="22"/>
          <w:szCs w:val="22"/>
        </w:rPr>
        <w:t>the report carefully to ensure you include all necessary documents</w:t>
      </w:r>
      <w:r w:rsidR="001F2FB0" w:rsidRPr="004E4433">
        <w:rPr>
          <w:rFonts w:ascii="Cambria" w:hAnsi="Cambria" w:cs="Arial"/>
          <w:sz w:val="22"/>
          <w:szCs w:val="22"/>
        </w:rPr>
        <w:t xml:space="preserve"> and complete all </w:t>
      </w:r>
      <w:r w:rsidR="00672236">
        <w:rPr>
          <w:rFonts w:ascii="Cambria" w:hAnsi="Cambria" w:cs="Arial"/>
          <w:sz w:val="22"/>
          <w:szCs w:val="22"/>
        </w:rPr>
        <w:t>that</w:t>
      </w:r>
      <w:r w:rsidR="001F2FB0" w:rsidRPr="004E4433">
        <w:rPr>
          <w:rFonts w:ascii="Cambria" w:hAnsi="Cambria" w:cs="Arial"/>
          <w:sz w:val="22"/>
          <w:szCs w:val="22"/>
        </w:rPr>
        <w:t xml:space="preserve"> is required</w:t>
      </w:r>
      <w:r w:rsidR="00C50D15" w:rsidRPr="004E4433">
        <w:rPr>
          <w:rFonts w:ascii="Cambria" w:hAnsi="Cambria" w:cs="Arial"/>
          <w:sz w:val="22"/>
          <w:szCs w:val="22"/>
        </w:rPr>
        <w:t>.</w:t>
      </w:r>
      <w:r w:rsidR="001F2FB0" w:rsidRPr="004E4433">
        <w:rPr>
          <w:rFonts w:ascii="Cambria" w:hAnsi="Cambria" w:cs="Arial"/>
          <w:sz w:val="22"/>
          <w:szCs w:val="22"/>
        </w:rPr>
        <w:t xml:space="preserve">  </w:t>
      </w:r>
    </w:p>
    <w:p w14:paraId="01E5B1B9" w14:textId="77777777" w:rsidR="004E4433" w:rsidRDefault="004E4433" w:rsidP="004E4433">
      <w:pPr>
        <w:ind w:left="709"/>
        <w:jc w:val="both"/>
        <w:rPr>
          <w:rFonts w:ascii="Cambria" w:hAnsi="Cambria" w:cs="Arial"/>
          <w:sz w:val="22"/>
          <w:szCs w:val="22"/>
        </w:rPr>
      </w:pPr>
    </w:p>
    <w:p w14:paraId="63DFAE84" w14:textId="6DB2D7DA" w:rsidR="00AC48A2" w:rsidRPr="004E4433" w:rsidRDefault="00D5719F" w:rsidP="004E4433">
      <w:pPr>
        <w:ind w:left="709"/>
        <w:jc w:val="both"/>
        <w:rPr>
          <w:rFonts w:ascii="Cambria" w:hAnsi="Cambria" w:cs="Arial"/>
          <w:sz w:val="22"/>
          <w:szCs w:val="22"/>
        </w:rPr>
      </w:pPr>
      <w:r w:rsidRPr="0081521B">
        <w:rPr>
          <w:rFonts w:ascii="Cambria" w:hAnsi="Cambria" w:cs="Arial"/>
          <w:b/>
          <w:bCs/>
          <w:sz w:val="22"/>
          <w:szCs w:val="22"/>
        </w:rPr>
        <w:t>Please</w:t>
      </w:r>
      <w:r w:rsidR="001F2FB0" w:rsidRPr="5E17C931">
        <w:rPr>
          <w:rFonts w:ascii="Cambria" w:hAnsi="Cambria" w:cs="Arial"/>
          <w:sz w:val="22"/>
          <w:szCs w:val="22"/>
        </w:rPr>
        <w:t xml:space="preserve"> also note that once you have completed this form on a computer you must print it out and physically sign the declaration in section eight.</w:t>
      </w:r>
    </w:p>
    <w:p w14:paraId="1736F385" w14:textId="77777777" w:rsidR="00745B53" w:rsidRPr="004E4433" w:rsidRDefault="00745B53" w:rsidP="00745B53">
      <w:pPr>
        <w:rPr>
          <w:rFonts w:ascii="Cambria" w:hAnsi="Cambria" w:cs="Arial"/>
          <w:b/>
          <w:sz w:val="22"/>
          <w:szCs w:val="22"/>
        </w:rPr>
      </w:pPr>
    </w:p>
    <w:p w14:paraId="3228FF92" w14:textId="77777777" w:rsidR="001F2FB0" w:rsidRPr="00567B3C" w:rsidRDefault="001F2FB0" w:rsidP="00567B3C">
      <w:pPr>
        <w:pStyle w:val="ListParagraph"/>
        <w:numPr>
          <w:ilvl w:val="0"/>
          <w:numId w:val="34"/>
        </w:numPr>
        <w:spacing w:before="60"/>
        <w:jc w:val="both"/>
        <w:rPr>
          <w:rFonts w:ascii="Cambria" w:hAnsi="Cambria" w:cs="Arial"/>
          <w:sz w:val="22"/>
          <w:szCs w:val="22"/>
        </w:rPr>
      </w:pPr>
      <w:r w:rsidRPr="00567B3C">
        <w:rPr>
          <w:rFonts w:ascii="Cambria" w:hAnsi="Cambria" w:cs="Arial"/>
          <w:b/>
          <w:sz w:val="22"/>
          <w:szCs w:val="22"/>
        </w:rPr>
        <w:t>Personal Ministry &amp; Leadership Report</w:t>
      </w:r>
    </w:p>
    <w:p w14:paraId="69E15E1A" w14:textId="77777777" w:rsidR="008E6F47" w:rsidRPr="008E6F47" w:rsidRDefault="001F2FB0" w:rsidP="008E6F47">
      <w:pPr>
        <w:ind w:firstLine="360"/>
        <w:jc w:val="both"/>
        <w:rPr>
          <w:rFonts w:ascii="Cambria" w:hAnsi="Cambria" w:cs="Arial"/>
          <w:sz w:val="22"/>
          <w:szCs w:val="22"/>
        </w:rPr>
      </w:pPr>
      <w:r w:rsidRPr="008E6F47">
        <w:rPr>
          <w:rFonts w:ascii="Cambria" w:hAnsi="Cambria" w:cs="Arial"/>
          <w:sz w:val="22"/>
          <w:szCs w:val="22"/>
        </w:rPr>
        <w:t xml:space="preserve">This report seeks information </w:t>
      </w:r>
      <w:r w:rsidR="008E6F47" w:rsidRPr="008E6F47">
        <w:rPr>
          <w:rFonts w:ascii="Cambria" w:hAnsi="Cambria" w:cs="Arial"/>
          <w:sz w:val="22"/>
          <w:szCs w:val="22"/>
        </w:rPr>
        <w:t xml:space="preserve">about the </w:t>
      </w:r>
      <w:r w:rsidR="008A014B">
        <w:rPr>
          <w:rFonts w:ascii="Cambria" w:hAnsi="Cambria" w:cs="Arial"/>
          <w:sz w:val="22"/>
          <w:szCs w:val="22"/>
        </w:rPr>
        <w:t>Candidate</w:t>
      </w:r>
      <w:r w:rsidR="008E6F47" w:rsidRPr="008E6F47">
        <w:rPr>
          <w:rFonts w:ascii="Cambria" w:hAnsi="Cambria" w:cs="Arial"/>
          <w:sz w:val="22"/>
          <w:szCs w:val="22"/>
        </w:rPr>
        <w:t>s:</w:t>
      </w:r>
      <w:r w:rsidRPr="008E6F47">
        <w:rPr>
          <w:rFonts w:ascii="Cambria" w:hAnsi="Cambria" w:cs="Arial"/>
          <w:sz w:val="22"/>
          <w:szCs w:val="22"/>
        </w:rPr>
        <w:t xml:space="preserve"> </w:t>
      </w:r>
    </w:p>
    <w:p w14:paraId="05E3F207" w14:textId="77777777" w:rsidR="008E6F47" w:rsidRDefault="001F2FB0" w:rsidP="008E6F47">
      <w:pPr>
        <w:pStyle w:val="ListParagraph"/>
        <w:numPr>
          <w:ilvl w:val="0"/>
          <w:numId w:val="17"/>
        </w:numPr>
        <w:jc w:val="both"/>
        <w:rPr>
          <w:rFonts w:ascii="Cambria" w:hAnsi="Cambria" w:cs="Arial"/>
          <w:sz w:val="22"/>
          <w:szCs w:val="22"/>
        </w:rPr>
      </w:pPr>
      <w:r w:rsidRPr="008E6F47">
        <w:rPr>
          <w:rFonts w:ascii="Cambria" w:hAnsi="Cambria" w:cs="Arial"/>
          <w:sz w:val="22"/>
          <w:szCs w:val="22"/>
        </w:rPr>
        <w:t xml:space="preserve">personal faith journey,  </w:t>
      </w:r>
    </w:p>
    <w:p w14:paraId="14C89D35" w14:textId="77777777" w:rsidR="008E6F47" w:rsidRDefault="008E6F47" w:rsidP="008E6F47">
      <w:pPr>
        <w:pStyle w:val="ListParagraph"/>
        <w:numPr>
          <w:ilvl w:val="0"/>
          <w:numId w:val="17"/>
        </w:numPr>
        <w:jc w:val="both"/>
        <w:rPr>
          <w:rFonts w:ascii="Cambria" w:hAnsi="Cambria" w:cs="Arial"/>
          <w:sz w:val="22"/>
          <w:szCs w:val="22"/>
        </w:rPr>
      </w:pPr>
      <w:r>
        <w:rPr>
          <w:rFonts w:ascii="Cambria" w:hAnsi="Cambria" w:cs="Arial"/>
          <w:sz w:val="22"/>
          <w:szCs w:val="22"/>
        </w:rPr>
        <w:t>u</w:t>
      </w:r>
      <w:r w:rsidR="001F2FB0" w:rsidRPr="008E6F47">
        <w:rPr>
          <w:rFonts w:ascii="Cambria" w:hAnsi="Cambria" w:cs="Arial"/>
          <w:sz w:val="22"/>
          <w:szCs w:val="22"/>
        </w:rPr>
        <w:t xml:space="preserve">nderstanding and experience of leadership, </w:t>
      </w:r>
    </w:p>
    <w:p w14:paraId="6F43C99A" w14:textId="77777777" w:rsidR="008E6F47" w:rsidRDefault="008E6F47" w:rsidP="008E6F47">
      <w:pPr>
        <w:pStyle w:val="ListParagraph"/>
        <w:numPr>
          <w:ilvl w:val="0"/>
          <w:numId w:val="17"/>
        </w:numPr>
        <w:jc w:val="both"/>
        <w:rPr>
          <w:rFonts w:ascii="Cambria" w:hAnsi="Cambria" w:cs="Arial"/>
          <w:sz w:val="22"/>
          <w:szCs w:val="22"/>
        </w:rPr>
      </w:pPr>
      <w:r>
        <w:rPr>
          <w:rFonts w:ascii="Cambria" w:hAnsi="Cambria" w:cs="Arial"/>
          <w:sz w:val="22"/>
          <w:szCs w:val="22"/>
        </w:rPr>
        <w:t xml:space="preserve">understanding of </w:t>
      </w:r>
      <w:r w:rsidR="001F2FB0" w:rsidRPr="008E6F47">
        <w:rPr>
          <w:rFonts w:ascii="Cambria" w:hAnsi="Cambria" w:cs="Arial"/>
          <w:sz w:val="22"/>
          <w:szCs w:val="22"/>
        </w:rPr>
        <w:t>societ</w:t>
      </w:r>
      <w:r>
        <w:rPr>
          <w:rFonts w:ascii="Cambria" w:hAnsi="Cambria" w:cs="Arial"/>
          <w:sz w:val="22"/>
          <w:szCs w:val="22"/>
        </w:rPr>
        <w:t>al context</w:t>
      </w:r>
      <w:r w:rsidR="001F2FB0" w:rsidRPr="008E6F47">
        <w:rPr>
          <w:rFonts w:ascii="Cambria" w:hAnsi="Cambria" w:cs="Arial"/>
          <w:sz w:val="22"/>
          <w:szCs w:val="22"/>
        </w:rPr>
        <w:t xml:space="preserve">, </w:t>
      </w:r>
    </w:p>
    <w:p w14:paraId="169A0080" w14:textId="77777777" w:rsidR="005D3025" w:rsidRDefault="005D3025" w:rsidP="008E6F47">
      <w:pPr>
        <w:pStyle w:val="ListParagraph"/>
        <w:numPr>
          <w:ilvl w:val="0"/>
          <w:numId w:val="17"/>
        </w:numPr>
        <w:jc w:val="both"/>
        <w:rPr>
          <w:rFonts w:ascii="Cambria" w:hAnsi="Cambria" w:cs="Arial"/>
          <w:sz w:val="22"/>
          <w:szCs w:val="22"/>
        </w:rPr>
      </w:pPr>
      <w:r>
        <w:rPr>
          <w:rFonts w:ascii="Cambria" w:hAnsi="Cambria" w:cs="Arial"/>
          <w:sz w:val="22"/>
          <w:szCs w:val="22"/>
        </w:rPr>
        <w:t xml:space="preserve">theology of </w:t>
      </w:r>
      <w:r w:rsidR="001F2FB0" w:rsidRPr="008E6F47">
        <w:rPr>
          <w:rFonts w:ascii="Cambria" w:hAnsi="Cambria" w:cs="Arial"/>
          <w:sz w:val="22"/>
          <w:szCs w:val="22"/>
        </w:rPr>
        <w:t>Church</w:t>
      </w:r>
      <w:r>
        <w:rPr>
          <w:rFonts w:ascii="Cambria" w:hAnsi="Cambria" w:cs="Arial"/>
          <w:sz w:val="22"/>
          <w:szCs w:val="22"/>
        </w:rPr>
        <w:t>,</w:t>
      </w:r>
    </w:p>
    <w:p w14:paraId="2D11E32D" w14:textId="77777777" w:rsidR="005D3025" w:rsidRDefault="005D3025" w:rsidP="008E6F47">
      <w:pPr>
        <w:pStyle w:val="ListParagraph"/>
        <w:numPr>
          <w:ilvl w:val="0"/>
          <w:numId w:val="17"/>
        </w:numPr>
        <w:jc w:val="both"/>
        <w:rPr>
          <w:rFonts w:ascii="Cambria" w:hAnsi="Cambria" w:cs="Arial"/>
          <w:sz w:val="22"/>
          <w:szCs w:val="22"/>
        </w:rPr>
      </w:pPr>
      <w:r>
        <w:rPr>
          <w:rFonts w:ascii="Cambria" w:hAnsi="Cambria" w:cs="Arial"/>
          <w:sz w:val="22"/>
          <w:szCs w:val="22"/>
        </w:rPr>
        <w:t xml:space="preserve">understanding of </w:t>
      </w:r>
      <w:r w:rsidR="001F2FB0" w:rsidRPr="008E6F47">
        <w:rPr>
          <w:rFonts w:ascii="Cambria" w:hAnsi="Cambria" w:cs="Arial"/>
          <w:sz w:val="22"/>
          <w:szCs w:val="22"/>
        </w:rPr>
        <w:t xml:space="preserve">Methodism.  </w:t>
      </w:r>
    </w:p>
    <w:p w14:paraId="2245036D" w14:textId="77777777" w:rsidR="005D3025" w:rsidRPr="005D3025" w:rsidRDefault="005D3025" w:rsidP="005D3025">
      <w:pPr>
        <w:ind w:left="360"/>
        <w:jc w:val="both"/>
        <w:rPr>
          <w:rFonts w:ascii="Cambria" w:hAnsi="Cambria" w:cs="Arial"/>
          <w:sz w:val="22"/>
          <w:szCs w:val="22"/>
        </w:rPr>
      </w:pPr>
    </w:p>
    <w:p w14:paraId="4CA12A6A" w14:textId="77777777" w:rsidR="005D3025" w:rsidRDefault="005D3025" w:rsidP="005D3025">
      <w:pPr>
        <w:ind w:left="360"/>
        <w:jc w:val="both"/>
        <w:rPr>
          <w:rFonts w:ascii="Cambria" w:hAnsi="Cambria" w:cs="Arial"/>
          <w:sz w:val="22"/>
          <w:szCs w:val="22"/>
        </w:rPr>
      </w:pPr>
      <w:r>
        <w:rPr>
          <w:rFonts w:ascii="Cambria" w:hAnsi="Cambria" w:cs="Arial"/>
          <w:sz w:val="22"/>
          <w:szCs w:val="22"/>
        </w:rPr>
        <w:t xml:space="preserve">The </w:t>
      </w:r>
      <w:r w:rsidR="008A014B">
        <w:rPr>
          <w:rFonts w:ascii="Cambria" w:hAnsi="Cambria" w:cs="Arial"/>
          <w:sz w:val="22"/>
          <w:szCs w:val="22"/>
        </w:rPr>
        <w:t>Candidate</w:t>
      </w:r>
      <w:r>
        <w:rPr>
          <w:rFonts w:ascii="Cambria" w:hAnsi="Cambria" w:cs="Arial"/>
          <w:sz w:val="22"/>
          <w:szCs w:val="22"/>
        </w:rPr>
        <w:t xml:space="preserve"> is also </w:t>
      </w:r>
      <w:r w:rsidR="001F2FB0" w:rsidRPr="005D3025">
        <w:rPr>
          <w:rFonts w:ascii="Cambria" w:hAnsi="Cambria" w:cs="Arial"/>
          <w:sz w:val="22"/>
          <w:szCs w:val="22"/>
        </w:rPr>
        <w:t>required to do</w:t>
      </w:r>
      <w:r>
        <w:rPr>
          <w:rFonts w:ascii="Cambria" w:hAnsi="Cambria" w:cs="Arial"/>
          <w:sz w:val="22"/>
          <w:szCs w:val="22"/>
        </w:rPr>
        <w:t>:</w:t>
      </w:r>
    </w:p>
    <w:p w14:paraId="5DE4F8BA" w14:textId="057B59B5" w:rsidR="005D3025" w:rsidRDefault="00244316" w:rsidP="005D3025">
      <w:pPr>
        <w:pStyle w:val="ListParagraph"/>
        <w:numPr>
          <w:ilvl w:val="0"/>
          <w:numId w:val="33"/>
        </w:numPr>
        <w:jc w:val="both"/>
        <w:rPr>
          <w:rFonts w:ascii="Cambria" w:hAnsi="Cambria" w:cs="Arial"/>
          <w:sz w:val="22"/>
          <w:szCs w:val="22"/>
        </w:rPr>
      </w:pPr>
      <w:r>
        <w:rPr>
          <w:rFonts w:ascii="Cambria" w:hAnsi="Cambria" w:cs="Arial"/>
          <w:sz w:val="22"/>
          <w:szCs w:val="22"/>
        </w:rPr>
        <w:t>Two</w:t>
      </w:r>
      <w:r w:rsidR="008E6F47" w:rsidRPr="005D3025">
        <w:rPr>
          <w:rFonts w:ascii="Cambria" w:hAnsi="Cambria" w:cs="Arial"/>
          <w:sz w:val="22"/>
          <w:szCs w:val="22"/>
        </w:rPr>
        <w:t xml:space="preserve"> </w:t>
      </w:r>
      <w:r w:rsidR="001F2FB0" w:rsidRPr="005D3025">
        <w:rPr>
          <w:rFonts w:ascii="Cambria" w:hAnsi="Cambria" w:cs="Arial"/>
          <w:sz w:val="22"/>
          <w:szCs w:val="22"/>
        </w:rPr>
        <w:t>book/film review</w:t>
      </w:r>
      <w:r>
        <w:rPr>
          <w:rFonts w:ascii="Cambria" w:hAnsi="Cambria" w:cs="Arial"/>
          <w:sz w:val="22"/>
          <w:szCs w:val="22"/>
        </w:rPr>
        <w:t>s</w:t>
      </w:r>
      <w:r w:rsidR="00012871" w:rsidRPr="005D3025">
        <w:rPr>
          <w:rFonts w:ascii="Cambria" w:hAnsi="Cambria" w:cs="Arial"/>
          <w:sz w:val="22"/>
          <w:szCs w:val="22"/>
        </w:rPr>
        <w:t xml:space="preserve"> </w:t>
      </w:r>
      <w:r w:rsidR="005D3025" w:rsidRPr="005D3025">
        <w:rPr>
          <w:rFonts w:ascii="Cambria" w:hAnsi="Cambria" w:cs="Arial"/>
          <w:sz w:val="22"/>
          <w:szCs w:val="22"/>
        </w:rPr>
        <w:t>of material which has been of some influence to you.</w:t>
      </w:r>
    </w:p>
    <w:p w14:paraId="3426D7B4" w14:textId="77777777" w:rsidR="001F2FB0" w:rsidRPr="005D3025" w:rsidRDefault="005D3025" w:rsidP="005D3025">
      <w:pPr>
        <w:pStyle w:val="ListParagraph"/>
        <w:numPr>
          <w:ilvl w:val="0"/>
          <w:numId w:val="33"/>
        </w:numPr>
        <w:jc w:val="both"/>
        <w:rPr>
          <w:rFonts w:ascii="Cambria" w:hAnsi="Cambria" w:cs="Arial"/>
          <w:sz w:val="22"/>
          <w:szCs w:val="22"/>
        </w:rPr>
      </w:pPr>
      <w:r>
        <w:rPr>
          <w:rFonts w:ascii="Cambria" w:hAnsi="Cambria" w:cs="Arial"/>
          <w:sz w:val="22"/>
          <w:szCs w:val="22"/>
        </w:rPr>
        <w:t>a</w:t>
      </w:r>
      <w:r w:rsidR="00012871" w:rsidRPr="005D3025">
        <w:rPr>
          <w:rFonts w:ascii="Cambria" w:hAnsi="Cambria" w:cs="Arial"/>
          <w:sz w:val="22"/>
          <w:szCs w:val="22"/>
        </w:rPr>
        <w:t xml:space="preserve"> </w:t>
      </w:r>
      <w:r w:rsidR="00567B3C" w:rsidRPr="005D3025">
        <w:rPr>
          <w:rFonts w:ascii="Cambria" w:hAnsi="Cambria" w:cs="Arial"/>
          <w:sz w:val="22"/>
          <w:szCs w:val="22"/>
        </w:rPr>
        <w:t>500-word</w:t>
      </w:r>
      <w:r w:rsidR="00012871" w:rsidRPr="005D3025">
        <w:rPr>
          <w:rFonts w:ascii="Cambria" w:hAnsi="Cambria" w:cs="Arial"/>
          <w:sz w:val="22"/>
          <w:szCs w:val="22"/>
        </w:rPr>
        <w:t xml:space="preserve"> summary of one of Wesley’s prescribed sermons</w:t>
      </w:r>
      <w:r>
        <w:rPr>
          <w:rFonts w:ascii="Cambria" w:hAnsi="Cambria" w:cs="Arial"/>
          <w:sz w:val="22"/>
          <w:szCs w:val="22"/>
        </w:rPr>
        <w:t>.</w:t>
      </w:r>
      <w:r w:rsidR="00E55C9F" w:rsidRPr="005D3025">
        <w:rPr>
          <w:rFonts w:ascii="Cambria" w:hAnsi="Cambria" w:cs="Arial"/>
          <w:sz w:val="22"/>
          <w:szCs w:val="22"/>
        </w:rPr>
        <w:t xml:space="preserve">  </w:t>
      </w:r>
    </w:p>
    <w:p w14:paraId="512DEFF4" w14:textId="77777777" w:rsidR="004C664E" w:rsidRPr="004E4433" w:rsidRDefault="005D3025" w:rsidP="004E4433">
      <w:pPr>
        <w:ind w:left="709"/>
        <w:jc w:val="both"/>
        <w:rPr>
          <w:rFonts w:ascii="Cambria" w:hAnsi="Cambria" w:cs="Arial"/>
          <w:sz w:val="22"/>
          <w:szCs w:val="22"/>
        </w:rPr>
      </w:pPr>
      <w:r>
        <w:rPr>
          <w:rFonts w:ascii="Cambria" w:hAnsi="Cambria" w:cs="Arial"/>
          <w:sz w:val="22"/>
          <w:szCs w:val="22"/>
        </w:rPr>
        <w:t xml:space="preserve">This form is to be </w:t>
      </w:r>
      <w:r w:rsidR="004C664E" w:rsidRPr="004E4433">
        <w:rPr>
          <w:rFonts w:ascii="Cambria" w:hAnsi="Cambria" w:cs="Arial"/>
          <w:sz w:val="22"/>
          <w:szCs w:val="22"/>
        </w:rPr>
        <w:t>complete</w:t>
      </w:r>
      <w:r>
        <w:rPr>
          <w:rFonts w:ascii="Cambria" w:hAnsi="Cambria" w:cs="Arial"/>
          <w:sz w:val="22"/>
          <w:szCs w:val="22"/>
        </w:rPr>
        <w:t>d</w:t>
      </w:r>
      <w:r w:rsidR="004C664E" w:rsidRPr="004E4433">
        <w:rPr>
          <w:rFonts w:ascii="Cambria" w:hAnsi="Cambria" w:cs="Arial"/>
          <w:sz w:val="22"/>
          <w:szCs w:val="22"/>
        </w:rPr>
        <w:t xml:space="preserve"> on a computer</w:t>
      </w:r>
      <w:r>
        <w:rPr>
          <w:rFonts w:ascii="Cambria" w:hAnsi="Cambria" w:cs="Arial"/>
          <w:sz w:val="22"/>
          <w:szCs w:val="22"/>
        </w:rPr>
        <w:t>, printed out</w:t>
      </w:r>
      <w:r w:rsidR="004C664E" w:rsidRPr="004E4433">
        <w:rPr>
          <w:rFonts w:ascii="Cambria" w:hAnsi="Cambria" w:cs="Arial"/>
          <w:sz w:val="22"/>
          <w:szCs w:val="22"/>
        </w:rPr>
        <w:t>,</w:t>
      </w:r>
      <w:r w:rsidR="00567B3C">
        <w:rPr>
          <w:rFonts w:ascii="Cambria" w:hAnsi="Cambria" w:cs="Arial"/>
          <w:sz w:val="22"/>
          <w:szCs w:val="22"/>
        </w:rPr>
        <w:t xml:space="preserve"> </w:t>
      </w:r>
      <w:r>
        <w:rPr>
          <w:rFonts w:ascii="Cambria" w:hAnsi="Cambria" w:cs="Arial"/>
          <w:sz w:val="22"/>
          <w:szCs w:val="22"/>
        </w:rPr>
        <w:t xml:space="preserve">and the declaration in </w:t>
      </w:r>
      <w:r w:rsidR="00567B3C">
        <w:rPr>
          <w:rFonts w:ascii="Cambria" w:hAnsi="Cambria" w:cs="Arial"/>
          <w:sz w:val="22"/>
          <w:szCs w:val="22"/>
        </w:rPr>
        <w:t>S</w:t>
      </w:r>
      <w:r>
        <w:rPr>
          <w:rFonts w:ascii="Cambria" w:hAnsi="Cambria" w:cs="Arial"/>
          <w:sz w:val="22"/>
          <w:szCs w:val="22"/>
        </w:rPr>
        <w:t xml:space="preserve">ection </w:t>
      </w:r>
      <w:r w:rsidR="00567B3C">
        <w:rPr>
          <w:rFonts w:ascii="Cambria" w:hAnsi="Cambria" w:cs="Arial"/>
          <w:sz w:val="22"/>
          <w:szCs w:val="22"/>
        </w:rPr>
        <w:t>S</w:t>
      </w:r>
      <w:r>
        <w:rPr>
          <w:rFonts w:ascii="Cambria" w:hAnsi="Cambria" w:cs="Arial"/>
          <w:sz w:val="22"/>
          <w:szCs w:val="22"/>
        </w:rPr>
        <w:t>even physically signed</w:t>
      </w:r>
      <w:r w:rsidR="00C46DCE" w:rsidRPr="004E4433">
        <w:rPr>
          <w:rFonts w:ascii="Cambria" w:hAnsi="Cambria" w:cs="Arial"/>
          <w:sz w:val="22"/>
          <w:szCs w:val="22"/>
        </w:rPr>
        <w:t xml:space="preserve"> before sending it to </w:t>
      </w:r>
      <w:r w:rsidR="00567B3C">
        <w:rPr>
          <w:rFonts w:ascii="Cambria" w:hAnsi="Cambria" w:cs="Arial"/>
          <w:sz w:val="22"/>
          <w:szCs w:val="22"/>
        </w:rPr>
        <w:t xml:space="preserve">the Directors </w:t>
      </w:r>
      <w:r w:rsidR="00C46DCE" w:rsidRPr="004E4433">
        <w:rPr>
          <w:rFonts w:ascii="Cambria" w:hAnsi="Cambria" w:cs="Arial"/>
          <w:sz w:val="22"/>
          <w:szCs w:val="22"/>
        </w:rPr>
        <w:t>Mission Resourcing.</w:t>
      </w:r>
    </w:p>
    <w:p w14:paraId="6A5B3C21" w14:textId="77777777" w:rsidR="001F2FB0" w:rsidRPr="00567B3C" w:rsidRDefault="003359A6" w:rsidP="00567B3C">
      <w:pPr>
        <w:pStyle w:val="ListParagraph"/>
        <w:numPr>
          <w:ilvl w:val="0"/>
          <w:numId w:val="34"/>
        </w:numPr>
        <w:spacing w:before="120"/>
        <w:jc w:val="both"/>
        <w:rPr>
          <w:rFonts w:ascii="Cambria" w:hAnsi="Cambria" w:cs="Arial"/>
          <w:sz w:val="22"/>
          <w:szCs w:val="22"/>
        </w:rPr>
      </w:pPr>
      <w:r w:rsidRPr="00567B3C">
        <w:rPr>
          <w:rFonts w:ascii="Cambria" w:hAnsi="Cambria" w:cs="Arial"/>
          <w:b/>
          <w:sz w:val="22"/>
          <w:szCs w:val="22"/>
        </w:rPr>
        <w:t>Referee Report 1 &amp; 2</w:t>
      </w:r>
    </w:p>
    <w:p w14:paraId="491EABAF" w14:textId="77777777" w:rsidR="00E26D63" w:rsidRPr="004E4433" w:rsidRDefault="00567B3C" w:rsidP="004E4433">
      <w:pPr>
        <w:ind w:left="709"/>
        <w:jc w:val="both"/>
        <w:rPr>
          <w:rFonts w:ascii="Cambria" w:hAnsi="Cambria" w:cs="Arial"/>
          <w:sz w:val="22"/>
          <w:szCs w:val="22"/>
        </w:rPr>
      </w:pPr>
      <w:r w:rsidRPr="5E17C931">
        <w:rPr>
          <w:rFonts w:ascii="Cambria" w:hAnsi="Cambria" w:cs="Arial"/>
          <w:sz w:val="22"/>
          <w:szCs w:val="22"/>
        </w:rPr>
        <w:t xml:space="preserve">Two referee reports are to be provided. </w:t>
      </w:r>
      <w:r w:rsidR="00E26D63" w:rsidRPr="5E17C931">
        <w:rPr>
          <w:rFonts w:ascii="Cambria" w:hAnsi="Cambria" w:cs="Arial"/>
          <w:sz w:val="22"/>
          <w:szCs w:val="22"/>
        </w:rPr>
        <w:t>It is your choice as to who th</w:t>
      </w:r>
      <w:r w:rsidRPr="5E17C931">
        <w:rPr>
          <w:rFonts w:ascii="Cambria" w:hAnsi="Cambria" w:cs="Arial"/>
          <w:sz w:val="22"/>
          <w:szCs w:val="22"/>
        </w:rPr>
        <w:t>e</w:t>
      </w:r>
      <w:r w:rsidR="00E26D63" w:rsidRPr="5E17C931">
        <w:rPr>
          <w:rFonts w:ascii="Cambria" w:hAnsi="Cambria" w:cs="Arial"/>
          <w:sz w:val="22"/>
          <w:szCs w:val="22"/>
        </w:rPr>
        <w:t xml:space="preserve"> referees will be</w:t>
      </w:r>
      <w:r w:rsidRPr="5E17C931">
        <w:rPr>
          <w:rFonts w:ascii="Cambria" w:hAnsi="Cambria" w:cs="Arial"/>
          <w:sz w:val="22"/>
          <w:szCs w:val="22"/>
        </w:rPr>
        <w:t>.</w:t>
      </w:r>
      <w:r w:rsidR="00E26D63" w:rsidRPr="5E17C931">
        <w:rPr>
          <w:rFonts w:ascii="Cambria" w:hAnsi="Cambria" w:cs="Arial"/>
          <w:sz w:val="22"/>
          <w:szCs w:val="22"/>
        </w:rPr>
        <w:t xml:space="preserve"> </w:t>
      </w:r>
      <w:r w:rsidRPr="5E17C931">
        <w:rPr>
          <w:rFonts w:ascii="Cambria" w:hAnsi="Cambria" w:cs="Arial"/>
          <w:sz w:val="22"/>
          <w:szCs w:val="22"/>
        </w:rPr>
        <w:t>The referees</w:t>
      </w:r>
      <w:r w:rsidR="00E26D63" w:rsidRPr="5E17C931">
        <w:rPr>
          <w:rFonts w:ascii="Cambria" w:hAnsi="Cambria" w:cs="Arial"/>
          <w:sz w:val="22"/>
          <w:szCs w:val="22"/>
        </w:rPr>
        <w:t xml:space="preserve"> </w:t>
      </w:r>
      <w:r w:rsidR="003359A6" w:rsidRPr="5E17C931">
        <w:rPr>
          <w:rFonts w:ascii="Cambria" w:hAnsi="Cambria" w:cs="Arial"/>
          <w:sz w:val="22"/>
          <w:szCs w:val="22"/>
        </w:rPr>
        <w:t xml:space="preserve">must be able to objectively comment on </w:t>
      </w:r>
      <w:r w:rsidRPr="5E17C931">
        <w:rPr>
          <w:rFonts w:ascii="Cambria" w:hAnsi="Cambria" w:cs="Arial"/>
          <w:sz w:val="22"/>
          <w:szCs w:val="22"/>
        </w:rPr>
        <w:t xml:space="preserve">the </w:t>
      </w:r>
      <w:r w:rsidR="003359A6" w:rsidRPr="5E17C931">
        <w:rPr>
          <w:rFonts w:ascii="Cambria" w:hAnsi="Cambria" w:cs="Arial"/>
          <w:sz w:val="22"/>
          <w:szCs w:val="22"/>
        </w:rPr>
        <w:t xml:space="preserve">suitability </w:t>
      </w:r>
      <w:r w:rsidRPr="5E17C931">
        <w:rPr>
          <w:rFonts w:ascii="Cambria" w:hAnsi="Cambria" w:cs="Arial"/>
          <w:sz w:val="22"/>
          <w:szCs w:val="22"/>
        </w:rPr>
        <w:t xml:space="preserve">of the individual </w:t>
      </w:r>
      <w:r w:rsidR="003359A6" w:rsidRPr="5E17C931">
        <w:rPr>
          <w:rFonts w:ascii="Cambria" w:hAnsi="Cambria" w:cs="Arial"/>
          <w:sz w:val="22"/>
          <w:szCs w:val="22"/>
        </w:rPr>
        <w:t xml:space="preserve">as a </w:t>
      </w:r>
      <w:r w:rsidR="008A014B">
        <w:rPr>
          <w:rFonts w:ascii="Cambria" w:hAnsi="Cambria" w:cs="Arial"/>
          <w:sz w:val="22"/>
          <w:szCs w:val="22"/>
        </w:rPr>
        <w:t>Candidate</w:t>
      </w:r>
      <w:r w:rsidR="003359A6" w:rsidRPr="5E17C931">
        <w:rPr>
          <w:rFonts w:ascii="Cambria" w:hAnsi="Cambria" w:cs="Arial"/>
          <w:sz w:val="22"/>
          <w:szCs w:val="22"/>
        </w:rPr>
        <w:t xml:space="preserve"> for theological education and professional ministry formation. </w:t>
      </w:r>
      <w:r w:rsidRPr="5E17C931">
        <w:rPr>
          <w:rFonts w:ascii="Cambria" w:hAnsi="Cambria" w:cs="Arial"/>
          <w:sz w:val="22"/>
          <w:szCs w:val="22"/>
        </w:rPr>
        <w:t>M</w:t>
      </w:r>
      <w:r w:rsidR="00E26D63" w:rsidRPr="5E17C931">
        <w:rPr>
          <w:rFonts w:ascii="Cambria" w:hAnsi="Cambria" w:cs="Arial"/>
          <w:sz w:val="22"/>
          <w:szCs w:val="22"/>
        </w:rPr>
        <w:t>embers of your immediate family are not suitable to act as referees.</w:t>
      </w:r>
    </w:p>
    <w:p w14:paraId="38AD2F6B" w14:textId="77777777" w:rsidR="001F2FB0" w:rsidRPr="004E4433" w:rsidRDefault="00E26D63" w:rsidP="004E4433">
      <w:pPr>
        <w:ind w:left="709"/>
        <w:jc w:val="both"/>
        <w:rPr>
          <w:rFonts w:ascii="Cambria" w:hAnsi="Cambria" w:cs="Arial"/>
          <w:sz w:val="22"/>
          <w:szCs w:val="22"/>
        </w:rPr>
      </w:pPr>
      <w:r w:rsidRPr="004E4433">
        <w:rPr>
          <w:rFonts w:ascii="Cambria" w:hAnsi="Cambria" w:cs="Arial"/>
          <w:sz w:val="22"/>
          <w:szCs w:val="22"/>
        </w:rPr>
        <w:t xml:space="preserve">The purpose of these reports </w:t>
      </w:r>
      <w:r w:rsidR="003359A6" w:rsidRPr="004E4433">
        <w:rPr>
          <w:rFonts w:ascii="Cambria" w:hAnsi="Cambria" w:cs="Arial"/>
          <w:sz w:val="22"/>
          <w:szCs w:val="22"/>
        </w:rPr>
        <w:t>is</w:t>
      </w:r>
      <w:r w:rsidRPr="004E4433">
        <w:rPr>
          <w:rFonts w:ascii="Cambria" w:hAnsi="Cambria" w:cs="Arial"/>
          <w:sz w:val="22"/>
          <w:szCs w:val="22"/>
        </w:rPr>
        <w:t xml:space="preserve"> to get</w:t>
      </w:r>
      <w:r w:rsidR="003359A6" w:rsidRPr="004E4433">
        <w:rPr>
          <w:rFonts w:ascii="Cambria" w:hAnsi="Cambria" w:cs="Arial"/>
          <w:sz w:val="22"/>
          <w:szCs w:val="22"/>
        </w:rPr>
        <w:t xml:space="preserve"> an independent view of </w:t>
      </w:r>
      <w:r w:rsidR="00567B3C">
        <w:rPr>
          <w:rFonts w:ascii="Cambria" w:hAnsi="Cambria" w:cs="Arial"/>
          <w:sz w:val="22"/>
          <w:szCs w:val="22"/>
        </w:rPr>
        <w:t xml:space="preserve">the </w:t>
      </w:r>
      <w:r w:rsidR="008A014B">
        <w:rPr>
          <w:rFonts w:ascii="Cambria" w:hAnsi="Cambria" w:cs="Arial"/>
          <w:sz w:val="22"/>
          <w:szCs w:val="22"/>
        </w:rPr>
        <w:t>Candidate</w:t>
      </w:r>
      <w:r w:rsidR="000C43C5">
        <w:rPr>
          <w:rFonts w:ascii="Cambria" w:hAnsi="Cambria" w:cs="Arial"/>
          <w:sz w:val="22"/>
          <w:szCs w:val="22"/>
        </w:rPr>
        <w:t>s’</w:t>
      </w:r>
      <w:r w:rsidR="00567B3C">
        <w:rPr>
          <w:rFonts w:ascii="Cambria" w:hAnsi="Cambria" w:cs="Arial"/>
          <w:sz w:val="22"/>
          <w:szCs w:val="22"/>
        </w:rPr>
        <w:t xml:space="preserve"> </w:t>
      </w:r>
      <w:r w:rsidR="003359A6" w:rsidRPr="004E4433">
        <w:rPr>
          <w:rFonts w:ascii="Cambria" w:hAnsi="Cambria" w:cs="Arial"/>
          <w:sz w:val="22"/>
          <w:szCs w:val="22"/>
        </w:rPr>
        <w:t>gifts, abilities</w:t>
      </w:r>
      <w:r w:rsidR="00567B3C">
        <w:rPr>
          <w:rFonts w:ascii="Cambria" w:hAnsi="Cambria" w:cs="Arial"/>
          <w:sz w:val="22"/>
          <w:szCs w:val="22"/>
        </w:rPr>
        <w:t>,</w:t>
      </w:r>
      <w:r w:rsidR="003359A6" w:rsidRPr="004E4433">
        <w:rPr>
          <w:rFonts w:ascii="Cambria" w:hAnsi="Cambria" w:cs="Arial"/>
          <w:sz w:val="22"/>
          <w:szCs w:val="22"/>
        </w:rPr>
        <w:t xml:space="preserve"> and experiences.</w:t>
      </w:r>
      <w:r w:rsidR="00E55C9F" w:rsidRPr="004E4433">
        <w:rPr>
          <w:rFonts w:ascii="Cambria" w:hAnsi="Cambria" w:cs="Arial"/>
          <w:sz w:val="22"/>
          <w:szCs w:val="22"/>
        </w:rPr>
        <w:t xml:space="preserve">  </w:t>
      </w:r>
      <w:r w:rsidR="00567B3C">
        <w:rPr>
          <w:rFonts w:ascii="Cambria" w:hAnsi="Cambria" w:cs="Arial"/>
          <w:sz w:val="22"/>
          <w:szCs w:val="22"/>
        </w:rPr>
        <w:t xml:space="preserve">All the required </w:t>
      </w:r>
      <w:r w:rsidR="003359A6" w:rsidRPr="004E4433">
        <w:rPr>
          <w:rFonts w:ascii="Cambria" w:hAnsi="Cambria" w:cs="Arial"/>
          <w:sz w:val="22"/>
          <w:szCs w:val="22"/>
        </w:rPr>
        <w:t>parts of the form</w:t>
      </w:r>
      <w:r w:rsidR="00567B3C">
        <w:rPr>
          <w:rFonts w:ascii="Cambria" w:hAnsi="Cambria" w:cs="Arial"/>
          <w:sz w:val="22"/>
          <w:szCs w:val="22"/>
        </w:rPr>
        <w:t>s</w:t>
      </w:r>
      <w:r w:rsidR="003359A6" w:rsidRPr="004E4433">
        <w:rPr>
          <w:rFonts w:ascii="Cambria" w:hAnsi="Cambria" w:cs="Arial"/>
          <w:sz w:val="22"/>
          <w:szCs w:val="22"/>
        </w:rPr>
        <w:t xml:space="preserve"> </w:t>
      </w:r>
      <w:r w:rsidR="00567B3C">
        <w:rPr>
          <w:rFonts w:ascii="Cambria" w:hAnsi="Cambria" w:cs="Arial"/>
          <w:sz w:val="22"/>
          <w:szCs w:val="22"/>
        </w:rPr>
        <w:t xml:space="preserve">are to be completed </w:t>
      </w:r>
      <w:r w:rsidR="003359A6" w:rsidRPr="004E4433">
        <w:rPr>
          <w:rFonts w:ascii="Cambria" w:hAnsi="Cambria" w:cs="Arial"/>
          <w:sz w:val="22"/>
          <w:szCs w:val="22"/>
        </w:rPr>
        <w:t xml:space="preserve">before sending it to </w:t>
      </w:r>
      <w:r w:rsidR="000C43C5">
        <w:rPr>
          <w:rFonts w:ascii="Cambria" w:hAnsi="Cambria" w:cs="Arial"/>
          <w:sz w:val="22"/>
          <w:szCs w:val="22"/>
        </w:rPr>
        <w:t>the</w:t>
      </w:r>
      <w:r w:rsidR="003359A6" w:rsidRPr="004E4433">
        <w:rPr>
          <w:rFonts w:ascii="Cambria" w:hAnsi="Cambria" w:cs="Arial"/>
          <w:sz w:val="22"/>
          <w:szCs w:val="22"/>
        </w:rPr>
        <w:t xml:space="preserve"> referee</w:t>
      </w:r>
      <w:r w:rsidR="000C43C5">
        <w:rPr>
          <w:rFonts w:ascii="Cambria" w:hAnsi="Cambria" w:cs="Arial"/>
          <w:sz w:val="22"/>
          <w:szCs w:val="22"/>
        </w:rPr>
        <w:t>s</w:t>
      </w:r>
      <w:r w:rsidR="003359A6" w:rsidRPr="004E4433">
        <w:rPr>
          <w:rFonts w:ascii="Cambria" w:hAnsi="Cambria" w:cs="Arial"/>
          <w:sz w:val="22"/>
          <w:szCs w:val="22"/>
        </w:rPr>
        <w:t>.</w:t>
      </w:r>
    </w:p>
    <w:p w14:paraId="6700E35A" w14:textId="77777777" w:rsidR="001F2FB0" w:rsidRPr="004E4433" w:rsidRDefault="000C43C5" w:rsidP="00567B3C">
      <w:pPr>
        <w:numPr>
          <w:ilvl w:val="0"/>
          <w:numId w:val="34"/>
        </w:numPr>
        <w:spacing w:before="120"/>
        <w:ind w:left="851" w:hanging="425"/>
        <w:jc w:val="both"/>
        <w:rPr>
          <w:rFonts w:ascii="Cambria" w:hAnsi="Cambria" w:cs="Arial"/>
          <w:sz w:val="22"/>
          <w:szCs w:val="22"/>
        </w:rPr>
      </w:pPr>
      <w:r>
        <w:rPr>
          <w:rFonts w:ascii="Cambria" w:hAnsi="Cambria" w:cs="Arial"/>
          <w:b/>
          <w:sz w:val="22"/>
          <w:szCs w:val="22"/>
        </w:rPr>
        <w:t xml:space="preserve"> </w:t>
      </w:r>
      <w:r w:rsidR="003359A6" w:rsidRPr="004E4433">
        <w:rPr>
          <w:rFonts w:ascii="Cambria" w:hAnsi="Cambria" w:cs="Arial"/>
          <w:b/>
          <w:sz w:val="22"/>
          <w:szCs w:val="22"/>
        </w:rPr>
        <w:t>Presbyter Report</w:t>
      </w:r>
    </w:p>
    <w:p w14:paraId="281ED87A" w14:textId="77777777" w:rsidR="000C43C5" w:rsidRPr="001B45D9" w:rsidRDefault="0040316A" w:rsidP="004E4433">
      <w:pPr>
        <w:ind w:left="709"/>
        <w:jc w:val="both"/>
        <w:rPr>
          <w:rFonts w:ascii="Cambria" w:hAnsi="Cambria" w:cs="Arial"/>
          <w:sz w:val="22"/>
          <w:szCs w:val="22"/>
        </w:rPr>
      </w:pPr>
      <w:r w:rsidRPr="001B45D9">
        <w:rPr>
          <w:rFonts w:ascii="Cambria" w:hAnsi="Cambria" w:cs="Arial"/>
          <w:sz w:val="22"/>
          <w:szCs w:val="22"/>
        </w:rPr>
        <w:t xml:space="preserve">This report provides </w:t>
      </w:r>
      <w:r w:rsidR="000C43C5" w:rsidRPr="001B45D9">
        <w:rPr>
          <w:rFonts w:ascii="Cambria" w:hAnsi="Cambria" w:cs="Arial"/>
          <w:sz w:val="22"/>
          <w:szCs w:val="22"/>
        </w:rPr>
        <w:t>the</w:t>
      </w:r>
      <w:r w:rsidRPr="001B45D9">
        <w:rPr>
          <w:rFonts w:ascii="Cambria" w:hAnsi="Cambria" w:cs="Arial"/>
          <w:sz w:val="22"/>
          <w:szCs w:val="22"/>
        </w:rPr>
        <w:t xml:space="preserve"> Presbyter with an opportunity to reflect on</w:t>
      </w:r>
      <w:r w:rsidR="000C43C5" w:rsidRPr="001B45D9">
        <w:rPr>
          <w:rFonts w:ascii="Cambria" w:hAnsi="Cambria" w:cs="Arial"/>
          <w:sz w:val="22"/>
          <w:szCs w:val="22"/>
        </w:rPr>
        <w:t xml:space="preserve"> the </w:t>
      </w:r>
      <w:r w:rsidR="008A014B" w:rsidRPr="001B45D9">
        <w:rPr>
          <w:rFonts w:ascii="Cambria" w:hAnsi="Cambria" w:cs="Arial"/>
          <w:sz w:val="22"/>
          <w:szCs w:val="22"/>
        </w:rPr>
        <w:t>Candidate</w:t>
      </w:r>
      <w:r w:rsidR="000C43C5" w:rsidRPr="001B45D9">
        <w:rPr>
          <w:rFonts w:ascii="Cambria" w:hAnsi="Cambria" w:cs="Arial"/>
          <w:sz w:val="22"/>
          <w:szCs w:val="22"/>
        </w:rPr>
        <w:t>:</w:t>
      </w:r>
    </w:p>
    <w:p w14:paraId="42637F8F" w14:textId="77777777" w:rsidR="000C43C5" w:rsidRPr="001B45D9" w:rsidRDefault="000C43C5" w:rsidP="000C43C5">
      <w:pPr>
        <w:pStyle w:val="ListParagraph"/>
        <w:numPr>
          <w:ilvl w:val="0"/>
          <w:numId w:val="35"/>
        </w:numPr>
        <w:jc w:val="both"/>
        <w:rPr>
          <w:rFonts w:ascii="Cambria" w:hAnsi="Cambria" w:cs="Arial"/>
          <w:sz w:val="22"/>
          <w:szCs w:val="22"/>
        </w:rPr>
      </w:pPr>
      <w:r w:rsidRPr="001B45D9">
        <w:rPr>
          <w:rFonts w:ascii="Cambria" w:hAnsi="Cambria" w:cs="Arial"/>
          <w:sz w:val="22"/>
          <w:szCs w:val="22"/>
        </w:rPr>
        <w:t>as an individual</w:t>
      </w:r>
    </w:p>
    <w:p w14:paraId="7E217679" w14:textId="77777777" w:rsidR="000C43C5" w:rsidRPr="001B45D9" w:rsidRDefault="000C43C5" w:rsidP="000C43C5">
      <w:pPr>
        <w:pStyle w:val="ListParagraph"/>
        <w:numPr>
          <w:ilvl w:val="0"/>
          <w:numId w:val="35"/>
        </w:numPr>
        <w:jc w:val="both"/>
        <w:rPr>
          <w:rFonts w:ascii="Cambria" w:hAnsi="Cambria" w:cs="Arial"/>
          <w:sz w:val="22"/>
          <w:szCs w:val="22"/>
        </w:rPr>
      </w:pPr>
      <w:r w:rsidRPr="001B45D9">
        <w:rPr>
          <w:rFonts w:ascii="Cambria" w:hAnsi="Cambria" w:cs="Arial"/>
          <w:sz w:val="22"/>
          <w:szCs w:val="22"/>
        </w:rPr>
        <w:t xml:space="preserve">their ability to </w:t>
      </w:r>
      <w:r w:rsidR="0040316A" w:rsidRPr="001B45D9">
        <w:rPr>
          <w:rFonts w:ascii="Cambria" w:hAnsi="Cambria" w:cs="Arial"/>
          <w:sz w:val="22"/>
          <w:szCs w:val="22"/>
        </w:rPr>
        <w:t>function in a variety of leadership and ministry situations</w:t>
      </w:r>
      <w:r w:rsidRPr="001B45D9">
        <w:rPr>
          <w:rFonts w:ascii="Cambria" w:hAnsi="Cambria" w:cs="Arial"/>
          <w:sz w:val="22"/>
          <w:szCs w:val="22"/>
        </w:rPr>
        <w:t>,</w:t>
      </w:r>
    </w:p>
    <w:p w14:paraId="64CB04E1" w14:textId="77777777" w:rsidR="001F2FB0" w:rsidRPr="001B45D9" w:rsidRDefault="0040316A" w:rsidP="000C43C5">
      <w:pPr>
        <w:pStyle w:val="ListParagraph"/>
        <w:numPr>
          <w:ilvl w:val="0"/>
          <w:numId w:val="35"/>
        </w:numPr>
        <w:jc w:val="both"/>
        <w:rPr>
          <w:rFonts w:ascii="Cambria" w:hAnsi="Cambria" w:cs="Arial"/>
          <w:sz w:val="22"/>
          <w:szCs w:val="22"/>
        </w:rPr>
      </w:pPr>
      <w:r w:rsidRPr="001B45D9">
        <w:rPr>
          <w:rFonts w:ascii="Cambria" w:hAnsi="Cambria" w:cs="Arial"/>
          <w:sz w:val="22"/>
          <w:szCs w:val="22"/>
        </w:rPr>
        <w:t xml:space="preserve">how </w:t>
      </w:r>
      <w:r w:rsidR="00103654" w:rsidRPr="001B45D9">
        <w:rPr>
          <w:rFonts w:ascii="Cambria" w:hAnsi="Cambria" w:cs="Arial"/>
          <w:sz w:val="22"/>
          <w:szCs w:val="22"/>
        </w:rPr>
        <w:t xml:space="preserve">they </w:t>
      </w:r>
      <w:r w:rsidRPr="001B45D9">
        <w:rPr>
          <w:rFonts w:ascii="Cambria" w:hAnsi="Cambria" w:cs="Arial"/>
          <w:sz w:val="22"/>
          <w:szCs w:val="22"/>
        </w:rPr>
        <w:t xml:space="preserve">meet the criteria for ministry.  </w:t>
      </w:r>
    </w:p>
    <w:p w14:paraId="5B870E91" w14:textId="77777777" w:rsidR="0040316A" w:rsidRPr="001B45D9" w:rsidRDefault="00103654" w:rsidP="004E4433">
      <w:pPr>
        <w:ind w:left="709"/>
        <w:jc w:val="both"/>
        <w:rPr>
          <w:rFonts w:ascii="Cambria" w:hAnsi="Cambria" w:cs="Arial"/>
          <w:sz w:val="22"/>
          <w:szCs w:val="22"/>
        </w:rPr>
      </w:pPr>
      <w:r w:rsidRPr="001B45D9">
        <w:rPr>
          <w:rFonts w:ascii="Cambria" w:hAnsi="Cambria" w:cs="Arial"/>
          <w:sz w:val="22"/>
          <w:szCs w:val="22"/>
        </w:rPr>
        <w:t>All the required parts of the forms are to be completed before sending it to your Presbyter.</w:t>
      </w:r>
    </w:p>
    <w:p w14:paraId="6746C0EB" w14:textId="351DDD45" w:rsidR="001F2FB0" w:rsidRPr="001B45D9" w:rsidRDefault="0040316A" w:rsidP="0081521B">
      <w:pPr>
        <w:numPr>
          <w:ilvl w:val="0"/>
          <w:numId w:val="34"/>
        </w:numPr>
        <w:spacing w:before="120"/>
        <w:jc w:val="both"/>
        <w:rPr>
          <w:rFonts w:ascii="Cambria" w:hAnsi="Cambria" w:cs="Arial"/>
          <w:sz w:val="22"/>
          <w:szCs w:val="22"/>
        </w:rPr>
      </w:pPr>
      <w:r w:rsidRPr="001B45D9">
        <w:rPr>
          <w:rFonts w:ascii="Cambria" w:hAnsi="Cambria" w:cs="Arial"/>
          <w:b/>
          <w:sz w:val="22"/>
          <w:szCs w:val="22"/>
        </w:rPr>
        <w:t>Parish Report</w:t>
      </w:r>
    </w:p>
    <w:p w14:paraId="2063D4F5" w14:textId="77777777" w:rsidR="0040316A" w:rsidRPr="001B45D9" w:rsidRDefault="0040316A" w:rsidP="004E4433">
      <w:pPr>
        <w:ind w:left="709"/>
        <w:jc w:val="both"/>
        <w:rPr>
          <w:rFonts w:ascii="Cambria" w:hAnsi="Cambria" w:cs="Arial"/>
          <w:sz w:val="22"/>
          <w:szCs w:val="22"/>
        </w:rPr>
      </w:pPr>
      <w:r w:rsidRPr="001B45D9">
        <w:rPr>
          <w:rFonts w:ascii="Cambria" w:hAnsi="Cambria" w:cs="Arial"/>
          <w:sz w:val="22"/>
          <w:szCs w:val="22"/>
        </w:rPr>
        <w:t>Th</w:t>
      </w:r>
      <w:r w:rsidR="00103654" w:rsidRPr="001B45D9">
        <w:rPr>
          <w:rFonts w:ascii="Cambria" w:hAnsi="Cambria" w:cs="Arial"/>
          <w:sz w:val="22"/>
          <w:szCs w:val="22"/>
        </w:rPr>
        <w:t>e Parish Report</w:t>
      </w:r>
      <w:r w:rsidRPr="001B45D9">
        <w:rPr>
          <w:rFonts w:ascii="Cambria" w:hAnsi="Cambria" w:cs="Arial"/>
          <w:sz w:val="22"/>
          <w:szCs w:val="22"/>
        </w:rPr>
        <w:t xml:space="preserve"> provides </w:t>
      </w:r>
      <w:r w:rsidR="00103654" w:rsidRPr="001B45D9">
        <w:rPr>
          <w:rFonts w:ascii="Cambria" w:hAnsi="Cambria" w:cs="Arial"/>
          <w:sz w:val="22"/>
          <w:szCs w:val="22"/>
        </w:rPr>
        <w:t xml:space="preserve">the </w:t>
      </w:r>
      <w:r w:rsidRPr="001B45D9">
        <w:rPr>
          <w:rFonts w:ascii="Cambria" w:hAnsi="Cambria" w:cs="Arial"/>
          <w:sz w:val="22"/>
          <w:szCs w:val="22"/>
        </w:rPr>
        <w:t xml:space="preserve">parish an opportunity to share their perspective on </w:t>
      </w:r>
      <w:r w:rsidR="00103654" w:rsidRPr="001B45D9">
        <w:rPr>
          <w:rFonts w:ascii="Cambria" w:hAnsi="Cambria" w:cs="Arial"/>
          <w:sz w:val="22"/>
          <w:szCs w:val="22"/>
        </w:rPr>
        <w:t xml:space="preserve">the </w:t>
      </w:r>
      <w:r w:rsidR="008A014B" w:rsidRPr="001B45D9">
        <w:rPr>
          <w:rFonts w:ascii="Cambria" w:hAnsi="Cambria" w:cs="Arial"/>
          <w:sz w:val="22"/>
          <w:szCs w:val="22"/>
        </w:rPr>
        <w:t>Candidate</w:t>
      </w:r>
      <w:r w:rsidR="00103654" w:rsidRPr="001B45D9">
        <w:rPr>
          <w:rFonts w:ascii="Cambria" w:hAnsi="Cambria" w:cs="Arial"/>
          <w:sz w:val="22"/>
          <w:szCs w:val="22"/>
        </w:rPr>
        <w:t>’s m</w:t>
      </w:r>
      <w:r w:rsidR="00ED61C1" w:rsidRPr="001B45D9">
        <w:rPr>
          <w:rFonts w:ascii="Cambria" w:hAnsi="Cambria" w:cs="Arial"/>
          <w:sz w:val="22"/>
          <w:szCs w:val="22"/>
        </w:rPr>
        <w:t>inistry and leadership.</w:t>
      </w:r>
      <w:r w:rsidRPr="001B45D9">
        <w:rPr>
          <w:rFonts w:ascii="Cambria" w:hAnsi="Cambria" w:cs="Arial"/>
          <w:sz w:val="22"/>
          <w:szCs w:val="22"/>
        </w:rPr>
        <w:t xml:space="preserve"> </w:t>
      </w:r>
      <w:r w:rsidR="00155567" w:rsidRPr="001B45D9">
        <w:rPr>
          <w:rFonts w:ascii="Cambria" w:hAnsi="Cambria" w:cs="Arial"/>
          <w:sz w:val="22"/>
          <w:szCs w:val="22"/>
        </w:rPr>
        <w:t xml:space="preserve">If </w:t>
      </w:r>
      <w:r w:rsidR="00103654" w:rsidRPr="001B45D9">
        <w:rPr>
          <w:rFonts w:ascii="Cambria" w:hAnsi="Cambria" w:cs="Arial"/>
          <w:sz w:val="22"/>
          <w:szCs w:val="22"/>
        </w:rPr>
        <w:t xml:space="preserve">the </w:t>
      </w:r>
      <w:r w:rsidR="008A014B" w:rsidRPr="001B45D9">
        <w:rPr>
          <w:rFonts w:ascii="Cambria" w:hAnsi="Cambria" w:cs="Arial"/>
          <w:sz w:val="22"/>
          <w:szCs w:val="22"/>
        </w:rPr>
        <w:t>Candidate</w:t>
      </w:r>
      <w:r w:rsidR="00103654" w:rsidRPr="001B45D9">
        <w:rPr>
          <w:rFonts w:ascii="Cambria" w:hAnsi="Cambria" w:cs="Arial"/>
          <w:sz w:val="22"/>
          <w:szCs w:val="22"/>
        </w:rPr>
        <w:t xml:space="preserve"> has</w:t>
      </w:r>
      <w:r w:rsidR="00155567" w:rsidRPr="001B45D9">
        <w:rPr>
          <w:rFonts w:ascii="Cambria" w:hAnsi="Cambria" w:cs="Arial"/>
          <w:sz w:val="22"/>
          <w:szCs w:val="22"/>
        </w:rPr>
        <w:t xml:space="preserve"> been with this parish for les</w:t>
      </w:r>
      <w:r w:rsidR="00ED61C1" w:rsidRPr="001B45D9">
        <w:rPr>
          <w:rFonts w:ascii="Cambria" w:hAnsi="Cambria" w:cs="Arial"/>
          <w:sz w:val="22"/>
          <w:szCs w:val="22"/>
        </w:rPr>
        <w:t>s than two years,</w:t>
      </w:r>
      <w:r w:rsidR="00103654" w:rsidRPr="001B45D9">
        <w:rPr>
          <w:rFonts w:ascii="Cambria" w:hAnsi="Cambria" w:cs="Arial"/>
          <w:sz w:val="22"/>
          <w:szCs w:val="22"/>
        </w:rPr>
        <w:t xml:space="preserve"> they </w:t>
      </w:r>
      <w:r w:rsidR="00155567" w:rsidRPr="001B45D9">
        <w:rPr>
          <w:rFonts w:ascii="Cambria" w:hAnsi="Cambria" w:cs="Arial"/>
          <w:sz w:val="22"/>
          <w:szCs w:val="22"/>
        </w:rPr>
        <w:t xml:space="preserve">may choose to provide more than one Parish report (e.g. previous Parish).  </w:t>
      </w:r>
    </w:p>
    <w:p w14:paraId="30ED8FD3" w14:textId="26A01F95" w:rsidR="00103654" w:rsidRDefault="00103654" w:rsidP="00103654">
      <w:pPr>
        <w:ind w:left="709"/>
        <w:jc w:val="both"/>
        <w:rPr>
          <w:rFonts w:ascii="Cambria" w:hAnsi="Cambria" w:cs="Arial"/>
          <w:sz w:val="22"/>
          <w:szCs w:val="22"/>
        </w:rPr>
      </w:pPr>
      <w:r w:rsidRPr="001B45D9">
        <w:rPr>
          <w:rFonts w:ascii="Cambria" w:hAnsi="Cambria" w:cs="Arial"/>
          <w:sz w:val="22"/>
          <w:szCs w:val="22"/>
        </w:rPr>
        <w:t>All the required parts of the forms are to be completed before sending it to your Presbyter.</w:t>
      </w:r>
    </w:p>
    <w:p w14:paraId="67E864FA" w14:textId="77777777" w:rsidR="00D246F6" w:rsidRDefault="00D246F6" w:rsidP="00103654">
      <w:pPr>
        <w:ind w:left="709"/>
        <w:jc w:val="both"/>
        <w:rPr>
          <w:rFonts w:ascii="Cambria" w:hAnsi="Cambria" w:cs="Arial"/>
          <w:sz w:val="22"/>
          <w:szCs w:val="22"/>
        </w:rPr>
      </w:pPr>
    </w:p>
    <w:p w14:paraId="24B35CCF" w14:textId="77777777" w:rsidR="00E15CB9" w:rsidRDefault="00E15CB9" w:rsidP="004E4433">
      <w:pPr>
        <w:ind w:left="709"/>
        <w:jc w:val="both"/>
        <w:rPr>
          <w:rFonts w:ascii="Cambria" w:hAnsi="Cambria" w:cs="Arial"/>
          <w:sz w:val="22"/>
          <w:szCs w:val="22"/>
        </w:rPr>
      </w:pPr>
    </w:p>
    <w:p w14:paraId="0FFC2BCC" w14:textId="77777777" w:rsidR="0040316A" w:rsidRPr="00103654" w:rsidRDefault="008A014B" w:rsidP="00103654">
      <w:pPr>
        <w:pStyle w:val="ListParagraph"/>
        <w:numPr>
          <w:ilvl w:val="0"/>
          <w:numId w:val="34"/>
        </w:numPr>
        <w:spacing w:before="120"/>
        <w:jc w:val="both"/>
        <w:rPr>
          <w:rFonts w:ascii="Cambria" w:hAnsi="Cambria" w:cs="Arial"/>
          <w:sz w:val="22"/>
          <w:szCs w:val="22"/>
        </w:rPr>
      </w:pPr>
      <w:r>
        <w:rPr>
          <w:rFonts w:ascii="Cambria" w:hAnsi="Cambria" w:cs="Arial"/>
          <w:b/>
          <w:sz w:val="22"/>
          <w:szCs w:val="22"/>
        </w:rPr>
        <w:t>Synod</w:t>
      </w:r>
      <w:r w:rsidR="0040316A" w:rsidRPr="00103654">
        <w:rPr>
          <w:rFonts w:ascii="Cambria" w:hAnsi="Cambria" w:cs="Arial"/>
          <w:b/>
          <w:sz w:val="22"/>
          <w:szCs w:val="22"/>
        </w:rPr>
        <w:t xml:space="preserve"> Report</w:t>
      </w:r>
    </w:p>
    <w:p w14:paraId="5828E63B" w14:textId="77777777" w:rsidR="00B47278" w:rsidRPr="004E4433" w:rsidRDefault="006124C0" w:rsidP="004E4433">
      <w:pPr>
        <w:ind w:left="709"/>
        <w:jc w:val="both"/>
        <w:rPr>
          <w:rFonts w:ascii="Cambria" w:hAnsi="Cambria" w:cs="Arial"/>
          <w:sz w:val="22"/>
          <w:szCs w:val="22"/>
        </w:rPr>
      </w:pPr>
      <w:r w:rsidRPr="5E17C931">
        <w:rPr>
          <w:rFonts w:ascii="Cambria" w:hAnsi="Cambria" w:cs="Arial"/>
          <w:sz w:val="22"/>
          <w:szCs w:val="22"/>
        </w:rPr>
        <w:t xml:space="preserve"> </w:t>
      </w:r>
      <w:r w:rsidR="007A4F55" w:rsidRPr="001B45D9">
        <w:rPr>
          <w:rFonts w:ascii="Cambria" w:hAnsi="Cambria" w:cs="Arial"/>
          <w:sz w:val="22"/>
          <w:szCs w:val="22"/>
        </w:rPr>
        <w:t>For the</w:t>
      </w:r>
      <w:r w:rsidRPr="001B45D9">
        <w:rPr>
          <w:rFonts w:ascii="Cambria" w:hAnsi="Cambria" w:cs="Arial"/>
          <w:sz w:val="22"/>
          <w:szCs w:val="22"/>
        </w:rPr>
        <w:t xml:space="preserve"> </w:t>
      </w:r>
      <w:r w:rsidR="008A014B" w:rsidRPr="001B45D9">
        <w:rPr>
          <w:rFonts w:ascii="Cambria" w:hAnsi="Cambria" w:cs="Arial"/>
          <w:sz w:val="22"/>
          <w:szCs w:val="22"/>
        </w:rPr>
        <w:t>Candidate</w:t>
      </w:r>
      <w:r w:rsidRPr="001B45D9">
        <w:rPr>
          <w:rFonts w:ascii="Cambria" w:hAnsi="Cambria" w:cs="Arial"/>
          <w:sz w:val="22"/>
          <w:szCs w:val="22"/>
        </w:rPr>
        <w:t xml:space="preserve"> to proceed to the </w:t>
      </w:r>
      <w:r w:rsidR="008A014B" w:rsidRPr="001B45D9">
        <w:rPr>
          <w:rFonts w:ascii="Cambria" w:hAnsi="Cambria" w:cs="Arial"/>
          <w:sz w:val="22"/>
          <w:szCs w:val="22"/>
        </w:rPr>
        <w:t>Candidates’ Assessment</w:t>
      </w:r>
      <w:r w:rsidRPr="001B45D9">
        <w:rPr>
          <w:rFonts w:ascii="Cambria" w:hAnsi="Cambria" w:cs="Arial"/>
          <w:sz w:val="22"/>
          <w:szCs w:val="22"/>
        </w:rPr>
        <w:t xml:space="preserve"> Weekend, the </w:t>
      </w:r>
      <w:r w:rsidR="008A014B" w:rsidRPr="001B45D9">
        <w:rPr>
          <w:rFonts w:ascii="Cambria" w:hAnsi="Cambria" w:cs="Arial"/>
          <w:sz w:val="22"/>
          <w:szCs w:val="22"/>
        </w:rPr>
        <w:t>Synod</w:t>
      </w:r>
      <w:r w:rsidRPr="001B45D9">
        <w:rPr>
          <w:rFonts w:ascii="Cambria" w:hAnsi="Cambria" w:cs="Arial"/>
          <w:sz w:val="22"/>
          <w:szCs w:val="22"/>
        </w:rPr>
        <w:t xml:space="preserve"> Ministerial </w:t>
      </w:r>
      <w:r w:rsidR="00C46DCE" w:rsidRPr="001B45D9">
        <w:rPr>
          <w:rFonts w:ascii="Cambria" w:hAnsi="Cambria" w:cs="Arial"/>
          <w:sz w:val="22"/>
          <w:szCs w:val="22"/>
        </w:rPr>
        <w:t xml:space="preserve">meeting must approve </w:t>
      </w:r>
      <w:r w:rsidRPr="001B45D9">
        <w:rPr>
          <w:rFonts w:ascii="Cambria" w:hAnsi="Cambria" w:cs="Arial"/>
          <w:sz w:val="22"/>
          <w:szCs w:val="22"/>
        </w:rPr>
        <w:t xml:space="preserve">and agree that the </w:t>
      </w:r>
      <w:r w:rsidR="008A014B" w:rsidRPr="001B45D9">
        <w:rPr>
          <w:rFonts w:ascii="Cambria" w:hAnsi="Cambria" w:cs="Arial"/>
          <w:sz w:val="22"/>
          <w:szCs w:val="22"/>
        </w:rPr>
        <w:t>Candidate</w:t>
      </w:r>
      <w:r w:rsidRPr="001B45D9">
        <w:rPr>
          <w:rFonts w:ascii="Cambria" w:hAnsi="Cambria" w:cs="Arial"/>
          <w:sz w:val="22"/>
          <w:szCs w:val="22"/>
        </w:rPr>
        <w:t xml:space="preserve"> is ready for assessment.  </w:t>
      </w:r>
      <w:r w:rsidR="007A4F55" w:rsidRPr="001B45D9">
        <w:rPr>
          <w:rFonts w:ascii="Cambria" w:hAnsi="Cambria" w:cs="Arial"/>
          <w:sz w:val="22"/>
          <w:szCs w:val="22"/>
        </w:rPr>
        <w:t>N</w:t>
      </w:r>
      <w:r w:rsidR="00281E79" w:rsidRPr="001B45D9">
        <w:rPr>
          <w:rFonts w:ascii="Cambria" w:hAnsi="Cambria" w:cs="Arial"/>
          <w:sz w:val="22"/>
          <w:szCs w:val="22"/>
        </w:rPr>
        <w:t xml:space="preserve">ote that the </w:t>
      </w:r>
      <w:r w:rsidR="007A4F55" w:rsidRPr="001B45D9">
        <w:rPr>
          <w:rFonts w:ascii="Cambria" w:hAnsi="Cambria" w:cs="Arial"/>
          <w:sz w:val="22"/>
          <w:szCs w:val="22"/>
        </w:rPr>
        <w:t xml:space="preserve">Ministerial </w:t>
      </w:r>
      <w:r w:rsidR="008A014B" w:rsidRPr="001B45D9">
        <w:rPr>
          <w:rFonts w:ascii="Cambria" w:hAnsi="Cambria" w:cs="Arial"/>
          <w:sz w:val="22"/>
          <w:szCs w:val="22"/>
        </w:rPr>
        <w:t>Synod</w:t>
      </w:r>
      <w:r w:rsidR="00281E79" w:rsidRPr="001B45D9">
        <w:rPr>
          <w:rFonts w:ascii="Cambria" w:hAnsi="Cambria" w:cs="Arial"/>
          <w:sz w:val="22"/>
          <w:szCs w:val="22"/>
        </w:rPr>
        <w:t xml:space="preserve"> may say “no” because it feels you are not ready and need more experience.  It also may say “no” if it feels you are unsuitable for ministry training or practice. </w:t>
      </w:r>
      <w:r w:rsidR="00ED61C1" w:rsidRPr="001B45D9">
        <w:rPr>
          <w:rFonts w:ascii="Cambria" w:hAnsi="Cambria" w:cs="Arial"/>
          <w:sz w:val="22"/>
          <w:szCs w:val="22"/>
        </w:rPr>
        <w:t>Th</w:t>
      </w:r>
      <w:r w:rsidR="007A4F55" w:rsidRPr="001B45D9">
        <w:rPr>
          <w:rFonts w:ascii="Cambria" w:hAnsi="Cambria" w:cs="Arial"/>
          <w:sz w:val="22"/>
          <w:szCs w:val="22"/>
        </w:rPr>
        <w:t xml:space="preserve">e </w:t>
      </w:r>
      <w:r w:rsidR="008A014B" w:rsidRPr="001B45D9">
        <w:rPr>
          <w:rFonts w:ascii="Cambria" w:hAnsi="Cambria" w:cs="Arial"/>
          <w:sz w:val="22"/>
          <w:szCs w:val="22"/>
        </w:rPr>
        <w:t>Synod</w:t>
      </w:r>
      <w:r w:rsidR="003A0A85" w:rsidRPr="001B45D9">
        <w:rPr>
          <w:rFonts w:ascii="Cambria" w:hAnsi="Cambria" w:cs="Arial"/>
          <w:sz w:val="22"/>
          <w:szCs w:val="22"/>
        </w:rPr>
        <w:t xml:space="preserve"> Superintendent is responsible </w:t>
      </w:r>
      <w:r w:rsidR="00ED61C1" w:rsidRPr="001B45D9">
        <w:rPr>
          <w:rFonts w:ascii="Cambria" w:hAnsi="Cambria" w:cs="Arial"/>
          <w:sz w:val="22"/>
          <w:szCs w:val="22"/>
        </w:rPr>
        <w:t xml:space="preserve">for </w:t>
      </w:r>
      <w:r w:rsidR="003A0A85" w:rsidRPr="001B45D9">
        <w:rPr>
          <w:rFonts w:ascii="Cambria" w:hAnsi="Cambria" w:cs="Arial"/>
          <w:sz w:val="22"/>
          <w:szCs w:val="22"/>
        </w:rPr>
        <w:t>sending</w:t>
      </w:r>
      <w:r w:rsidR="00ED61C1" w:rsidRPr="001B45D9">
        <w:rPr>
          <w:rFonts w:ascii="Cambria" w:hAnsi="Cambria" w:cs="Arial"/>
          <w:sz w:val="22"/>
          <w:szCs w:val="22"/>
        </w:rPr>
        <w:t xml:space="preserve"> the re</w:t>
      </w:r>
      <w:r w:rsidR="007A4F55" w:rsidRPr="001B45D9">
        <w:rPr>
          <w:rFonts w:ascii="Cambria" w:hAnsi="Cambria" w:cs="Arial"/>
          <w:sz w:val="22"/>
          <w:szCs w:val="22"/>
        </w:rPr>
        <w:t xml:space="preserve">port </w:t>
      </w:r>
      <w:r w:rsidR="00ED61C1" w:rsidRPr="001B45D9">
        <w:rPr>
          <w:rFonts w:ascii="Cambria" w:hAnsi="Cambria" w:cs="Arial"/>
          <w:sz w:val="22"/>
          <w:szCs w:val="22"/>
        </w:rPr>
        <w:t xml:space="preserve">of the </w:t>
      </w:r>
      <w:r w:rsidR="007A4F55" w:rsidRPr="001B45D9">
        <w:rPr>
          <w:rFonts w:ascii="Cambria" w:hAnsi="Cambria" w:cs="Arial"/>
          <w:sz w:val="22"/>
          <w:szCs w:val="22"/>
        </w:rPr>
        <w:t xml:space="preserve">Ministerial </w:t>
      </w:r>
      <w:r w:rsidR="008A014B" w:rsidRPr="001B45D9">
        <w:rPr>
          <w:rFonts w:ascii="Cambria" w:hAnsi="Cambria" w:cs="Arial"/>
          <w:sz w:val="22"/>
          <w:szCs w:val="22"/>
        </w:rPr>
        <w:t>Synod</w:t>
      </w:r>
      <w:r w:rsidR="00ED61C1" w:rsidRPr="001B45D9">
        <w:rPr>
          <w:rFonts w:ascii="Cambria" w:hAnsi="Cambria" w:cs="Arial"/>
          <w:sz w:val="22"/>
          <w:szCs w:val="22"/>
        </w:rPr>
        <w:t xml:space="preserve">’s assessment to </w:t>
      </w:r>
      <w:r w:rsidR="003A0A85" w:rsidRPr="001B45D9">
        <w:rPr>
          <w:rFonts w:ascii="Cambria" w:hAnsi="Cambria" w:cs="Arial"/>
          <w:sz w:val="22"/>
          <w:szCs w:val="22"/>
        </w:rPr>
        <w:t xml:space="preserve">the Directors at </w:t>
      </w:r>
      <w:r w:rsidR="00ED61C1" w:rsidRPr="001B45D9">
        <w:rPr>
          <w:rFonts w:ascii="Cambria" w:hAnsi="Cambria" w:cs="Arial"/>
          <w:sz w:val="22"/>
          <w:szCs w:val="22"/>
        </w:rPr>
        <w:t>Mission Resourcing.</w:t>
      </w:r>
    </w:p>
    <w:p w14:paraId="34155D52" w14:textId="77777777" w:rsidR="00F03CEC" w:rsidRDefault="00F03CEC" w:rsidP="004E4433">
      <w:pPr>
        <w:ind w:left="709"/>
        <w:jc w:val="both"/>
        <w:rPr>
          <w:rFonts w:ascii="Cambria" w:hAnsi="Cambria" w:cs="Arial"/>
          <w:sz w:val="22"/>
          <w:szCs w:val="22"/>
        </w:rPr>
      </w:pPr>
    </w:p>
    <w:p w14:paraId="32A9DE3E" w14:textId="77777777" w:rsidR="008B6D11" w:rsidRPr="004E4433" w:rsidRDefault="008B6D11" w:rsidP="006124C0">
      <w:pPr>
        <w:pBdr>
          <w:top w:val="single" w:sz="4" w:space="1" w:color="auto"/>
          <w:left w:val="single" w:sz="4" w:space="4" w:color="auto"/>
          <w:bottom w:val="single" w:sz="4" w:space="1" w:color="auto"/>
          <w:right w:val="single" w:sz="4" w:space="4" w:color="auto"/>
        </w:pBdr>
        <w:spacing w:before="240"/>
        <w:rPr>
          <w:rFonts w:ascii="Cambria" w:hAnsi="Cambria" w:cs="Arial"/>
          <w:sz w:val="22"/>
          <w:szCs w:val="22"/>
        </w:rPr>
      </w:pPr>
    </w:p>
    <w:p w14:paraId="39BFC6FE" w14:textId="1108EE40" w:rsidR="001F2FB0" w:rsidRPr="004E4433" w:rsidRDefault="001F2FB0" w:rsidP="008055F6">
      <w:pPr>
        <w:pBdr>
          <w:top w:val="single" w:sz="4" w:space="1" w:color="auto"/>
          <w:left w:val="single" w:sz="4" w:space="4" w:color="auto"/>
          <w:bottom w:val="single" w:sz="4" w:space="1" w:color="auto"/>
          <w:right w:val="single" w:sz="4" w:space="4" w:color="auto"/>
        </w:pBdr>
        <w:rPr>
          <w:rFonts w:ascii="Cambria" w:hAnsi="Cambria" w:cs="Arial"/>
          <w:sz w:val="22"/>
          <w:szCs w:val="22"/>
        </w:rPr>
      </w:pPr>
      <w:r w:rsidRPr="004E4433">
        <w:rPr>
          <w:rFonts w:ascii="Cambria" w:hAnsi="Cambria" w:cs="Arial"/>
          <w:sz w:val="22"/>
          <w:szCs w:val="22"/>
        </w:rPr>
        <w:t>These forms must be compl</w:t>
      </w:r>
      <w:r w:rsidR="00ED61C1" w:rsidRPr="004E4433">
        <w:rPr>
          <w:rFonts w:ascii="Cambria" w:hAnsi="Cambria" w:cs="Arial"/>
          <w:sz w:val="22"/>
          <w:szCs w:val="22"/>
        </w:rPr>
        <w:t xml:space="preserve">eted and sent directly to </w:t>
      </w:r>
      <w:r w:rsidR="0081521B">
        <w:rPr>
          <w:rFonts w:ascii="Cambria" w:hAnsi="Cambria" w:cs="Arial"/>
          <w:sz w:val="22"/>
          <w:szCs w:val="22"/>
        </w:rPr>
        <w:t xml:space="preserve">the Administrator </w:t>
      </w:r>
      <w:r w:rsidR="00ED61C1" w:rsidRPr="004E4433">
        <w:rPr>
          <w:rFonts w:ascii="Cambria" w:hAnsi="Cambria" w:cs="Arial"/>
          <w:sz w:val="22"/>
          <w:szCs w:val="22"/>
        </w:rPr>
        <w:t>Mission Resourcing</w:t>
      </w:r>
      <w:r w:rsidR="00136DC6" w:rsidRPr="004E4433">
        <w:rPr>
          <w:rFonts w:ascii="Cambria" w:hAnsi="Cambria" w:cs="Arial"/>
          <w:sz w:val="22"/>
          <w:szCs w:val="22"/>
        </w:rPr>
        <w:t xml:space="preserve"> by </w:t>
      </w:r>
      <w:r w:rsidRPr="004E4433">
        <w:rPr>
          <w:rFonts w:ascii="Cambria" w:hAnsi="Cambria" w:cs="Arial"/>
          <w:sz w:val="22"/>
          <w:szCs w:val="22"/>
        </w:rPr>
        <w:t>the due date specified</w:t>
      </w:r>
      <w:r w:rsidR="001472BB" w:rsidRPr="004E4433">
        <w:rPr>
          <w:rFonts w:ascii="Cambria" w:hAnsi="Cambria" w:cs="Arial"/>
          <w:sz w:val="22"/>
          <w:szCs w:val="22"/>
        </w:rPr>
        <w:t xml:space="preserve"> on the timeframe</w:t>
      </w:r>
      <w:r w:rsidRPr="004E4433">
        <w:rPr>
          <w:rFonts w:ascii="Cambria" w:hAnsi="Cambria" w:cs="Arial"/>
          <w:sz w:val="22"/>
          <w:szCs w:val="22"/>
        </w:rPr>
        <w:t>.  All r</w:t>
      </w:r>
      <w:r w:rsidR="00ED61C1" w:rsidRPr="004E4433">
        <w:rPr>
          <w:rFonts w:ascii="Cambria" w:hAnsi="Cambria" w:cs="Arial"/>
          <w:sz w:val="22"/>
          <w:szCs w:val="22"/>
        </w:rPr>
        <w:t xml:space="preserve">eports will be checked by your parish presbyter or </w:t>
      </w:r>
      <w:r w:rsidR="008A014B">
        <w:rPr>
          <w:rFonts w:ascii="Cambria" w:hAnsi="Cambria" w:cs="Arial"/>
          <w:sz w:val="22"/>
          <w:szCs w:val="22"/>
        </w:rPr>
        <w:t>Synod</w:t>
      </w:r>
      <w:r w:rsidR="00ED61C1" w:rsidRPr="004E4433">
        <w:rPr>
          <w:rFonts w:ascii="Cambria" w:hAnsi="Cambria" w:cs="Arial"/>
          <w:sz w:val="22"/>
          <w:szCs w:val="22"/>
        </w:rPr>
        <w:t xml:space="preserve"> </w:t>
      </w:r>
      <w:r w:rsidR="008A014B">
        <w:rPr>
          <w:rFonts w:ascii="Cambria" w:hAnsi="Cambria" w:cs="Arial"/>
          <w:sz w:val="22"/>
          <w:szCs w:val="22"/>
        </w:rPr>
        <w:t>Candidate</w:t>
      </w:r>
      <w:r w:rsidR="00ED61C1" w:rsidRPr="004E4433">
        <w:rPr>
          <w:rFonts w:ascii="Cambria" w:hAnsi="Cambria" w:cs="Arial"/>
          <w:sz w:val="22"/>
          <w:szCs w:val="22"/>
        </w:rPr>
        <w:t xml:space="preserve">s Convenor </w:t>
      </w:r>
      <w:r w:rsidRPr="004E4433">
        <w:rPr>
          <w:rFonts w:ascii="Cambria" w:hAnsi="Cambria" w:cs="Arial"/>
          <w:sz w:val="22"/>
          <w:szCs w:val="22"/>
        </w:rPr>
        <w:t>to ensure that all the criteria relating to this part of your application for candidat</w:t>
      </w:r>
      <w:r w:rsidR="00EB6345">
        <w:rPr>
          <w:rFonts w:ascii="Cambria" w:hAnsi="Cambria" w:cs="Arial"/>
          <w:sz w:val="22"/>
          <w:szCs w:val="22"/>
        </w:rPr>
        <w:t>ure</w:t>
      </w:r>
      <w:r w:rsidRPr="004E4433">
        <w:rPr>
          <w:rFonts w:ascii="Cambria" w:hAnsi="Cambria" w:cs="Arial"/>
          <w:sz w:val="22"/>
          <w:szCs w:val="22"/>
        </w:rPr>
        <w:t xml:space="preserve"> have been met.  </w:t>
      </w:r>
    </w:p>
    <w:p w14:paraId="0D41C948" w14:textId="77777777" w:rsidR="008B6D11" w:rsidRPr="004E4433" w:rsidRDefault="008B6D11" w:rsidP="007F1FF4">
      <w:pPr>
        <w:pBdr>
          <w:top w:val="single" w:sz="4" w:space="1" w:color="auto"/>
          <w:left w:val="single" w:sz="4" w:space="4" w:color="auto"/>
          <w:bottom w:val="single" w:sz="4" w:space="1" w:color="auto"/>
          <w:right w:val="single" w:sz="4" w:space="4" w:color="auto"/>
        </w:pBdr>
        <w:spacing w:before="120"/>
        <w:rPr>
          <w:rFonts w:ascii="Cambria" w:hAnsi="Cambria" w:cs="Arial"/>
          <w:sz w:val="22"/>
          <w:szCs w:val="22"/>
        </w:rPr>
      </w:pPr>
      <w:r w:rsidRPr="004E4433">
        <w:rPr>
          <w:rFonts w:ascii="Cambria" w:hAnsi="Cambria" w:cs="Arial"/>
          <w:sz w:val="22"/>
          <w:szCs w:val="22"/>
        </w:rPr>
        <w:t xml:space="preserve">If your completed application meets the criteria </w:t>
      </w:r>
      <w:r w:rsidRPr="004E4433">
        <w:rPr>
          <w:rFonts w:ascii="Cambria" w:hAnsi="Cambria" w:cs="Arial"/>
          <w:b/>
          <w:sz w:val="22"/>
          <w:szCs w:val="22"/>
        </w:rPr>
        <w:t>and</w:t>
      </w:r>
      <w:r w:rsidRPr="004E4433">
        <w:rPr>
          <w:rFonts w:ascii="Cambria" w:hAnsi="Cambria" w:cs="Arial"/>
          <w:sz w:val="22"/>
          <w:szCs w:val="22"/>
        </w:rPr>
        <w:t xml:space="preserve"> your </w:t>
      </w:r>
      <w:r w:rsidR="008A014B">
        <w:rPr>
          <w:rFonts w:ascii="Cambria" w:hAnsi="Cambria" w:cs="Arial"/>
          <w:sz w:val="22"/>
          <w:szCs w:val="22"/>
        </w:rPr>
        <w:t>Synod</w:t>
      </w:r>
      <w:r w:rsidRPr="004E4433">
        <w:rPr>
          <w:rFonts w:ascii="Cambria" w:hAnsi="Cambria" w:cs="Arial"/>
          <w:sz w:val="22"/>
          <w:szCs w:val="22"/>
        </w:rPr>
        <w:t xml:space="preserve"> approves your candidacy,</w:t>
      </w:r>
      <w:r w:rsidR="000B5971" w:rsidRPr="004E4433">
        <w:rPr>
          <w:rFonts w:ascii="Cambria" w:hAnsi="Cambria" w:cs="Arial"/>
          <w:sz w:val="22"/>
          <w:szCs w:val="22"/>
        </w:rPr>
        <w:t xml:space="preserve"> you will proceed to the </w:t>
      </w:r>
      <w:r w:rsidR="008A014B">
        <w:rPr>
          <w:rFonts w:ascii="Cambria" w:hAnsi="Cambria" w:cs="Arial"/>
          <w:sz w:val="22"/>
          <w:szCs w:val="22"/>
        </w:rPr>
        <w:t>Candidates’ Assessment</w:t>
      </w:r>
      <w:r w:rsidR="000B5971" w:rsidRPr="004E4433">
        <w:rPr>
          <w:rFonts w:ascii="Cambria" w:hAnsi="Cambria" w:cs="Arial"/>
          <w:sz w:val="22"/>
          <w:szCs w:val="22"/>
        </w:rPr>
        <w:t>.</w:t>
      </w:r>
      <w:r w:rsidRPr="004E4433">
        <w:rPr>
          <w:rFonts w:ascii="Cambria" w:hAnsi="Cambria" w:cs="Arial"/>
          <w:sz w:val="22"/>
          <w:szCs w:val="22"/>
        </w:rPr>
        <w:t xml:space="preserve"> </w:t>
      </w:r>
      <w:r w:rsidR="00EB6345">
        <w:rPr>
          <w:rFonts w:ascii="Cambria" w:hAnsi="Cambria" w:cs="Arial"/>
          <w:sz w:val="22"/>
          <w:szCs w:val="22"/>
        </w:rPr>
        <w:t xml:space="preserve">The </w:t>
      </w:r>
      <w:r w:rsidR="008A014B">
        <w:rPr>
          <w:rFonts w:ascii="Cambria" w:hAnsi="Cambria" w:cs="Arial"/>
          <w:sz w:val="22"/>
          <w:szCs w:val="22"/>
        </w:rPr>
        <w:t>Candidate</w:t>
      </w:r>
      <w:r w:rsidR="00EB6345">
        <w:rPr>
          <w:rFonts w:ascii="Cambria" w:hAnsi="Cambria" w:cs="Arial"/>
          <w:sz w:val="22"/>
          <w:szCs w:val="22"/>
        </w:rPr>
        <w:t xml:space="preserve"> </w:t>
      </w:r>
      <w:r w:rsidRPr="004E4433">
        <w:rPr>
          <w:rFonts w:ascii="Cambria" w:hAnsi="Cambria" w:cs="Arial"/>
          <w:sz w:val="22"/>
          <w:szCs w:val="22"/>
        </w:rPr>
        <w:t>will be advised of this in writ</w:t>
      </w:r>
      <w:r w:rsidR="007407F1" w:rsidRPr="004E4433">
        <w:rPr>
          <w:rFonts w:ascii="Cambria" w:hAnsi="Cambria" w:cs="Arial"/>
          <w:sz w:val="22"/>
          <w:szCs w:val="22"/>
        </w:rPr>
        <w:t>ing.</w:t>
      </w:r>
    </w:p>
    <w:p w14:paraId="2FD37BD1" w14:textId="77777777" w:rsidR="004E4433" w:rsidRDefault="004E4433" w:rsidP="00136DC6">
      <w:pPr>
        <w:pBdr>
          <w:top w:val="single" w:sz="4" w:space="1" w:color="auto"/>
          <w:left w:val="single" w:sz="4" w:space="4" w:color="auto"/>
          <w:bottom w:val="single" w:sz="4" w:space="1" w:color="auto"/>
          <w:right w:val="single" w:sz="4" w:space="4" w:color="auto"/>
        </w:pBdr>
        <w:spacing w:before="60"/>
        <w:rPr>
          <w:rFonts w:ascii="Cambria" w:hAnsi="Cambria" w:cs="Arial"/>
          <w:sz w:val="22"/>
          <w:szCs w:val="22"/>
        </w:rPr>
      </w:pPr>
    </w:p>
    <w:p w14:paraId="5F41BE4A" w14:textId="7D4B3797" w:rsidR="00281E79" w:rsidRPr="0081521B" w:rsidRDefault="007407F1" w:rsidP="00136DC6">
      <w:pPr>
        <w:pBdr>
          <w:top w:val="single" w:sz="4" w:space="1" w:color="auto"/>
          <w:left w:val="single" w:sz="4" w:space="4" w:color="auto"/>
          <w:bottom w:val="single" w:sz="4" w:space="1" w:color="auto"/>
          <w:right w:val="single" w:sz="4" w:space="4" w:color="auto"/>
        </w:pBdr>
        <w:spacing w:before="60"/>
        <w:rPr>
          <w:rFonts w:ascii="Cambria" w:hAnsi="Cambria" w:cs="Arial"/>
          <w:b/>
          <w:bCs/>
          <w:sz w:val="22"/>
          <w:szCs w:val="22"/>
        </w:rPr>
      </w:pPr>
      <w:r w:rsidRPr="0081521B">
        <w:rPr>
          <w:rFonts w:ascii="Cambria" w:hAnsi="Cambria" w:cs="Arial"/>
          <w:b/>
          <w:bCs/>
          <w:sz w:val="22"/>
          <w:szCs w:val="22"/>
        </w:rPr>
        <w:t>If the criteria are</w:t>
      </w:r>
      <w:r w:rsidR="008B6D11" w:rsidRPr="0081521B">
        <w:rPr>
          <w:rFonts w:ascii="Cambria" w:hAnsi="Cambria" w:cs="Arial"/>
          <w:b/>
          <w:bCs/>
          <w:sz w:val="22"/>
          <w:szCs w:val="22"/>
        </w:rPr>
        <w:t xml:space="preserve"> not met, or for some other reason it is felt </w:t>
      </w:r>
      <w:r w:rsidR="005444B6" w:rsidRPr="0081521B">
        <w:rPr>
          <w:rFonts w:ascii="Cambria" w:hAnsi="Cambria" w:cs="Arial"/>
          <w:b/>
          <w:bCs/>
          <w:sz w:val="22"/>
          <w:szCs w:val="22"/>
        </w:rPr>
        <w:t xml:space="preserve">that </w:t>
      </w:r>
      <w:r w:rsidR="008B6D11" w:rsidRPr="0081521B">
        <w:rPr>
          <w:rFonts w:ascii="Cambria" w:hAnsi="Cambria" w:cs="Arial"/>
          <w:b/>
          <w:bCs/>
          <w:sz w:val="22"/>
          <w:szCs w:val="22"/>
        </w:rPr>
        <w:t xml:space="preserve">you are not ready to proceed, </w:t>
      </w:r>
      <w:r w:rsidR="0081521B">
        <w:rPr>
          <w:rFonts w:ascii="Cambria" w:hAnsi="Cambria" w:cs="Arial"/>
          <w:b/>
          <w:bCs/>
          <w:sz w:val="22"/>
          <w:szCs w:val="22"/>
        </w:rPr>
        <w:t xml:space="preserve">the Directors of </w:t>
      </w:r>
      <w:r w:rsidR="008B6D11" w:rsidRPr="0081521B">
        <w:rPr>
          <w:rFonts w:ascii="Cambria" w:hAnsi="Cambria" w:cs="Arial"/>
          <w:b/>
          <w:bCs/>
          <w:sz w:val="22"/>
          <w:szCs w:val="22"/>
        </w:rPr>
        <w:t>Mission Resour</w:t>
      </w:r>
      <w:r w:rsidRPr="0081521B">
        <w:rPr>
          <w:rFonts w:ascii="Cambria" w:hAnsi="Cambria" w:cs="Arial"/>
          <w:b/>
          <w:bCs/>
          <w:sz w:val="22"/>
          <w:szCs w:val="22"/>
        </w:rPr>
        <w:t>cing</w:t>
      </w:r>
      <w:r w:rsidR="008B6D11" w:rsidRPr="0081521B">
        <w:rPr>
          <w:rFonts w:ascii="Cambria" w:hAnsi="Cambria" w:cs="Arial"/>
          <w:b/>
          <w:bCs/>
          <w:sz w:val="22"/>
          <w:szCs w:val="22"/>
        </w:rPr>
        <w:t xml:space="preserve"> will advise you that your application cannot proceed at this time.</w:t>
      </w:r>
    </w:p>
    <w:p w14:paraId="782E1404" w14:textId="77777777" w:rsidR="008B6D11" w:rsidRPr="004E4433" w:rsidRDefault="008B6D11" w:rsidP="008B6D11">
      <w:pPr>
        <w:pBdr>
          <w:top w:val="single" w:sz="4" w:space="1" w:color="auto"/>
          <w:left w:val="single" w:sz="4" w:space="4" w:color="auto"/>
          <w:bottom w:val="single" w:sz="4" w:space="1" w:color="auto"/>
          <w:right w:val="single" w:sz="4" w:space="4" w:color="auto"/>
        </w:pBdr>
        <w:rPr>
          <w:rFonts w:ascii="Cambria" w:hAnsi="Cambria" w:cs="Arial"/>
          <w:sz w:val="22"/>
          <w:szCs w:val="22"/>
        </w:rPr>
      </w:pPr>
    </w:p>
    <w:p w14:paraId="1AC2D651" w14:textId="00274B91" w:rsidR="008B38D7" w:rsidRPr="004E4433" w:rsidRDefault="00D246F6" w:rsidP="00406916">
      <w:pPr>
        <w:spacing w:before="120"/>
        <w:rPr>
          <w:rFonts w:ascii="Cambria" w:hAnsi="Cambria" w:cs="Arial"/>
          <w:b/>
          <w:sz w:val="22"/>
          <w:szCs w:val="22"/>
        </w:rPr>
      </w:pPr>
      <w:r w:rsidRPr="00D246F6">
        <w:rPr>
          <w:rFonts w:ascii="Cambria" w:hAnsi="Cambria" w:cs="Arial"/>
          <w:b/>
          <w:noProof/>
          <w:sz w:val="22"/>
          <w:szCs w:val="22"/>
        </w:rPr>
        <mc:AlternateContent>
          <mc:Choice Requires="wps">
            <w:drawing>
              <wp:anchor distT="45720" distB="45720" distL="114300" distR="114300" simplePos="0" relativeHeight="251659264" behindDoc="0" locked="0" layoutInCell="1" allowOverlap="1" wp14:anchorId="3F280EF6" wp14:editId="71153D2A">
                <wp:simplePos x="0" y="0"/>
                <wp:positionH relativeFrom="column">
                  <wp:posOffset>-68580</wp:posOffset>
                </wp:positionH>
                <wp:positionV relativeFrom="paragraph">
                  <wp:posOffset>414020</wp:posOffset>
                </wp:positionV>
                <wp:extent cx="5814060" cy="11811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181100"/>
                        </a:xfrm>
                        <a:prstGeom prst="rect">
                          <a:avLst/>
                        </a:prstGeom>
                        <a:solidFill>
                          <a:srgbClr val="FFFFFF"/>
                        </a:solidFill>
                        <a:ln w="9525">
                          <a:solidFill>
                            <a:srgbClr val="000000"/>
                          </a:solidFill>
                          <a:miter lim="800000"/>
                          <a:headEnd/>
                          <a:tailEnd/>
                        </a:ln>
                      </wps:spPr>
                      <wps:txbx>
                        <w:txbxContent>
                          <w:p w14:paraId="6FC45A3B" w14:textId="77777777" w:rsidR="002E0D64" w:rsidRDefault="002E0D64" w:rsidP="00D246F6">
                            <w:pPr>
                              <w:rPr>
                                <w:rFonts w:ascii="Cambria" w:hAnsi="Cambria" w:cs="Arial"/>
                                <w:b/>
                                <w:sz w:val="22"/>
                                <w:szCs w:val="22"/>
                              </w:rPr>
                            </w:pPr>
                          </w:p>
                          <w:p w14:paraId="2CAADC40" w14:textId="737114EE" w:rsidR="002E0D64" w:rsidRPr="001B45D9" w:rsidRDefault="002E0D64" w:rsidP="00D246F6">
                            <w:pPr>
                              <w:ind w:left="360"/>
                              <w:rPr>
                                <w:rFonts w:ascii="Cambria" w:hAnsi="Cambria" w:cs="Arial"/>
                                <w:sz w:val="22"/>
                                <w:szCs w:val="22"/>
                              </w:rPr>
                            </w:pPr>
                            <w:r w:rsidRPr="001B45D9">
                              <w:rPr>
                                <w:rFonts w:ascii="Cambria" w:hAnsi="Cambria" w:cs="Arial"/>
                                <w:sz w:val="22"/>
                                <w:szCs w:val="22"/>
                              </w:rPr>
                              <w:t xml:space="preserve">A personal profile or psychological report may also be sought during the process.  If required we will contact you with more details.  The purpose of this report would be to understand how you engage with others and the world around you.  It is also to help determine whether you are psychologically fit for Ordained Ministry. </w:t>
                            </w:r>
                          </w:p>
                          <w:p w14:paraId="5D763762" w14:textId="3A174EA3" w:rsidR="002E0D64" w:rsidRDefault="002E0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80EF6" id="_x0000_t202" coordsize="21600,21600" o:spt="202" path="m,l,21600r21600,l21600,xe">
                <v:stroke joinstyle="miter"/>
                <v:path gradientshapeok="t" o:connecttype="rect"/>
              </v:shapetype>
              <v:shape id="Text Box 2" o:spid="_x0000_s1026" type="#_x0000_t202" style="position:absolute;margin-left:-5.4pt;margin-top:32.6pt;width:457.8pt;height: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">
                <v:textbox>
                  <w:txbxContent>
                    <w:p w14:paraId="6FC45A3B" w14:textId="77777777" w:rsidR="002E0D64" w:rsidRDefault="002E0D64" w:rsidP="00D246F6">
                      <w:pPr>
                        <w:rPr>
                          <w:rFonts w:ascii="Cambria" w:hAnsi="Cambria" w:cs="Arial"/>
                          <w:b/>
                          <w:sz w:val="22"/>
                          <w:szCs w:val="22"/>
                        </w:rPr>
                      </w:pPr>
                    </w:p>
                    <w:p w14:paraId="2CAADC40" w14:textId="737114EE" w:rsidR="002E0D64" w:rsidRPr="001B45D9" w:rsidRDefault="002E0D64" w:rsidP="00D246F6">
                      <w:pPr>
                        <w:ind w:left="360"/>
                        <w:rPr>
                          <w:rFonts w:ascii="Cambria" w:hAnsi="Cambria" w:cs="Arial"/>
                          <w:sz w:val="22"/>
                          <w:szCs w:val="22"/>
                        </w:rPr>
                      </w:pPr>
                      <w:r w:rsidRPr="001B45D9">
                        <w:rPr>
                          <w:rFonts w:ascii="Cambria" w:hAnsi="Cambria" w:cs="Arial"/>
                          <w:sz w:val="22"/>
                          <w:szCs w:val="22"/>
                        </w:rPr>
                        <w:t xml:space="preserve">A personal profile or psychological report may also be sought during the process.  If required we will contact you with more details.  The purpose of this report would be to understand how you engage with others and the world around you.  It is also to help determine whether you are psychologically fit for Ordained Ministry. </w:t>
                      </w:r>
                    </w:p>
                    <w:p w14:paraId="5D763762" w14:textId="3A174EA3" w:rsidR="002E0D64" w:rsidRDefault="002E0D64"/>
                  </w:txbxContent>
                </v:textbox>
                <w10:wrap type="square"/>
              </v:shape>
            </w:pict>
          </mc:Fallback>
        </mc:AlternateContent>
      </w:r>
    </w:p>
    <w:p w14:paraId="7502DBFC" w14:textId="56D86732" w:rsidR="00D246F6" w:rsidRDefault="00D246F6" w:rsidP="00406916">
      <w:pPr>
        <w:rPr>
          <w:rFonts w:ascii="Cambria" w:hAnsi="Cambria" w:cs="Arial"/>
          <w:b/>
          <w:sz w:val="22"/>
          <w:szCs w:val="22"/>
        </w:rPr>
      </w:pPr>
    </w:p>
    <w:p w14:paraId="46FBDB94" w14:textId="4723A49E" w:rsidR="00D246F6" w:rsidRDefault="00D246F6" w:rsidP="00406916">
      <w:pPr>
        <w:rPr>
          <w:rFonts w:ascii="Cambria" w:hAnsi="Cambria" w:cs="Arial"/>
          <w:b/>
          <w:sz w:val="22"/>
          <w:szCs w:val="22"/>
        </w:rPr>
      </w:pPr>
    </w:p>
    <w:p w14:paraId="1992A49F" w14:textId="77777777" w:rsidR="00374E06" w:rsidRDefault="00374E06" w:rsidP="00406916">
      <w:pPr>
        <w:rPr>
          <w:rFonts w:ascii="Cambria" w:hAnsi="Cambria" w:cs="Arial"/>
          <w:b/>
          <w:sz w:val="22"/>
          <w:szCs w:val="22"/>
        </w:rPr>
      </w:pPr>
    </w:p>
    <w:p w14:paraId="181A13A2" w14:textId="77777777" w:rsidR="00374E06" w:rsidRDefault="00374E06" w:rsidP="00406916">
      <w:pPr>
        <w:rPr>
          <w:rFonts w:ascii="Cambria" w:hAnsi="Cambria" w:cs="Arial"/>
          <w:b/>
          <w:sz w:val="22"/>
          <w:szCs w:val="22"/>
        </w:rPr>
      </w:pPr>
    </w:p>
    <w:p w14:paraId="522C16C2" w14:textId="77777777" w:rsidR="00374E06" w:rsidRDefault="00374E06" w:rsidP="00406916">
      <w:pPr>
        <w:rPr>
          <w:rFonts w:ascii="Cambria" w:hAnsi="Cambria" w:cs="Arial"/>
          <w:b/>
          <w:sz w:val="22"/>
          <w:szCs w:val="22"/>
        </w:rPr>
      </w:pPr>
    </w:p>
    <w:p w14:paraId="2FA6BB09" w14:textId="77777777" w:rsidR="00374E06" w:rsidRDefault="00374E06" w:rsidP="00406916">
      <w:pPr>
        <w:rPr>
          <w:rFonts w:ascii="Cambria" w:hAnsi="Cambria" w:cs="Arial"/>
          <w:b/>
          <w:sz w:val="22"/>
          <w:szCs w:val="22"/>
        </w:rPr>
      </w:pPr>
    </w:p>
    <w:p w14:paraId="0FE91EB0" w14:textId="77777777" w:rsidR="00374E06" w:rsidRDefault="00374E06" w:rsidP="00406916">
      <w:pPr>
        <w:rPr>
          <w:rFonts w:ascii="Cambria" w:hAnsi="Cambria" w:cs="Arial"/>
          <w:b/>
          <w:sz w:val="22"/>
          <w:szCs w:val="22"/>
        </w:rPr>
      </w:pPr>
    </w:p>
    <w:p w14:paraId="40DA92E8" w14:textId="77777777" w:rsidR="00374E06" w:rsidRDefault="00374E06" w:rsidP="00406916">
      <w:pPr>
        <w:rPr>
          <w:rFonts w:ascii="Cambria" w:hAnsi="Cambria" w:cs="Arial"/>
          <w:b/>
          <w:sz w:val="22"/>
          <w:szCs w:val="22"/>
        </w:rPr>
      </w:pPr>
    </w:p>
    <w:p w14:paraId="45D66C50" w14:textId="77777777" w:rsidR="00374E06" w:rsidRDefault="00374E06" w:rsidP="00406916">
      <w:pPr>
        <w:rPr>
          <w:rFonts w:ascii="Cambria" w:hAnsi="Cambria" w:cs="Arial"/>
          <w:b/>
          <w:sz w:val="22"/>
          <w:szCs w:val="22"/>
        </w:rPr>
      </w:pPr>
    </w:p>
    <w:p w14:paraId="574CD967" w14:textId="77777777" w:rsidR="00374E06" w:rsidRDefault="00374E06" w:rsidP="00406916">
      <w:pPr>
        <w:rPr>
          <w:rFonts w:ascii="Cambria" w:hAnsi="Cambria" w:cs="Arial"/>
          <w:b/>
          <w:sz w:val="22"/>
          <w:szCs w:val="22"/>
        </w:rPr>
      </w:pPr>
    </w:p>
    <w:p w14:paraId="5820003B" w14:textId="77777777" w:rsidR="00374E06" w:rsidRDefault="00374E06" w:rsidP="00406916">
      <w:pPr>
        <w:rPr>
          <w:rFonts w:ascii="Cambria" w:hAnsi="Cambria" w:cs="Arial"/>
          <w:b/>
          <w:sz w:val="22"/>
          <w:szCs w:val="22"/>
        </w:rPr>
      </w:pPr>
    </w:p>
    <w:p w14:paraId="3D6F11CC" w14:textId="3A3D2E24" w:rsidR="00D246F6" w:rsidRDefault="00D246F6" w:rsidP="00406916">
      <w:pPr>
        <w:rPr>
          <w:rFonts w:ascii="Cambria" w:hAnsi="Cambria" w:cs="Arial"/>
          <w:b/>
          <w:sz w:val="22"/>
          <w:szCs w:val="22"/>
        </w:rPr>
      </w:pPr>
      <w:r>
        <w:rPr>
          <w:rFonts w:ascii="Cambria" w:hAnsi="Cambria" w:cs="Arial"/>
          <w:b/>
          <w:sz w:val="22"/>
          <w:szCs w:val="22"/>
        </w:rPr>
        <w:t>Please note:</w:t>
      </w:r>
    </w:p>
    <w:p w14:paraId="543CD0C4" w14:textId="77777777" w:rsidR="00D246F6" w:rsidRPr="001B45D9" w:rsidRDefault="00D246F6" w:rsidP="00D246F6">
      <w:pPr>
        <w:ind w:left="360"/>
        <w:rPr>
          <w:rFonts w:ascii="Cambria" w:hAnsi="Cambria" w:cs="Arial"/>
          <w:sz w:val="22"/>
          <w:szCs w:val="22"/>
        </w:rPr>
      </w:pPr>
    </w:p>
    <w:p w14:paraId="3C21E092" w14:textId="77777777" w:rsidR="00D246F6" w:rsidRPr="001B45D9" w:rsidRDefault="00D246F6" w:rsidP="00D246F6">
      <w:pPr>
        <w:pStyle w:val="ListParagraph"/>
        <w:numPr>
          <w:ilvl w:val="0"/>
          <w:numId w:val="36"/>
        </w:numPr>
        <w:rPr>
          <w:rFonts w:ascii="Cambria" w:hAnsi="Cambria" w:cs="Arial"/>
          <w:sz w:val="22"/>
          <w:szCs w:val="22"/>
        </w:rPr>
      </w:pPr>
      <w:r w:rsidRPr="001B45D9">
        <w:rPr>
          <w:rFonts w:ascii="Cambria" w:hAnsi="Cambria" w:cs="Arial"/>
          <w:sz w:val="22"/>
          <w:szCs w:val="22"/>
        </w:rPr>
        <w:t>No applications will be processed if they are received incomplete or late.</w:t>
      </w:r>
    </w:p>
    <w:p w14:paraId="7AB1140E" w14:textId="77777777" w:rsidR="00D246F6" w:rsidRPr="001B45D9" w:rsidRDefault="00D246F6" w:rsidP="00D246F6">
      <w:pPr>
        <w:pStyle w:val="ListParagraph"/>
        <w:numPr>
          <w:ilvl w:val="0"/>
          <w:numId w:val="36"/>
        </w:numPr>
        <w:rPr>
          <w:rFonts w:ascii="Cambria" w:hAnsi="Cambria" w:cs="Arial"/>
          <w:sz w:val="22"/>
          <w:szCs w:val="22"/>
        </w:rPr>
      </w:pPr>
      <w:r w:rsidRPr="001B45D9">
        <w:rPr>
          <w:rFonts w:ascii="Cambria" w:hAnsi="Cambria" w:cs="Arial"/>
          <w:sz w:val="22"/>
          <w:szCs w:val="22"/>
        </w:rPr>
        <w:t>All requested supporting documents must be provided</w:t>
      </w:r>
    </w:p>
    <w:p w14:paraId="765B672D" w14:textId="77777777" w:rsidR="00D246F6" w:rsidRPr="001B45D9" w:rsidRDefault="00D246F6" w:rsidP="00D246F6">
      <w:pPr>
        <w:pStyle w:val="ListParagraph"/>
        <w:numPr>
          <w:ilvl w:val="0"/>
          <w:numId w:val="36"/>
        </w:numPr>
        <w:rPr>
          <w:rFonts w:ascii="Cambria" w:hAnsi="Cambria" w:cs="Arial"/>
          <w:sz w:val="22"/>
          <w:szCs w:val="22"/>
        </w:rPr>
      </w:pPr>
      <w:r w:rsidRPr="001B45D9">
        <w:rPr>
          <w:rFonts w:ascii="Cambria" w:hAnsi="Cambria" w:cs="Arial"/>
          <w:sz w:val="22"/>
          <w:szCs w:val="22"/>
        </w:rPr>
        <w:t xml:space="preserve">Please do </w:t>
      </w:r>
      <w:r w:rsidRPr="001B45D9">
        <w:rPr>
          <w:rFonts w:ascii="Cambria" w:hAnsi="Cambria" w:cs="Arial"/>
          <w:b/>
          <w:sz w:val="22"/>
          <w:szCs w:val="22"/>
        </w:rPr>
        <w:t>not</w:t>
      </w:r>
      <w:r w:rsidRPr="001B45D9">
        <w:rPr>
          <w:rFonts w:ascii="Cambria" w:hAnsi="Cambria" w:cs="Arial"/>
          <w:sz w:val="22"/>
          <w:szCs w:val="22"/>
        </w:rPr>
        <w:t xml:space="preserve"> include large CV’s, folders, etc with your application.</w:t>
      </w:r>
    </w:p>
    <w:p w14:paraId="2B92208F" w14:textId="77777777" w:rsidR="00D246F6" w:rsidRPr="001B45D9" w:rsidRDefault="00D246F6" w:rsidP="00D246F6">
      <w:pPr>
        <w:pStyle w:val="ListParagraph"/>
        <w:numPr>
          <w:ilvl w:val="0"/>
          <w:numId w:val="36"/>
        </w:numPr>
        <w:rPr>
          <w:rFonts w:ascii="Cambria" w:hAnsi="Cambria" w:cs="Arial"/>
          <w:sz w:val="22"/>
          <w:szCs w:val="22"/>
        </w:rPr>
      </w:pPr>
      <w:r w:rsidRPr="001B45D9">
        <w:rPr>
          <w:rFonts w:ascii="Cambria" w:hAnsi="Cambria" w:cs="Arial"/>
          <w:sz w:val="22"/>
          <w:szCs w:val="22"/>
        </w:rPr>
        <w:t xml:space="preserve">Everything you need should be contained in the application forms.  </w:t>
      </w:r>
    </w:p>
    <w:p w14:paraId="6695F4C4" w14:textId="072DCFCD" w:rsidR="00D246F6" w:rsidRDefault="00D246F6" w:rsidP="00406916">
      <w:pPr>
        <w:rPr>
          <w:rFonts w:ascii="Cambria" w:hAnsi="Cambria" w:cs="Arial"/>
          <w:b/>
          <w:sz w:val="22"/>
          <w:szCs w:val="22"/>
        </w:rPr>
      </w:pPr>
    </w:p>
    <w:p w14:paraId="0EDAB135" w14:textId="77777777" w:rsidR="00D246F6" w:rsidRDefault="00D246F6" w:rsidP="00406916">
      <w:pPr>
        <w:rPr>
          <w:rFonts w:ascii="Cambria" w:hAnsi="Cambria" w:cs="Arial"/>
          <w:b/>
          <w:sz w:val="22"/>
          <w:szCs w:val="22"/>
        </w:rPr>
      </w:pPr>
    </w:p>
    <w:p w14:paraId="1EEF357F" w14:textId="77777777" w:rsidR="00D246F6" w:rsidRDefault="00D246F6" w:rsidP="00BE63D6">
      <w:pPr>
        <w:rPr>
          <w:rFonts w:ascii="Cambria" w:hAnsi="Cambria" w:cs="Arial"/>
          <w:b/>
          <w:bCs/>
          <w:sz w:val="22"/>
          <w:szCs w:val="22"/>
        </w:rPr>
      </w:pPr>
    </w:p>
    <w:p w14:paraId="1A64A473" w14:textId="77777777" w:rsidR="00D246F6" w:rsidRDefault="00D246F6" w:rsidP="00BE63D6">
      <w:pPr>
        <w:rPr>
          <w:rFonts w:ascii="Cambria" w:hAnsi="Cambria" w:cs="Arial"/>
          <w:b/>
          <w:bCs/>
          <w:sz w:val="22"/>
          <w:szCs w:val="22"/>
        </w:rPr>
      </w:pPr>
    </w:p>
    <w:p w14:paraId="0C859FD2" w14:textId="59E3FCC3" w:rsidR="000115EA" w:rsidRPr="001B45D9" w:rsidRDefault="00BE63D6" w:rsidP="00BE63D6">
      <w:pPr>
        <w:rPr>
          <w:rFonts w:ascii="Cambria" w:hAnsi="Cambria" w:cs="Arial"/>
          <w:b/>
          <w:bCs/>
          <w:sz w:val="22"/>
          <w:szCs w:val="22"/>
        </w:rPr>
      </w:pPr>
      <w:r w:rsidRPr="001B45D9">
        <w:rPr>
          <w:rFonts w:ascii="Cambria" w:hAnsi="Cambria" w:cs="Arial"/>
          <w:b/>
          <w:bCs/>
          <w:sz w:val="22"/>
          <w:szCs w:val="22"/>
        </w:rPr>
        <w:t xml:space="preserve">The Directors </w:t>
      </w:r>
      <w:r w:rsidR="000115EA" w:rsidRPr="001B45D9">
        <w:rPr>
          <w:rFonts w:ascii="Cambria" w:hAnsi="Cambria" w:cs="Arial"/>
          <w:b/>
          <w:bCs/>
          <w:sz w:val="22"/>
          <w:szCs w:val="22"/>
        </w:rPr>
        <w:t>Mission Resourcing reserve the right to declare an application invalid sh</w:t>
      </w:r>
      <w:r w:rsidR="00863103" w:rsidRPr="001B45D9">
        <w:rPr>
          <w:rFonts w:ascii="Cambria" w:hAnsi="Cambria" w:cs="Arial"/>
          <w:b/>
          <w:bCs/>
          <w:sz w:val="22"/>
          <w:szCs w:val="22"/>
        </w:rPr>
        <w:t>ould the information supplied be</w:t>
      </w:r>
      <w:r w:rsidR="000115EA" w:rsidRPr="001B45D9">
        <w:rPr>
          <w:rFonts w:ascii="Cambria" w:hAnsi="Cambria" w:cs="Arial"/>
          <w:b/>
          <w:bCs/>
          <w:sz w:val="22"/>
          <w:szCs w:val="22"/>
        </w:rPr>
        <w:t xml:space="preserve"> found to</w:t>
      </w:r>
      <w:r w:rsidR="00863103" w:rsidRPr="001B45D9">
        <w:rPr>
          <w:rFonts w:ascii="Cambria" w:hAnsi="Cambria" w:cs="Arial"/>
          <w:b/>
          <w:bCs/>
          <w:sz w:val="22"/>
          <w:szCs w:val="22"/>
        </w:rPr>
        <w:t xml:space="preserve"> be</w:t>
      </w:r>
      <w:r w:rsidR="001119F9" w:rsidRPr="001B45D9">
        <w:rPr>
          <w:rFonts w:ascii="Cambria" w:hAnsi="Cambria" w:cs="Arial"/>
          <w:b/>
          <w:bCs/>
          <w:sz w:val="22"/>
          <w:szCs w:val="22"/>
        </w:rPr>
        <w:t xml:space="preserve"> incomplete or incorrect</w:t>
      </w:r>
      <w:r w:rsidRPr="001B45D9">
        <w:rPr>
          <w:rFonts w:ascii="Cambria" w:hAnsi="Cambria" w:cs="Arial"/>
          <w:b/>
          <w:bCs/>
          <w:sz w:val="22"/>
          <w:szCs w:val="22"/>
        </w:rPr>
        <w:t>.</w:t>
      </w:r>
      <w:r w:rsidR="00863103" w:rsidRPr="001B45D9">
        <w:rPr>
          <w:rFonts w:ascii="Cambria" w:hAnsi="Cambria" w:cs="Arial"/>
          <w:b/>
          <w:bCs/>
          <w:sz w:val="22"/>
          <w:szCs w:val="22"/>
        </w:rPr>
        <w:t xml:space="preserve"> Failure to disclose information which a </w:t>
      </w:r>
      <w:r w:rsidR="008A014B" w:rsidRPr="001B45D9">
        <w:rPr>
          <w:rFonts w:ascii="Cambria" w:hAnsi="Cambria" w:cs="Arial"/>
          <w:b/>
          <w:bCs/>
          <w:sz w:val="22"/>
          <w:szCs w:val="22"/>
        </w:rPr>
        <w:t>Candidate</w:t>
      </w:r>
      <w:r w:rsidR="00863103" w:rsidRPr="001B45D9">
        <w:rPr>
          <w:rFonts w:ascii="Cambria" w:hAnsi="Cambria" w:cs="Arial"/>
          <w:b/>
          <w:bCs/>
          <w:sz w:val="22"/>
          <w:szCs w:val="22"/>
        </w:rPr>
        <w:t xml:space="preserve"> could reasonably expect to be of material significance </w:t>
      </w:r>
      <w:r w:rsidRPr="001B45D9">
        <w:rPr>
          <w:rFonts w:ascii="Cambria" w:hAnsi="Cambria" w:cs="Arial"/>
          <w:b/>
          <w:bCs/>
          <w:sz w:val="22"/>
          <w:szCs w:val="22"/>
        </w:rPr>
        <w:t>will render an application invalid.</w:t>
      </w:r>
    </w:p>
    <w:p w14:paraId="7D50EEE9" w14:textId="77777777" w:rsidR="001119F9" w:rsidRPr="001B45D9" w:rsidRDefault="001119F9" w:rsidP="00BE63D6">
      <w:pPr>
        <w:rPr>
          <w:rFonts w:ascii="Cambria" w:hAnsi="Cambria" w:cs="Arial"/>
          <w:sz w:val="22"/>
          <w:szCs w:val="22"/>
        </w:rPr>
      </w:pPr>
    </w:p>
    <w:p w14:paraId="24EA669E" w14:textId="77777777" w:rsidR="001119F9" w:rsidRPr="001B45D9" w:rsidRDefault="001119F9" w:rsidP="00BE63D6">
      <w:pPr>
        <w:rPr>
          <w:rFonts w:ascii="Cambria" w:hAnsi="Cambria" w:cs="Arial"/>
          <w:b/>
          <w:bCs/>
          <w:sz w:val="22"/>
          <w:szCs w:val="22"/>
        </w:rPr>
      </w:pPr>
      <w:r w:rsidRPr="001B45D9">
        <w:rPr>
          <w:rFonts w:ascii="Cambria" w:hAnsi="Cambria" w:cs="Arial"/>
          <w:b/>
          <w:bCs/>
          <w:sz w:val="22"/>
          <w:szCs w:val="22"/>
        </w:rPr>
        <w:t xml:space="preserve">An incomplete application will not be received after the closing date for application and will be returned to the sender. </w:t>
      </w:r>
    </w:p>
    <w:p w14:paraId="4F6F8C8C" w14:textId="77777777" w:rsidR="0086490D" w:rsidRPr="004E4433" w:rsidRDefault="000115EA" w:rsidP="005F096A">
      <w:pPr>
        <w:spacing w:before="120"/>
        <w:rPr>
          <w:rFonts w:ascii="Cambria" w:hAnsi="Cambria" w:cs="Arial"/>
          <w:sz w:val="22"/>
          <w:szCs w:val="22"/>
        </w:rPr>
      </w:pPr>
      <w:r w:rsidRPr="001B45D9">
        <w:rPr>
          <w:rFonts w:ascii="Cambria" w:hAnsi="Cambria" w:cs="Arial"/>
          <w:sz w:val="22"/>
          <w:szCs w:val="22"/>
        </w:rPr>
        <w:t>I</w:t>
      </w:r>
      <w:r w:rsidR="0086490D" w:rsidRPr="001B45D9">
        <w:rPr>
          <w:rFonts w:ascii="Cambria" w:hAnsi="Cambria" w:cs="Arial"/>
          <w:sz w:val="22"/>
          <w:szCs w:val="22"/>
        </w:rPr>
        <w:t xml:space="preserve">f you have </w:t>
      </w:r>
      <w:r w:rsidR="0086490D" w:rsidRPr="001B45D9">
        <w:rPr>
          <w:rFonts w:ascii="Cambria" w:hAnsi="Cambria" w:cs="Arial"/>
          <w:b/>
          <w:bCs/>
          <w:sz w:val="22"/>
          <w:szCs w:val="22"/>
        </w:rPr>
        <w:t xml:space="preserve">any </w:t>
      </w:r>
      <w:r w:rsidR="00863103" w:rsidRPr="001B45D9">
        <w:rPr>
          <w:rFonts w:ascii="Cambria" w:hAnsi="Cambria" w:cs="Arial"/>
          <w:sz w:val="22"/>
          <w:szCs w:val="22"/>
        </w:rPr>
        <w:t xml:space="preserve">questions, please ask </w:t>
      </w:r>
      <w:r w:rsidR="00ED03E5" w:rsidRPr="001B45D9">
        <w:rPr>
          <w:rFonts w:ascii="Cambria" w:hAnsi="Cambria" w:cs="Arial"/>
          <w:sz w:val="22"/>
          <w:szCs w:val="22"/>
        </w:rPr>
        <w:t xml:space="preserve">the Directors </w:t>
      </w:r>
      <w:r w:rsidR="00863103" w:rsidRPr="001B45D9">
        <w:rPr>
          <w:rFonts w:ascii="Cambria" w:hAnsi="Cambria" w:cs="Arial"/>
          <w:sz w:val="22"/>
          <w:szCs w:val="22"/>
        </w:rPr>
        <w:t>Mission Resourcing</w:t>
      </w:r>
      <w:r w:rsidR="00ED03E5" w:rsidRPr="001B45D9">
        <w:rPr>
          <w:rFonts w:ascii="Cambria" w:hAnsi="Cambria" w:cs="Arial"/>
          <w:sz w:val="22"/>
          <w:szCs w:val="22"/>
        </w:rPr>
        <w:t>.</w:t>
      </w:r>
    </w:p>
    <w:p w14:paraId="056FA5D6" w14:textId="77777777" w:rsidR="00687F9C" w:rsidRPr="004E4433" w:rsidRDefault="00687F9C" w:rsidP="00687F9C">
      <w:pPr>
        <w:pStyle w:val="NoSpacing"/>
        <w:rPr>
          <w:rFonts w:ascii="Cambria" w:hAnsi="Cambria" w:cs="Arial"/>
        </w:rPr>
      </w:pPr>
    </w:p>
    <w:p w14:paraId="6788908B" w14:textId="77777777" w:rsidR="00D246F6" w:rsidRDefault="00D246F6" w:rsidP="000B5971">
      <w:pPr>
        <w:spacing w:before="120"/>
        <w:jc w:val="center"/>
        <w:rPr>
          <w:rFonts w:ascii="Cambria" w:hAnsi="Cambria" w:cs="Arial"/>
          <w:b/>
          <w:sz w:val="32"/>
          <w:szCs w:val="32"/>
        </w:rPr>
      </w:pPr>
    </w:p>
    <w:p w14:paraId="2739C774" w14:textId="7D1E22AC" w:rsidR="00745B53" w:rsidRPr="004E4433" w:rsidRDefault="008A014B" w:rsidP="000B5971">
      <w:pPr>
        <w:spacing w:before="120"/>
        <w:jc w:val="center"/>
        <w:rPr>
          <w:rFonts w:ascii="Cambria" w:hAnsi="Cambria" w:cs="Arial"/>
          <w:b/>
          <w:sz w:val="32"/>
          <w:szCs w:val="32"/>
        </w:rPr>
      </w:pPr>
      <w:r>
        <w:rPr>
          <w:rFonts w:ascii="Cambria" w:hAnsi="Cambria" w:cs="Arial"/>
          <w:b/>
          <w:sz w:val="32"/>
          <w:szCs w:val="32"/>
        </w:rPr>
        <w:t>Candidate</w:t>
      </w:r>
      <w:r w:rsidR="000115EA" w:rsidRPr="004E4433">
        <w:rPr>
          <w:rFonts w:ascii="Cambria" w:hAnsi="Cambria" w:cs="Arial"/>
          <w:b/>
          <w:sz w:val="32"/>
          <w:szCs w:val="32"/>
        </w:rPr>
        <w:t>s</w:t>
      </w:r>
    </w:p>
    <w:p w14:paraId="6EA57645" w14:textId="77777777" w:rsidR="0086490D" w:rsidRPr="004E4433" w:rsidRDefault="0086490D" w:rsidP="00745B53">
      <w:pPr>
        <w:jc w:val="center"/>
        <w:rPr>
          <w:rFonts w:ascii="Cambria" w:hAnsi="Cambria" w:cs="Arial"/>
          <w:b/>
          <w:sz w:val="32"/>
          <w:szCs w:val="32"/>
        </w:rPr>
      </w:pPr>
      <w:r w:rsidRPr="004E4433">
        <w:rPr>
          <w:rFonts w:ascii="Cambria" w:hAnsi="Cambria" w:cs="Arial"/>
          <w:b/>
          <w:sz w:val="32"/>
          <w:szCs w:val="32"/>
        </w:rPr>
        <w:t>Assessment</w:t>
      </w:r>
      <w:r w:rsidR="00ED0E6A" w:rsidRPr="004E4433">
        <w:rPr>
          <w:rFonts w:ascii="Cambria" w:hAnsi="Cambria" w:cs="Arial"/>
          <w:b/>
          <w:sz w:val="32"/>
          <w:szCs w:val="32"/>
        </w:rPr>
        <w:t xml:space="preserve"> Panel</w:t>
      </w:r>
    </w:p>
    <w:p w14:paraId="5CB719B2" w14:textId="58FA010D" w:rsidR="006B74FC" w:rsidRPr="004E4433" w:rsidRDefault="006B74FC" w:rsidP="00386316">
      <w:pPr>
        <w:spacing w:before="240"/>
        <w:jc w:val="both"/>
        <w:rPr>
          <w:rFonts w:ascii="Cambria" w:hAnsi="Cambria" w:cs="Arial"/>
          <w:sz w:val="22"/>
          <w:szCs w:val="22"/>
        </w:rPr>
      </w:pPr>
      <w:r w:rsidRPr="004E4433">
        <w:rPr>
          <w:rFonts w:ascii="Cambria" w:hAnsi="Cambria" w:cs="Arial"/>
          <w:sz w:val="22"/>
          <w:szCs w:val="22"/>
        </w:rPr>
        <w:t>The Nati</w:t>
      </w:r>
      <w:r w:rsidR="00ED0E6A" w:rsidRPr="004E4433">
        <w:rPr>
          <w:rFonts w:ascii="Cambria" w:hAnsi="Cambria" w:cs="Arial"/>
          <w:sz w:val="22"/>
          <w:szCs w:val="22"/>
        </w:rPr>
        <w:t xml:space="preserve">onal </w:t>
      </w:r>
      <w:r w:rsidR="008A014B">
        <w:rPr>
          <w:rFonts w:ascii="Cambria" w:hAnsi="Cambria" w:cs="Arial"/>
          <w:sz w:val="22"/>
          <w:szCs w:val="22"/>
        </w:rPr>
        <w:t>Candidates’ Assessment</w:t>
      </w:r>
      <w:r w:rsidR="00ED0E6A" w:rsidRPr="004E4433">
        <w:rPr>
          <w:rFonts w:ascii="Cambria" w:hAnsi="Cambria" w:cs="Arial"/>
          <w:sz w:val="22"/>
          <w:szCs w:val="22"/>
        </w:rPr>
        <w:t xml:space="preserve"> Panel</w:t>
      </w:r>
      <w:r w:rsidRPr="004E4433">
        <w:rPr>
          <w:rFonts w:ascii="Cambria" w:hAnsi="Cambria" w:cs="Arial"/>
          <w:sz w:val="22"/>
          <w:szCs w:val="22"/>
        </w:rPr>
        <w:t xml:space="preserve"> </w:t>
      </w:r>
      <w:r w:rsidR="005D5EAA" w:rsidRPr="004E4433">
        <w:rPr>
          <w:rFonts w:ascii="Cambria" w:hAnsi="Cambria" w:cs="Arial"/>
          <w:sz w:val="22"/>
          <w:szCs w:val="22"/>
        </w:rPr>
        <w:t>usually</w:t>
      </w:r>
      <w:r w:rsidRPr="004E4433">
        <w:rPr>
          <w:rFonts w:ascii="Cambria" w:hAnsi="Cambria" w:cs="Arial"/>
          <w:sz w:val="22"/>
          <w:szCs w:val="22"/>
        </w:rPr>
        <w:t xml:space="preserve"> takes place </w:t>
      </w:r>
      <w:r w:rsidR="005073A2" w:rsidRPr="00784DBE">
        <w:rPr>
          <w:rFonts w:ascii="Cambria" w:hAnsi="Cambria" w:cs="Arial"/>
          <w:sz w:val="22"/>
          <w:szCs w:val="22"/>
        </w:rPr>
        <w:t xml:space="preserve">before </w:t>
      </w:r>
      <w:r w:rsidR="005073A2" w:rsidRPr="00386316">
        <w:rPr>
          <w:rFonts w:ascii="Cambria" w:hAnsi="Cambria" w:cs="Arial"/>
          <w:sz w:val="22"/>
          <w:szCs w:val="22"/>
        </w:rPr>
        <w:t xml:space="preserve">the end of </w:t>
      </w:r>
      <w:r w:rsidR="00386316">
        <w:rPr>
          <w:rFonts w:ascii="Cambria" w:hAnsi="Cambria" w:cs="Arial"/>
          <w:sz w:val="22"/>
          <w:szCs w:val="22"/>
        </w:rPr>
        <w:t>May</w:t>
      </w:r>
      <w:r w:rsidR="005073A2">
        <w:rPr>
          <w:rFonts w:ascii="Cambria" w:hAnsi="Cambria" w:cs="Arial"/>
          <w:sz w:val="22"/>
          <w:szCs w:val="22"/>
        </w:rPr>
        <w:t xml:space="preserve"> </w:t>
      </w:r>
      <w:r w:rsidRPr="004E4433">
        <w:rPr>
          <w:rFonts w:ascii="Cambria" w:hAnsi="Cambria" w:cs="Arial"/>
          <w:sz w:val="22"/>
          <w:szCs w:val="22"/>
        </w:rPr>
        <w:t>and is normally held in Auckland.</w:t>
      </w:r>
    </w:p>
    <w:p w14:paraId="77619967" w14:textId="77777777" w:rsidR="000115EA" w:rsidRPr="004E4433" w:rsidRDefault="000115EA" w:rsidP="004E4433">
      <w:pPr>
        <w:spacing w:before="120"/>
        <w:jc w:val="both"/>
        <w:rPr>
          <w:rFonts w:ascii="Cambria" w:hAnsi="Cambria" w:cs="Arial"/>
          <w:sz w:val="22"/>
          <w:szCs w:val="22"/>
        </w:rPr>
      </w:pPr>
      <w:r w:rsidRPr="004E4433">
        <w:rPr>
          <w:rFonts w:ascii="Cambria" w:hAnsi="Cambria" w:cs="Arial"/>
          <w:sz w:val="22"/>
          <w:szCs w:val="22"/>
        </w:rPr>
        <w:t xml:space="preserve">If your completed application meets the criteria </w:t>
      </w:r>
      <w:r w:rsidRPr="004E4433">
        <w:rPr>
          <w:rFonts w:ascii="Cambria" w:hAnsi="Cambria" w:cs="Arial"/>
          <w:b/>
          <w:sz w:val="22"/>
          <w:szCs w:val="22"/>
        </w:rPr>
        <w:t>and</w:t>
      </w:r>
      <w:r w:rsidRPr="004E4433">
        <w:rPr>
          <w:rFonts w:ascii="Cambria" w:hAnsi="Cambria" w:cs="Arial"/>
          <w:sz w:val="22"/>
          <w:szCs w:val="22"/>
        </w:rPr>
        <w:t xml:space="preserve"> your </w:t>
      </w:r>
      <w:r w:rsidR="008A014B">
        <w:rPr>
          <w:rFonts w:ascii="Cambria" w:hAnsi="Cambria" w:cs="Arial"/>
          <w:sz w:val="22"/>
          <w:szCs w:val="22"/>
        </w:rPr>
        <w:t>Synod</w:t>
      </w:r>
      <w:r w:rsidRPr="004E4433">
        <w:rPr>
          <w:rFonts w:ascii="Cambria" w:hAnsi="Cambria" w:cs="Arial"/>
          <w:sz w:val="22"/>
          <w:szCs w:val="22"/>
        </w:rPr>
        <w:t xml:space="preserve"> approves your candidacy, you </w:t>
      </w:r>
      <w:r w:rsidR="006B74FC" w:rsidRPr="004E4433">
        <w:rPr>
          <w:rFonts w:ascii="Cambria" w:hAnsi="Cambria" w:cs="Arial"/>
          <w:sz w:val="22"/>
          <w:szCs w:val="22"/>
        </w:rPr>
        <w:t>will be required to attend</w:t>
      </w:r>
      <w:r w:rsidR="00D768A5" w:rsidRPr="004E4433">
        <w:rPr>
          <w:rFonts w:ascii="Cambria" w:hAnsi="Cambria" w:cs="Arial"/>
          <w:sz w:val="22"/>
          <w:szCs w:val="22"/>
        </w:rPr>
        <w:t xml:space="preserve"> the </w:t>
      </w:r>
      <w:r w:rsidR="008A014B">
        <w:rPr>
          <w:rFonts w:ascii="Cambria" w:hAnsi="Cambria" w:cs="Arial"/>
          <w:sz w:val="22"/>
          <w:szCs w:val="22"/>
        </w:rPr>
        <w:t>Candidates’ Assessment</w:t>
      </w:r>
      <w:r w:rsidR="00D768A5" w:rsidRPr="004E4433">
        <w:rPr>
          <w:rFonts w:ascii="Cambria" w:hAnsi="Cambria" w:cs="Arial"/>
          <w:sz w:val="22"/>
          <w:szCs w:val="22"/>
        </w:rPr>
        <w:t xml:space="preserve"> Panel</w:t>
      </w:r>
      <w:r w:rsidR="006B74FC" w:rsidRPr="004E4433">
        <w:rPr>
          <w:rFonts w:ascii="Cambria" w:hAnsi="Cambria" w:cs="Arial"/>
          <w:sz w:val="22"/>
          <w:szCs w:val="22"/>
        </w:rPr>
        <w:t xml:space="preserve">. A letter or email </w:t>
      </w:r>
      <w:r w:rsidR="005073A2" w:rsidRPr="00784DBE">
        <w:rPr>
          <w:rFonts w:ascii="Cambria" w:hAnsi="Cambria" w:cs="Arial"/>
          <w:sz w:val="22"/>
          <w:szCs w:val="22"/>
        </w:rPr>
        <w:t>containing information about the Assessment Weekend</w:t>
      </w:r>
      <w:r w:rsidR="005073A2">
        <w:rPr>
          <w:rFonts w:ascii="Cambria" w:hAnsi="Cambria" w:cs="Arial"/>
          <w:sz w:val="22"/>
          <w:szCs w:val="22"/>
        </w:rPr>
        <w:t xml:space="preserve"> </w:t>
      </w:r>
      <w:r w:rsidR="006B74FC" w:rsidRPr="004E4433">
        <w:rPr>
          <w:rFonts w:ascii="Cambria" w:hAnsi="Cambria" w:cs="Arial"/>
          <w:sz w:val="22"/>
          <w:szCs w:val="22"/>
        </w:rPr>
        <w:t xml:space="preserve">will be sent to you </w:t>
      </w:r>
      <w:r w:rsidR="00D768A5" w:rsidRPr="004E4433">
        <w:rPr>
          <w:rFonts w:ascii="Cambria" w:hAnsi="Cambria" w:cs="Arial"/>
          <w:sz w:val="22"/>
          <w:szCs w:val="22"/>
        </w:rPr>
        <w:t>from Mission Resourcing</w:t>
      </w:r>
      <w:r w:rsidR="005073A2">
        <w:rPr>
          <w:rFonts w:ascii="Cambria" w:hAnsi="Cambria" w:cs="Arial"/>
          <w:sz w:val="22"/>
          <w:szCs w:val="22"/>
        </w:rPr>
        <w:t>.</w:t>
      </w:r>
      <w:r w:rsidR="00D768A5" w:rsidRPr="004E4433">
        <w:rPr>
          <w:rFonts w:ascii="Cambria" w:hAnsi="Cambria" w:cs="Arial"/>
          <w:sz w:val="22"/>
          <w:szCs w:val="22"/>
        </w:rPr>
        <w:t xml:space="preserve"> </w:t>
      </w:r>
    </w:p>
    <w:p w14:paraId="7646F927" w14:textId="77777777" w:rsidR="006B74FC" w:rsidRPr="004E4433" w:rsidRDefault="0086490D" w:rsidP="004E4433">
      <w:pPr>
        <w:spacing w:before="120"/>
        <w:jc w:val="both"/>
        <w:rPr>
          <w:rFonts w:ascii="Cambria" w:hAnsi="Cambria" w:cs="Arial"/>
          <w:sz w:val="22"/>
          <w:szCs w:val="22"/>
        </w:rPr>
      </w:pPr>
      <w:r w:rsidRPr="004E4433">
        <w:rPr>
          <w:rFonts w:ascii="Cambria" w:hAnsi="Cambria" w:cs="Arial"/>
          <w:sz w:val="22"/>
          <w:szCs w:val="22"/>
        </w:rPr>
        <w:t xml:space="preserve">All </w:t>
      </w:r>
      <w:r w:rsidR="008A014B">
        <w:rPr>
          <w:rFonts w:ascii="Cambria" w:hAnsi="Cambria" w:cs="Arial"/>
          <w:sz w:val="22"/>
          <w:szCs w:val="22"/>
        </w:rPr>
        <w:t>Candidate</w:t>
      </w:r>
      <w:r w:rsidRPr="004E4433">
        <w:rPr>
          <w:rFonts w:ascii="Cambria" w:hAnsi="Cambria" w:cs="Arial"/>
          <w:sz w:val="22"/>
          <w:szCs w:val="22"/>
        </w:rPr>
        <w:t xml:space="preserve">s are assessed against the criteria set by the Church, which includes all references, your written material, </w:t>
      </w:r>
      <w:r w:rsidR="007A55D0" w:rsidRPr="004E4433">
        <w:rPr>
          <w:rFonts w:ascii="Cambria" w:hAnsi="Cambria" w:cs="Arial"/>
          <w:sz w:val="22"/>
          <w:szCs w:val="22"/>
        </w:rPr>
        <w:t>all</w:t>
      </w:r>
      <w:r w:rsidRPr="004E4433">
        <w:rPr>
          <w:rFonts w:ascii="Cambria" w:hAnsi="Cambria" w:cs="Arial"/>
          <w:sz w:val="22"/>
          <w:szCs w:val="22"/>
        </w:rPr>
        <w:t xml:space="preserve"> reports and participation </w:t>
      </w:r>
      <w:r w:rsidR="005D5EAA" w:rsidRPr="004E4433">
        <w:rPr>
          <w:rFonts w:ascii="Cambria" w:hAnsi="Cambria" w:cs="Arial"/>
          <w:sz w:val="22"/>
          <w:szCs w:val="22"/>
        </w:rPr>
        <w:t>at</w:t>
      </w:r>
      <w:r w:rsidRPr="004E4433">
        <w:rPr>
          <w:rFonts w:ascii="Cambria" w:hAnsi="Cambria" w:cs="Arial"/>
          <w:sz w:val="22"/>
          <w:szCs w:val="22"/>
        </w:rPr>
        <w:t xml:space="preserve"> the </w:t>
      </w:r>
      <w:r w:rsidR="008A014B">
        <w:rPr>
          <w:rFonts w:ascii="Cambria" w:hAnsi="Cambria" w:cs="Arial"/>
          <w:sz w:val="22"/>
          <w:szCs w:val="22"/>
        </w:rPr>
        <w:t>Candidates’ Assessment</w:t>
      </w:r>
      <w:r w:rsidR="00D768A5" w:rsidRPr="004E4433">
        <w:rPr>
          <w:rFonts w:ascii="Cambria" w:hAnsi="Cambria" w:cs="Arial"/>
          <w:sz w:val="22"/>
          <w:szCs w:val="22"/>
        </w:rPr>
        <w:t xml:space="preserve"> Panel</w:t>
      </w:r>
      <w:r w:rsidRPr="004E4433">
        <w:rPr>
          <w:rFonts w:ascii="Cambria" w:hAnsi="Cambria" w:cs="Arial"/>
          <w:sz w:val="22"/>
          <w:szCs w:val="22"/>
        </w:rPr>
        <w:t xml:space="preserve">.  </w:t>
      </w:r>
      <w:r w:rsidR="006B74FC" w:rsidRPr="004E4433">
        <w:rPr>
          <w:rFonts w:ascii="Cambria" w:hAnsi="Cambria" w:cs="Arial"/>
          <w:sz w:val="22"/>
          <w:szCs w:val="22"/>
        </w:rPr>
        <w:t>The event includes interviews with the Assessment team and a number of other group processes</w:t>
      </w:r>
      <w:r w:rsidR="005073A2">
        <w:rPr>
          <w:rFonts w:ascii="Cambria" w:hAnsi="Cambria" w:cs="Arial"/>
          <w:sz w:val="22"/>
          <w:szCs w:val="22"/>
        </w:rPr>
        <w:t>.</w:t>
      </w:r>
    </w:p>
    <w:p w14:paraId="1BD14D5F" w14:textId="77777777" w:rsidR="005444B6" w:rsidRPr="004E4433" w:rsidRDefault="0086490D" w:rsidP="004E4433">
      <w:pPr>
        <w:spacing w:before="120"/>
        <w:jc w:val="both"/>
        <w:rPr>
          <w:rFonts w:ascii="Cambria" w:hAnsi="Cambria" w:cs="Arial"/>
          <w:sz w:val="22"/>
          <w:szCs w:val="22"/>
        </w:rPr>
      </w:pPr>
      <w:r w:rsidRPr="004E4433">
        <w:rPr>
          <w:rFonts w:ascii="Cambria" w:hAnsi="Cambria" w:cs="Arial"/>
          <w:sz w:val="22"/>
          <w:szCs w:val="22"/>
        </w:rPr>
        <w:t xml:space="preserve">The Assessment Team makes their recommendation for </w:t>
      </w:r>
      <w:r w:rsidRPr="004E4433">
        <w:rPr>
          <w:rFonts w:ascii="Cambria" w:hAnsi="Cambria" w:cs="Arial"/>
          <w:b/>
          <w:sz w:val="22"/>
          <w:szCs w:val="22"/>
        </w:rPr>
        <w:t>all</w:t>
      </w:r>
      <w:r w:rsidRPr="004E4433">
        <w:rPr>
          <w:rFonts w:ascii="Cambria" w:hAnsi="Cambria" w:cs="Arial"/>
          <w:sz w:val="22"/>
          <w:szCs w:val="22"/>
        </w:rPr>
        <w:t xml:space="preserve"> </w:t>
      </w:r>
      <w:r w:rsidR="008A014B">
        <w:rPr>
          <w:rFonts w:ascii="Cambria" w:hAnsi="Cambria" w:cs="Arial"/>
          <w:sz w:val="22"/>
          <w:szCs w:val="22"/>
        </w:rPr>
        <w:t>Candidate</w:t>
      </w:r>
      <w:r w:rsidRPr="004E4433">
        <w:rPr>
          <w:rFonts w:ascii="Cambria" w:hAnsi="Cambria" w:cs="Arial"/>
          <w:sz w:val="22"/>
          <w:szCs w:val="22"/>
        </w:rPr>
        <w:t>s o</w:t>
      </w:r>
      <w:r w:rsidR="00970698" w:rsidRPr="004E4433">
        <w:rPr>
          <w:rFonts w:ascii="Cambria" w:hAnsi="Cambria" w:cs="Arial"/>
          <w:sz w:val="22"/>
          <w:szCs w:val="22"/>
        </w:rPr>
        <w:t xml:space="preserve">n the aforementioned criteria.  The team can either approve </w:t>
      </w:r>
      <w:r w:rsidR="005073A2" w:rsidRPr="00784DBE">
        <w:rPr>
          <w:rFonts w:ascii="Cambria" w:hAnsi="Cambria" w:cs="Arial"/>
          <w:sz w:val="22"/>
          <w:szCs w:val="22"/>
        </w:rPr>
        <w:t>or decline</w:t>
      </w:r>
      <w:r w:rsidR="005073A2">
        <w:rPr>
          <w:rFonts w:ascii="Cambria" w:hAnsi="Cambria" w:cs="Arial"/>
          <w:sz w:val="22"/>
          <w:szCs w:val="22"/>
        </w:rPr>
        <w:t xml:space="preserve"> </w:t>
      </w:r>
      <w:r w:rsidR="00970698" w:rsidRPr="004E4433">
        <w:rPr>
          <w:rFonts w:ascii="Cambria" w:hAnsi="Cambria" w:cs="Arial"/>
          <w:sz w:val="22"/>
          <w:szCs w:val="22"/>
        </w:rPr>
        <w:t>your candidacy application or decline your candidacy applicatio</w:t>
      </w:r>
      <w:r w:rsidR="00281E79" w:rsidRPr="004E4433">
        <w:rPr>
          <w:rFonts w:ascii="Cambria" w:hAnsi="Cambria" w:cs="Arial"/>
          <w:sz w:val="22"/>
          <w:szCs w:val="22"/>
        </w:rPr>
        <w:t>n if you have not met all the criteria or if they feel you are not ready and need more experience.</w:t>
      </w:r>
    </w:p>
    <w:p w14:paraId="47920742" w14:textId="77777777" w:rsidR="00970698" w:rsidRPr="004E4433" w:rsidRDefault="00970698" w:rsidP="004E4433">
      <w:pPr>
        <w:spacing w:before="120"/>
        <w:jc w:val="both"/>
        <w:rPr>
          <w:rFonts w:ascii="Cambria" w:hAnsi="Cambria" w:cs="Arial"/>
          <w:sz w:val="22"/>
          <w:szCs w:val="22"/>
        </w:rPr>
      </w:pPr>
      <w:r w:rsidRPr="004E4433">
        <w:rPr>
          <w:rFonts w:ascii="Cambria" w:hAnsi="Cambria" w:cs="Arial"/>
          <w:sz w:val="22"/>
          <w:szCs w:val="22"/>
        </w:rPr>
        <w:t xml:space="preserve">The outcome of the </w:t>
      </w:r>
      <w:r w:rsidR="008A014B">
        <w:rPr>
          <w:rFonts w:ascii="Cambria" w:hAnsi="Cambria" w:cs="Arial"/>
          <w:sz w:val="22"/>
          <w:szCs w:val="22"/>
        </w:rPr>
        <w:t>Candidates’ Assessment</w:t>
      </w:r>
      <w:r w:rsidR="00D768A5" w:rsidRPr="004E4433">
        <w:rPr>
          <w:rFonts w:ascii="Cambria" w:hAnsi="Cambria" w:cs="Arial"/>
          <w:sz w:val="22"/>
          <w:szCs w:val="22"/>
        </w:rPr>
        <w:t xml:space="preserve"> Panel</w:t>
      </w:r>
      <w:r w:rsidR="0086490D" w:rsidRPr="004E4433">
        <w:rPr>
          <w:rFonts w:ascii="Cambria" w:hAnsi="Cambria" w:cs="Arial"/>
          <w:sz w:val="22"/>
          <w:szCs w:val="22"/>
        </w:rPr>
        <w:t xml:space="preserve"> </w:t>
      </w:r>
      <w:r w:rsidRPr="004E4433">
        <w:rPr>
          <w:rFonts w:ascii="Cambria" w:hAnsi="Cambria" w:cs="Arial"/>
          <w:sz w:val="22"/>
          <w:szCs w:val="22"/>
        </w:rPr>
        <w:t xml:space="preserve">will be conveyed to the </w:t>
      </w:r>
      <w:r w:rsidR="008A014B">
        <w:rPr>
          <w:rFonts w:ascii="Cambria" w:hAnsi="Cambria" w:cs="Arial"/>
          <w:sz w:val="22"/>
          <w:szCs w:val="22"/>
        </w:rPr>
        <w:t>Candidate</w:t>
      </w:r>
      <w:r w:rsidRPr="004E4433">
        <w:rPr>
          <w:rFonts w:ascii="Cambria" w:hAnsi="Cambria" w:cs="Arial"/>
          <w:sz w:val="22"/>
          <w:szCs w:val="22"/>
        </w:rPr>
        <w:t>, before leaving the event venue.  A chaplain will be present at this time as well as throughout the event.</w:t>
      </w:r>
    </w:p>
    <w:p w14:paraId="482D4F56" w14:textId="4D03413B" w:rsidR="00842E43" w:rsidRPr="00A86552" w:rsidRDefault="00970698" w:rsidP="5E17C931">
      <w:pPr>
        <w:spacing w:before="240"/>
        <w:jc w:val="both"/>
        <w:rPr>
          <w:rFonts w:ascii="Cambria" w:hAnsi="Cambria" w:cs="Arial"/>
          <w:sz w:val="22"/>
          <w:szCs w:val="22"/>
          <w:highlight w:val="lightGray"/>
        </w:rPr>
      </w:pPr>
      <w:r w:rsidRPr="5E17C931">
        <w:rPr>
          <w:rFonts w:ascii="Cambria" w:hAnsi="Cambria" w:cs="Arial"/>
          <w:sz w:val="22"/>
          <w:szCs w:val="22"/>
        </w:rPr>
        <w:t>Following the</w:t>
      </w:r>
      <w:r w:rsidR="00842E43" w:rsidRPr="5E17C931">
        <w:rPr>
          <w:rFonts w:ascii="Cambria" w:hAnsi="Cambria" w:cs="Arial"/>
          <w:sz w:val="22"/>
          <w:szCs w:val="22"/>
        </w:rPr>
        <w:t xml:space="preserve"> conclusion of the</w:t>
      </w:r>
      <w:r w:rsidRPr="5E17C931">
        <w:rPr>
          <w:rFonts w:ascii="Cambria" w:hAnsi="Cambria" w:cs="Arial"/>
          <w:sz w:val="22"/>
          <w:szCs w:val="22"/>
        </w:rPr>
        <w:t xml:space="preserve"> event, the </w:t>
      </w:r>
      <w:r w:rsidR="008A014B">
        <w:rPr>
          <w:rFonts w:ascii="Cambria" w:hAnsi="Cambria" w:cs="Arial"/>
          <w:sz w:val="22"/>
          <w:szCs w:val="22"/>
        </w:rPr>
        <w:t>Candidates’ Assessment</w:t>
      </w:r>
      <w:r w:rsidRPr="5E17C931">
        <w:rPr>
          <w:rFonts w:ascii="Cambria" w:hAnsi="Cambria" w:cs="Arial"/>
          <w:sz w:val="22"/>
          <w:szCs w:val="22"/>
        </w:rPr>
        <w:t xml:space="preserve"> team will write </w:t>
      </w:r>
      <w:r w:rsidRPr="00A86552">
        <w:rPr>
          <w:rFonts w:ascii="Cambria" w:hAnsi="Cambria" w:cs="Arial"/>
          <w:sz w:val="22"/>
          <w:szCs w:val="22"/>
        </w:rPr>
        <w:t>an individual</w:t>
      </w:r>
      <w:r w:rsidRPr="5E17C931">
        <w:rPr>
          <w:rFonts w:ascii="Cambria" w:hAnsi="Cambria" w:cs="Arial"/>
          <w:sz w:val="22"/>
          <w:szCs w:val="22"/>
        </w:rPr>
        <w:t xml:space="preserve"> report on each </w:t>
      </w:r>
      <w:r w:rsidR="008A014B">
        <w:rPr>
          <w:rFonts w:ascii="Cambria" w:hAnsi="Cambria" w:cs="Arial"/>
          <w:sz w:val="22"/>
          <w:szCs w:val="22"/>
        </w:rPr>
        <w:t>Candidate</w:t>
      </w:r>
      <w:r w:rsidRPr="5E17C931">
        <w:rPr>
          <w:rFonts w:ascii="Cambria" w:hAnsi="Cambria" w:cs="Arial"/>
          <w:sz w:val="22"/>
          <w:szCs w:val="22"/>
        </w:rPr>
        <w:t xml:space="preserve"> </w:t>
      </w:r>
      <w:r w:rsidRPr="00A86552">
        <w:rPr>
          <w:rFonts w:ascii="Cambria" w:hAnsi="Cambria" w:cs="Arial"/>
          <w:sz w:val="22"/>
          <w:szCs w:val="22"/>
        </w:rPr>
        <w:t xml:space="preserve">which </w:t>
      </w:r>
      <w:r w:rsidR="005073A2" w:rsidRPr="00A86552">
        <w:rPr>
          <w:rFonts w:ascii="Cambria" w:hAnsi="Cambria" w:cs="Arial"/>
          <w:sz w:val="22"/>
          <w:szCs w:val="22"/>
        </w:rPr>
        <w:t xml:space="preserve">is then </w:t>
      </w:r>
      <w:r w:rsidRPr="00A86552">
        <w:rPr>
          <w:rFonts w:ascii="Cambria" w:hAnsi="Cambria" w:cs="Arial"/>
          <w:sz w:val="22"/>
          <w:szCs w:val="22"/>
        </w:rPr>
        <w:t>sent</w:t>
      </w:r>
      <w:r w:rsidRPr="5E17C931">
        <w:rPr>
          <w:rFonts w:ascii="Cambria" w:hAnsi="Cambria" w:cs="Arial"/>
          <w:sz w:val="22"/>
          <w:szCs w:val="22"/>
        </w:rPr>
        <w:t xml:space="preserve"> to Mission Resourcing </w:t>
      </w:r>
      <w:r w:rsidR="005073A2" w:rsidRPr="5E17C931">
        <w:rPr>
          <w:rFonts w:ascii="Cambria" w:hAnsi="Cambria" w:cs="Arial"/>
          <w:sz w:val="22"/>
          <w:szCs w:val="22"/>
        </w:rPr>
        <w:t>f</w:t>
      </w:r>
      <w:r w:rsidRPr="5E17C931">
        <w:rPr>
          <w:rFonts w:ascii="Cambria" w:hAnsi="Cambria" w:cs="Arial"/>
          <w:sz w:val="22"/>
          <w:szCs w:val="22"/>
        </w:rPr>
        <w:t>o</w:t>
      </w:r>
      <w:r w:rsidR="005073A2" w:rsidRPr="5E17C931">
        <w:rPr>
          <w:rFonts w:ascii="Cambria" w:hAnsi="Cambria" w:cs="Arial"/>
          <w:sz w:val="22"/>
          <w:szCs w:val="22"/>
        </w:rPr>
        <w:t>r</w:t>
      </w:r>
      <w:r w:rsidRPr="5E17C931">
        <w:rPr>
          <w:rFonts w:ascii="Cambria" w:hAnsi="Cambria" w:cs="Arial"/>
          <w:sz w:val="22"/>
          <w:szCs w:val="22"/>
        </w:rPr>
        <w:t xml:space="preserve"> </w:t>
      </w:r>
      <w:r w:rsidRPr="00A86552">
        <w:rPr>
          <w:rFonts w:ascii="Cambria" w:hAnsi="Cambria" w:cs="Arial"/>
          <w:sz w:val="22"/>
          <w:szCs w:val="22"/>
        </w:rPr>
        <w:t>distribut</w:t>
      </w:r>
      <w:r w:rsidR="005073A2" w:rsidRPr="00A86552">
        <w:rPr>
          <w:rFonts w:ascii="Cambria" w:hAnsi="Cambria" w:cs="Arial"/>
          <w:sz w:val="22"/>
          <w:szCs w:val="22"/>
        </w:rPr>
        <w:t xml:space="preserve">ion </w:t>
      </w:r>
      <w:r w:rsidR="000D4D9B" w:rsidRPr="00A86552">
        <w:rPr>
          <w:rFonts w:ascii="Cambria" w:hAnsi="Cambria" w:cs="Arial"/>
          <w:sz w:val="22"/>
          <w:szCs w:val="22"/>
        </w:rPr>
        <w:t xml:space="preserve">to all </w:t>
      </w:r>
      <w:r w:rsidR="008A014B" w:rsidRPr="00A86552">
        <w:rPr>
          <w:rFonts w:ascii="Cambria" w:hAnsi="Cambria" w:cs="Arial"/>
          <w:sz w:val="22"/>
          <w:szCs w:val="22"/>
        </w:rPr>
        <w:t>Candidate</w:t>
      </w:r>
      <w:r w:rsidR="000D4D9B" w:rsidRPr="00A86552">
        <w:rPr>
          <w:rFonts w:ascii="Cambria" w:hAnsi="Cambria" w:cs="Arial"/>
          <w:sz w:val="22"/>
          <w:szCs w:val="22"/>
        </w:rPr>
        <w:t>s</w:t>
      </w:r>
      <w:r w:rsidR="00784DBE">
        <w:rPr>
          <w:rFonts w:ascii="Cambria" w:hAnsi="Cambria" w:cs="Arial"/>
          <w:sz w:val="22"/>
          <w:szCs w:val="22"/>
        </w:rPr>
        <w:t>.</w:t>
      </w:r>
    </w:p>
    <w:p w14:paraId="0D49605A" w14:textId="7C9ACDDF" w:rsidR="00E15B2B" w:rsidRPr="004E4433" w:rsidRDefault="00842E43" w:rsidP="004E4433">
      <w:pPr>
        <w:spacing w:before="120"/>
        <w:jc w:val="both"/>
        <w:rPr>
          <w:rFonts w:ascii="Cambria" w:hAnsi="Cambria" w:cs="Arial"/>
          <w:sz w:val="22"/>
          <w:szCs w:val="22"/>
        </w:rPr>
      </w:pPr>
      <w:r w:rsidRPr="5E17C931">
        <w:rPr>
          <w:rFonts w:ascii="Cambria" w:hAnsi="Cambria" w:cs="Arial"/>
          <w:sz w:val="22"/>
          <w:szCs w:val="22"/>
        </w:rPr>
        <w:t xml:space="preserve">If the </w:t>
      </w:r>
      <w:r w:rsidR="008A014B">
        <w:rPr>
          <w:rFonts w:ascii="Cambria" w:hAnsi="Cambria" w:cs="Arial"/>
          <w:sz w:val="22"/>
          <w:szCs w:val="22"/>
        </w:rPr>
        <w:t>Candidate</w:t>
      </w:r>
      <w:r w:rsidRPr="5E17C931">
        <w:rPr>
          <w:rFonts w:ascii="Cambria" w:hAnsi="Cambria" w:cs="Arial"/>
          <w:sz w:val="22"/>
          <w:szCs w:val="22"/>
        </w:rPr>
        <w:t xml:space="preserve"> is accepted, </w:t>
      </w:r>
      <w:r w:rsidR="00374E06">
        <w:rPr>
          <w:rFonts w:ascii="Cambria" w:hAnsi="Cambria" w:cs="Arial"/>
          <w:sz w:val="22"/>
          <w:szCs w:val="22"/>
        </w:rPr>
        <w:t>t</w:t>
      </w:r>
      <w:r w:rsidR="00441009" w:rsidRPr="00513A45">
        <w:rPr>
          <w:rFonts w:ascii="Cambria" w:hAnsi="Cambria" w:cs="Arial"/>
          <w:sz w:val="22"/>
          <w:szCs w:val="22"/>
        </w:rPr>
        <w:t>he Directors,</w:t>
      </w:r>
      <w:r w:rsidR="00441009">
        <w:rPr>
          <w:rFonts w:ascii="Cambria" w:hAnsi="Cambria" w:cs="Arial"/>
          <w:sz w:val="22"/>
          <w:szCs w:val="22"/>
        </w:rPr>
        <w:t xml:space="preserve"> </w:t>
      </w:r>
      <w:r w:rsidR="000E5CA1" w:rsidRPr="5E17C931">
        <w:rPr>
          <w:rFonts w:ascii="Cambria" w:hAnsi="Cambria" w:cs="Arial"/>
          <w:sz w:val="22"/>
          <w:szCs w:val="22"/>
        </w:rPr>
        <w:t>Mission Resour</w:t>
      </w:r>
      <w:r w:rsidRPr="5E17C931">
        <w:rPr>
          <w:rFonts w:ascii="Cambria" w:hAnsi="Cambria" w:cs="Arial"/>
          <w:sz w:val="22"/>
          <w:szCs w:val="22"/>
        </w:rPr>
        <w:t xml:space="preserve">cing </w:t>
      </w:r>
      <w:r w:rsidRPr="00784DBE">
        <w:rPr>
          <w:rFonts w:ascii="Cambria" w:hAnsi="Cambria" w:cs="Arial"/>
          <w:sz w:val="22"/>
          <w:szCs w:val="22"/>
        </w:rPr>
        <w:t>send</w:t>
      </w:r>
      <w:r w:rsidR="00441009">
        <w:rPr>
          <w:rFonts w:ascii="Cambria" w:hAnsi="Cambria" w:cs="Arial"/>
          <w:sz w:val="22"/>
          <w:szCs w:val="22"/>
        </w:rPr>
        <w:t xml:space="preserve"> a</w:t>
      </w:r>
      <w:r w:rsidRPr="5E17C931">
        <w:rPr>
          <w:rFonts w:ascii="Cambria" w:hAnsi="Cambria" w:cs="Arial"/>
          <w:sz w:val="22"/>
          <w:szCs w:val="22"/>
        </w:rPr>
        <w:t xml:space="preserve"> letter to the </w:t>
      </w:r>
      <w:r w:rsidR="008A014B" w:rsidRPr="00784DBE">
        <w:rPr>
          <w:rFonts w:ascii="Cambria" w:hAnsi="Cambria" w:cs="Arial"/>
          <w:sz w:val="22"/>
          <w:szCs w:val="22"/>
        </w:rPr>
        <w:t>Candidate</w:t>
      </w:r>
      <w:r w:rsidR="000E5CA1" w:rsidRPr="00784DBE">
        <w:rPr>
          <w:rFonts w:ascii="Cambria" w:hAnsi="Cambria" w:cs="Arial"/>
          <w:sz w:val="22"/>
          <w:szCs w:val="22"/>
        </w:rPr>
        <w:t xml:space="preserve"> and Trinity</w:t>
      </w:r>
      <w:r w:rsidR="000E5CA1" w:rsidRPr="5E17C931">
        <w:rPr>
          <w:rFonts w:ascii="Cambria" w:hAnsi="Cambria" w:cs="Arial"/>
          <w:sz w:val="22"/>
          <w:szCs w:val="22"/>
        </w:rPr>
        <w:t xml:space="preserve"> College with the outcome and a copy of the report.</w:t>
      </w:r>
      <w:r w:rsidRPr="5E17C931">
        <w:rPr>
          <w:rFonts w:ascii="Cambria" w:hAnsi="Cambria" w:cs="Arial"/>
          <w:sz w:val="22"/>
          <w:szCs w:val="22"/>
        </w:rPr>
        <w:t xml:space="preserve">  Details about the style and language of ministry will be sent to the General Secretary to ensure it is presented and recorded at Conference.</w:t>
      </w:r>
      <w:r w:rsidR="00B15C29" w:rsidRPr="5E17C931">
        <w:rPr>
          <w:rFonts w:ascii="Cambria" w:hAnsi="Cambria" w:cs="Arial"/>
          <w:sz w:val="22"/>
          <w:szCs w:val="22"/>
        </w:rPr>
        <w:t xml:space="preserve">  </w:t>
      </w:r>
    </w:p>
    <w:p w14:paraId="54877AA6" w14:textId="77777777" w:rsidR="00D768A5" w:rsidRPr="004E4433" w:rsidRDefault="00D768A5" w:rsidP="00D768A5">
      <w:pPr>
        <w:rPr>
          <w:rFonts w:ascii="Cambria" w:hAnsi="Cambria" w:cs="Arial"/>
          <w:sz w:val="22"/>
          <w:szCs w:val="22"/>
        </w:rPr>
      </w:pPr>
    </w:p>
    <w:p w14:paraId="6C791CED" w14:textId="77777777" w:rsidR="005F379A" w:rsidRPr="004E4433" w:rsidRDefault="00CC3ABB" w:rsidP="00232079">
      <w:pPr>
        <w:spacing w:before="480"/>
        <w:jc w:val="center"/>
        <w:rPr>
          <w:rFonts w:ascii="Cambria" w:hAnsi="Cambria" w:cs="Arial"/>
          <w:sz w:val="22"/>
          <w:szCs w:val="22"/>
        </w:rPr>
      </w:pPr>
      <w:r w:rsidRPr="004E4433">
        <w:rPr>
          <w:rFonts w:ascii="Cambria" w:hAnsi="Cambria" w:cs="Arial"/>
          <w:b/>
          <w:sz w:val="22"/>
          <w:szCs w:val="22"/>
        </w:rPr>
        <w:br w:type="page"/>
      </w:r>
    </w:p>
    <w:p w14:paraId="7D579C24" w14:textId="77777777" w:rsidR="005F379A" w:rsidRDefault="008A014B" w:rsidP="004C1D27">
      <w:pPr>
        <w:pStyle w:val="Heading1"/>
        <w:spacing w:before="0" w:after="0"/>
        <w:jc w:val="center"/>
        <w:rPr>
          <w:rFonts w:cs="Arial"/>
        </w:rPr>
      </w:pPr>
      <w:r>
        <w:rPr>
          <w:rFonts w:cs="Arial"/>
        </w:rPr>
        <w:lastRenderedPageBreak/>
        <w:t>Candidate</w:t>
      </w:r>
      <w:r w:rsidR="005F379A" w:rsidRPr="004E4433">
        <w:rPr>
          <w:rFonts w:cs="Arial"/>
        </w:rPr>
        <w:t xml:space="preserve">s Appeals Process </w:t>
      </w:r>
    </w:p>
    <w:p w14:paraId="250E0E96" w14:textId="5A5FBA54" w:rsidR="00D03754" w:rsidRDefault="00D03754" w:rsidP="5E17C931">
      <w:pPr>
        <w:rPr>
          <w:rFonts w:ascii="Cambria" w:eastAsia="Cambria" w:hAnsi="Cambria" w:cs="Cambria"/>
          <w:lang w:eastAsia="en-US"/>
        </w:rPr>
      </w:pPr>
      <w:r w:rsidRPr="001B45D9">
        <w:rPr>
          <w:rFonts w:ascii="Cambria" w:eastAsia="Cambria" w:hAnsi="Cambria" w:cs="Cambria"/>
          <w:lang w:eastAsia="en-US"/>
        </w:rPr>
        <w:t>The proc</w:t>
      </w:r>
      <w:r w:rsidR="00A72606" w:rsidRPr="001B45D9">
        <w:rPr>
          <w:rFonts w:ascii="Cambria" w:eastAsia="Cambria" w:hAnsi="Cambria" w:cs="Cambria"/>
          <w:lang w:eastAsia="en-US"/>
        </w:rPr>
        <w:t>edures</w:t>
      </w:r>
      <w:r w:rsidRPr="001B45D9">
        <w:rPr>
          <w:rFonts w:ascii="Cambria" w:eastAsia="Cambria" w:hAnsi="Cambria" w:cs="Cambria"/>
          <w:lang w:eastAsia="en-US"/>
        </w:rPr>
        <w:t xml:space="preserve"> include a process of Appeal against the recommendation of the </w:t>
      </w:r>
      <w:r w:rsidR="00A72606" w:rsidRPr="001B45D9">
        <w:rPr>
          <w:rFonts w:ascii="Cambria" w:eastAsia="Cambria" w:hAnsi="Cambria" w:cs="Cambria"/>
          <w:lang w:eastAsia="en-US"/>
        </w:rPr>
        <w:t>National</w:t>
      </w:r>
      <w:r w:rsidRPr="001B45D9">
        <w:rPr>
          <w:rFonts w:ascii="Cambria" w:eastAsia="Cambria" w:hAnsi="Cambria" w:cs="Cambria"/>
          <w:lang w:eastAsia="en-US"/>
        </w:rPr>
        <w:t xml:space="preserve"> Assessment, </w:t>
      </w:r>
      <w:r w:rsidR="00A72606" w:rsidRPr="001B45D9">
        <w:rPr>
          <w:rFonts w:ascii="Cambria" w:eastAsia="Cambria" w:hAnsi="Cambria" w:cs="Cambria"/>
          <w:lang w:eastAsia="en-US"/>
        </w:rPr>
        <w:t>the Appeal to be solely on the ground of abuse of and/or incorrect use of candidating procedures (Law Book Section 2: 3.6 (e).</w:t>
      </w:r>
    </w:p>
    <w:p w14:paraId="257C18E9" w14:textId="24D467CE" w:rsidR="00CB4C25" w:rsidRDefault="00CB4C25" w:rsidP="5E17C931">
      <w:pPr>
        <w:rPr>
          <w:rFonts w:ascii="Cambria" w:eastAsia="Cambria" w:hAnsi="Cambria" w:cs="Cambria"/>
          <w:lang w:eastAsia="en-US"/>
        </w:rPr>
      </w:pPr>
    </w:p>
    <w:p w14:paraId="039F166B" w14:textId="2B365845" w:rsidR="00CB4C25" w:rsidRPr="00D03754" w:rsidRDefault="00CB4C25" w:rsidP="5E17C931">
      <w:pPr>
        <w:rPr>
          <w:rFonts w:ascii="Cambria" w:eastAsia="Cambria" w:hAnsi="Cambria" w:cs="Cambria"/>
          <w:lang w:eastAsia="en-US"/>
        </w:rPr>
      </w:pPr>
      <w:r w:rsidRPr="00513A45">
        <w:rPr>
          <w:rFonts w:ascii="Cambria" w:eastAsia="Cambria" w:hAnsi="Cambria" w:cs="Cambria"/>
          <w:lang w:eastAsia="en-US"/>
        </w:rPr>
        <w:t>Pastoral Care to a candidate who is unsuccessful, will be provided by one or more of the following people: The candidates Chaplain, Synod candidates convenor, Parish Presbyter, Synod Superintendent, as the candidate chooses.  The Chaplain will check with the unsuccessful candidate to ensure that they have pastoral care in place.</w:t>
      </w:r>
    </w:p>
    <w:p w14:paraId="27524D90" w14:textId="77777777" w:rsidR="005F379A" w:rsidRPr="004E4433" w:rsidRDefault="005F379A" w:rsidP="5E17C931">
      <w:pPr>
        <w:jc w:val="both"/>
        <w:rPr>
          <w:rFonts w:ascii="Cambria" w:eastAsia="Cambria" w:hAnsi="Cambria" w:cs="Cambria"/>
          <w:sz w:val="22"/>
          <w:szCs w:val="22"/>
        </w:rPr>
      </w:pPr>
    </w:p>
    <w:p w14:paraId="1B764237" w14:textId="77777777" w:rsidR="005F379A" w:rsidRPr="004E4433" w:rsidRDefault="005F379A" w:rsidP="5E17C931">
      <w:pPr>
        <w:jc w:val="both"/>
        <w:rPr>
          <w:rFonts w:ascii="Cambria" w:eastAsia="Cambria" w:hAnsi="Cambria" w:cs="Cambria"/>
          <w:sz w:val="22"/>
          <w:szCs w:val="22"/>
        </w:rPr>
      </w:pPr>
      <w:r w:rsidRPr="5E17C931">
        <w:rPr>
          <w:rFonts w:ascii="Cambria" w:eastAsia="Cambria" w:hAnsi="Cambria" w:cs="Cambria"/>
          <w:sz w:val="22"/>
          <w:szCs w:val="22"/>
        </w:rPr>
        <w:t xml:space="preserve">A </w:t>
      </w:r>
      <w:r w:rsidR="008A014B">
        <w:rPr>
          <w:rFonts w:ascii="Cambria" w:eastAsia="Cambria" w:hAnsi="Cambria" w:cs="Cambria"/>
          <w:sz w:val="22"/>
          <w:szCs w:val="22"/>
        </w:rPr>
        <w:t>Candidate</w:t>
      </w:r>
      <w:r w:rsidRPr="5E17C931">
        <w:rPr>
          <w:rFonts w:ascii="Cambria" w:eastAsia="Cambria" w:hAnsi="Cambria" w:cs="Cambria"/>
          <w:sz w:val="22"/>
          <w:szCs w:val="22"/>
        </w:rPr>
        <w:t xml:space="preserve">, who is unsuccessful at the </w:t>
      </w:r>
      <w:r w:rsidR="008A014B">
        <w:rPr>
          <w:rFonts w:ascii="Cambria" w:eastAsia="Cambria" w:hAnsi="Cambria" w:cs="Cambria"/>
          <w:sz w:val="22"/>
          <w:szCs w:val="22"/>
        </w:rPr>
        <w:t>Candidates’ Assessment</w:t>
      </w:r>
      <w:r w:rsidRPr="5E17C931">
        <w:rPr>
          <w:rFonts w:ascii="Cambria" w:eastAsia="Cambria" w:hAnsi="Cambria" w:cs="Cambria"/>
          <w:sz w:val="22"/>
          <w:szCs w:val="22"/>
        </w:rPr>
        <w:t xml:space="preserve"> Event, can appeal within 21 days of the last day of the</w:t>
      </w:r>
      <w:r w:rsidR="004C1D27" w:rsidRPr="5E17C931">
        <w:rPr>
          <w:rFonts w:ascii="Cambria" w:eastAsia="Cambria" w:hAnsi="Cambria" w:cs="Cambria"/>
          <w:sz w:val="22"/>
          <w:szCs w:val="22"/>
        </w:rPr>
        <w:t xml:space="preserve"> </w:t>
      </w:r>
      <w:r w:rsidR="008A014B">
        <w:rPr>
          <w:rFonts w:ascii="Cambria" w:eastAsia="Cambria" w:hAnsi="Cambria" w:cs="Cambria"/>
          <w:sz w:val="22"/>
          <w:szCs w:val="22"/>
        </w:rPr>
        <w:t>Candidates’ Assessment</w:t>
      </w:r>
      <w:r w:rsidRPr="5E17C931">
        <w:rPr>
          <w:rFonts w:ascii="Cambria" w:eastAsia="Cambria" w:hAnsi="Cambria" w:cs="Cambria"/>
          <w:sz w:val="22"/>
          <w:szCs w:val="22"/>
        </w:rPr>
        <w:t xml:space="preserve"> event.</w:t>
      </w:r>
    </w:p>
    <w:p w14:paraId="22D6F499" w14:textId="77777777" w:rsidR="005F379A" w:rsidRPr="004E4433" w:rsidRDefault="005F379A" w:rsidP="5E17C931">
      <w:pPr>
        <w:numPr>
          <w:ilvl w:val="0"/>
          <w:numId w:val="21"/>
        </w:numPr>
        <w:tabs>
          <w:tab w:val="clear" w:pos="785"/>
          <w:tab w:val="num" w:pos="535"/>
        </w:tabs>
        <w:spacing w:before="120" w:after="120"/>
        <w:ind w:left="535" w:hanging="535"/>
        <w:jc w:val="both"/>
        <w:rPr>
          <w:rFonts w:ascii="Cambria" w:eastAsia="Cambria" w:hAnsi="Cambria" w:cs="Cambria"/>
          <w:sz w:val="22"/>
          <w:szCs w:val="22"/>
          <w:lang w:val="en-US"/>
        </w:rPr>
      </w:pPr>
      <w:r w:rsidRPr="5E17C931">
        <w:rPr>
          <w:rFonts w:ascii="Cambria" w:eastAsia="Cambria" w:hAnsi="Cambria" w:cs="Cambria"/>
          <w:sz w:val="22"/>
          <w:szCs w:val="22"/>
          <w:lang w:val="en-US"/>
        </w:rPr>
        <w:t xml:space="preserve">Any appeal is to be notified in writing to the Chair of the Mission Resourcing Board through the </w:t>
      </w:r>
      <w:r w:rsidR="008A014B">
        <w:rPr>
          <w:rFonts w:ascii="Cambria" w:eastAsia="Cambria" w:hAnsi="Cambria" w:cs="Cambria"/>
          <w:sz w:val="22"/>
          <w:szCs w:val="22"/>
          <w:lang w:val="en-US"/>
        </w:rPr>
        <w:t>Synod</w:t>
      </w:r>
      <w:r w:rsidRPr="5E17C931">
        <w:rPr>
          <w:rFonts w:ascii="Cambria" w:eastAsia="Cambria" w:hAnsi="Cambria" w:cs="Cambria"/>
          <w:sz w:val="22"/>
          <w:szCs w:val="22"/>
          <w:lang w:val="en-US"/>
        </w:rPr>
        <w:t xml:space="preserve"> Superintendent within 21 days of the last day of the Assessment weekend concerned in the appeal.</w:t>
      </w:r>
    </w:p>
    <w:p w14:paraId="2B726966" w14:textId="77777777" w:rsidR="005F379A" w:rsidRPr="004E4433" w:rsidRDefault="005F379A" w:rsidP="5E17C931">
      <w:pPr>
        <w:numPr>
          <w:ilvl w:val="0"/>
          <w:numId w:val="21"/>
        </w:numPr>
        <w:tabs>
          <w:tab w:val="clear" w:pos="785"/>
          <w:tab w:val="num" w:pos="535"/>
        </w:tabs>
        <w:spacing w:after="120"/>
        <w:ind w:left="535" w:hanging="535"/>
        <w:jc w:val="both"/>
        <w:rPr>
          <w:rFonts w:ascii="Cambria" w:eastAsia="Cambria" w:hAnsi="Cambria" w:cs="Cambria"/>
          <w:sz w:val="22"/>
          <w:szCs w:val="22"/>
          <w:lang w:val="en-US"/>
        </w:rPr>
      </w:pPr>
      <w:r w:rsidRPr="5E17C931">
        <w:rPr>
          <w:rFonts w:ascii="Cambria" w:eastAsia="Cambria" w:hAnsi="Cambria" w:cs="Cambria"/>
          <w:sz w:val="22"/>
          <w:szCs w:val="22"/>
        </w:rPr>
        <w:t>Any appeal must state specifically the part of the process on which the appeal is being made, outlining all the details of the appeal. No new evidence shall be submitted without the leave of the Appeals Committee.</w:t>
      </w:r>
    </w:p>
    <w:p w14:paraId="5F424365" w14:textId="77777777" w:rsidR="005F379A" w:rsidRDefault="005F379A" w:rsidP="5E17C931">
      <w:pPr>
        <w:numPr>
          <w:ilvl w:val="0"/>
          <w:numId w:val="21"/>
        </w:numPr>
        <w:tabs>
          <w:tab w:val="clear" w:pos="785"/>
          <w:tab w:val="num" w:pos="535"/>
        </w:tabs>
        <w:ind w:left="535" w:hanging="535"/>
        <w:jc w:val="both"/>
        <w:rPr>
          <w:rFonts w:ascii="Cambria" w:eastAsia="Cambria" w:hAnsi="Cambria" w:cs="Cambria"/>
          <w:sz w:val="22"/>
          <w:szCs w:val="22"/>
          <w:lang w:val="en-US"/>
        </w:rPr>
      </w:pPr>
      <w:r w:rsidRPr="5E17C931">
        <w:rPr>
          <w:rFonts w:ascii="Cambria" w:eastAsia="Cambria" w:hAnsi="Cambria" w:cs="Cambria"/>
          <w:sz w:val="22"/>
          <w:szCs w:val="22"/>
          <w:lang w:val="en-US"/>
        </w:rPr>
        <w:t>No discussion of any appeal is to be entered into by the:</w:t>
      </w:r>
      <w:r w:rsidR="00D6618F" w:rsidRPr="5E17C931">
        <w:rPr>
          <w:rFonts w:ascii="Cambria" w:eastAsia="Cambria" w:hAnsi="Cambria" w:cs="Cambria"/>
          <w:sz w:val="22"/>
          <w:szCs w:val="22"/>
          <w:lang w:val="en-US"/>
        </w:rPr>
        <w:t xml:space="preserve"> </w:t>
      </w:r>
      <w:r w:rsidR="008A014B">
        <w:rPr>
          <w:rFonts w:ascii="Cambria" w:eastAsia="Cambria" w:hAnsi="Cambria" w:cs="Cambria"/>
          <w:sz w:val="22"/>
          <w:szCs w:val="22"/>
          <w:lang w:val="en-US"/>
        </w:rPr>
        <w:t>Candidate</w:t>
      </w:r>
      <w:r w:rsidR="00D6618F" w:rsidRPr="5E17C931">
        <w:rPr>
          <w:rFonts w:ascii="Cambria" w:eastAsia="Cambria" w:hAnsi="Cambria" w:cs="Cambria"/>
          <w:sz w:val="22"/>
          <w:szCs w:val="22"/>
          <w:lang w:val="en-US"/>
        </w:rPr>
        <w:t xml:space="preserve">, </w:t>
      </w:r>
      <w:r w:rsidR="008A014B">
        <w:rPr>
          <w:rFonts w:ascii="Cambria" w:eastAsia="Cambria" w:hAnsi="Cambria" w:cs="Cambria"/>
          <w:sz w:val="22"/>
          <w:szCs w:val="22"/>
          <w:lang w:val="en-US"/>
        </w:rPr>
        <w:t>Synod</w:t>
      </w:r>
      <w:r w:rsidRPr="5E17C931">
        <w:rPr>
          <w:rFonts w:ascii="Cambria" w:eastAsia="Cambria" w:hAnsi="Cambria" w:cs="Cambria"/>
          <w:sz w:val="22"/>
          <w:szCs w:val="22"/>
          <w:lang w:val="en-US"/>
        </w:rPr>
        <w:t xml:space="preserve"> Superintendent or </w:t>
      </w:r>
      <w:r w:rsidR="008A014B">
        <w:rPr>
          <w:rFonts w:ascii="Cambria" w:eastAsia="Cambria" w:hAnsi="Cambria" w:cs="Cambria"/>
          <w:sz w:val="22"/>
          <w:szCs w:val="22"/>
          <w:lang w:val="en-US"/>
        </w:rPr>
        <w:t>Synod</w:t>
      </w:r>
      <w:r w:rsidRPr="5E17C931">
        <w:rPr>
          <w:rFonts w:ascii="Cambria" w:eastAsia="Cambria" w:hAnsi="Cambria" w:cs="Cambria"/>
          <w:sz w:val="22"/>
          <w:szCs w:val="22"/>
          <w:lang w:val="en-US"/>
        </w:rPr>
        <w:t xml:space="preserve"> </w:t>
      </w:r>
      <w:r w:rsidR="008A014B">
        <w:rPr>
          <w:rFonts w:ascii="Cambria" w:eastAsia="Cambria" w:hAnsi="Cambria" w:cs="Cambria"/>
          <w:sz w:val="22"/>
          <w:szCs w:val="22"/>
          <w:lang w:val="en-US"/>
        </w:rPr>
        <w:t>Candidate</w:t>
      </w:r>
      <w:r w:rsidRPr="5E17C931">
        <w:rPr>
          <w:rFonts w:ascii="Cambria" w:eastAsia="Cambria" w:hAnsi="Cambria" w:cs="Cambria"/>
          <w:sz w:val="22"/>
          <w:szCs w:val="22"/>
          <w:lang w:val="en-US"/>
        </w:rPr>
        <w:t>s Convener</w:t>
      </w:r>
      <w:r w:rsidR="000F2A9F" w:rsidRPr="5E17C931">
        <w:rPr>
          <w:rFonts w:ascii="Cambria" w:eastAsia="Cambria" w:hAnsi="Cambria" w:cs="Cambria"/>
          <w:sz w:val="22"/>
          <w:szCs w:val="22"/>
          <w:lang w:val="en-US"/>
        </w:rPr>
        <w:t>/parish presbyter</w:t>
      </w:r>
      <w:r w:rsidRPr="5E17C931">
        <w:rPr>
          <w:rFonts w:ascii="Cambria" w:eastAsia="Cambria" w:hAnsi="Cambria" w:cs="Cambria"/>
          <w:sz w:val="22"/>
          <w:szCs w:val="22"/>
          <w:lang w:val="en-US"/>
        </w:rPr>
        <w:t xml:space="preserve"> with any member of the </w:t>
      </w:r>
      <w:r w:rsidR="008A014B">
        <w:rPr>
          <w:rFonts w:ascii="Cambria" w:eastAsia="Cambria" w:hAnsi="Cambria" w:cs="Cambria"/>
          <w:sz w:val="22"/>
          <w:szCs w:val="22"/>
          <w:lang w:val="en-US"/>
        </w:rPr>
        <w:t>Candidates’ Assessment</w:t>
      </w:r>
      <w:r w:rsidRPr="5E17C931">
        <w:rPr>
          <w:rFonts w:ascii="Cambria" w:eastAsia="Cambria" w:hAnsi="Cambria" w:cs="Cambria"/>
          <w:sz w:val="22"/>
          <w:szCs w:val="22"/>
          <w:lang w:val="en-US"/>
        </w:rPr>
        <w:t xml:space="preserve"> Team, other than the conversations indicated specifically in these processes.</w:t>
      </w:r>
    </w:p>
    <w:p w14:paraId="0C2075A0" w14:textId="77777777" w:rsidR="003426AF" w:rsidRPr="001B45D9" w:rsidRDefault="003426AF" w:rsidP="5E17C931">
      <w:pPr>
        <w:numPr>
          <w:ilvl w:val="0"/>
          <w:numId w:val="21"/>
        </w:numPr>
        <w:tabs>
          <w:tab w:val="clear" w:pos="785"/>
          <w:tab w:val="num" w:pos="535"/>
        </w:tabs>
        <w:ind w:left="535" w:hanging="535"/>
        <w:jc w:val="both"/>
        <w:rPr>
          <w:rFonts w:ascii="Cambria" w:eastAsia="Cambria" w:hAnsi="Cambria" w:cs="Cambria"/>
          <w:sz w:val="22"/>
          <w:szCs w:val="22"/>
          <w:lang w:val="en-US"/>
        </w:rPr>
      </w:pPr>
      <w:r w:rsidRPr="001B45D9">
        <w:rPr>
          <w:rFonts w:ascii="Cambria" w:eastAsia="Cambria" w:hAnsi="Cambria" w:cs="Cambria"/>
          <w:sz w:val="22"/>
          <w:szCs w:val="22"/>
          <w:lang w:val="en-US"/>
        </w:rPr>
        <w:t xml:space="preserve">The Directors, Mission Resourcing shall establish an </w:t>
      </w:r>
      <w:r w:rsidR="00D9486F" w:rsidRPr="001B45D9">
        <w:rPr>
          <w:rFonts w:ascii="Cambria" w:eastAsia="Cambria" w:hAnsi="Cambria" w:cs="Cambria"/>
          <w:sz w:val="22"/>
          <w:szCs w:val="22"/>
          <w:lang w:val="en-US"/>
        </w:rPr>
        <w:t>A</w:t>
      </w:r>
      <w:r w:rsidRPr="001B45D9">
        <w:rPr>
          <w:rFonts w:ascii="Cambria" w:eastAsia="Cambria" w:hAnsi="Cambria" w:cs="Cambria"/>
          <w:sz w:val="22"/>
          <w:szCs w:val="22"/>
          <w:lang w:val="en-US"/>
        </w:rPr>
        <w:t xml:space="preserve">ppeals Committee approved by the President, of 3 people who shall hear the appeal before the convening of the Conference in that year, and who shall make a final and binding </w:t>
      </w:r>
      <w:r w:rsidR="00D9486F" w:rsidRPr="001B45D9">
        <w:rPr>
          <w:rFonts w:ascii="Cambria" w:eastAsia="Cambria" w:hAnsi="Cambria" w:cs="Cambria"/>
          <w:sz w:val="22"/>
          <w:szCs w:val="22"/>
          <w:lang w:val="en-US"/>
        </w:rPr>
        <w:t xml:space="preserve">decision to the Mission Resourcing Board. </w:t>
      </w:r>
    </w:p>
    <w:p w14:paraId="544D3F3C" w14:textId="77777777" w:rsidR="005F379A" w:rsidRPr="004E4433" w:rsidRDefault="005F379A" w:rsidP="5E17C931">
      <w:pPr>
        <w:numPr>
          <w:ilvl w:val="0"/>
          <w:numId w:val="21"/>
        </w:numPr>
        <w:tabs>
          <w:tab w:val="clear" w:pos="785"/>
          <w:tab w:val="num" w:pos="535"/>
        </w:tabs>
        <w:spacing w:after="120"/>
        <w:ind w:left="535" w:hanging="535"/>
        <w:jc w:val="both"/>
        <w:rPr>
          <w:rFonts w:ascii="Cambria" w:eastAsia="Cambria" w:hAnsi="Cambria" w:cs="Cambria"/>
          <w:sz w:val="22"/>
          <w:szCs w:val="22"/>
          <w:lang w:val="en-US"/>
        </w:rPr>
      </w:pPr>
      <w:r w:rsidRPr="5E17C931">
        <w:rPr>
          <w:rFonts w:ascii="Cambria" w:eastAsia="Cambria" w:hAnsi="Cambria" w:cs="Cambria"/>
          <w:color w:val="000000" w:themeColor="text1"/>
          <w:sz w:val="22"/>
          <w:szCs w:val="22"/>
          <w:lang w:val="en-US"/>
        </w:rPr>
        <w:t xml:space="preserve">The Appeals Committee should complete its work as soon as possible, though preferably at least three days before the next Mission Resourcing Board meeting. </w:t>
      </w:r>
    </w:p>
    <w:p w14:paraId="327FBEE8" w14:textId="77777777" w:rsidR="005F379A" w:rsidRPr="004E4433" w:rsidRDefault="005F379A" w:rsidP="5E17C931">
      <w:pPr>
        <w:numPr>
          <w:ilvl w:val="0"/>
          <w:numId w:val="21"/>
        </w:numPr>
        <w:tabs>
          <w:tab w:val="clear" w:pos="785"/>
          <w:tab w:val="num" w:pos="535"/>
        </w:tabs>
        <w:spacing w:after="120"/>
        <w:ind w:left="535" w:hanging="535"/>
        <w:jc w:val="both"/>
        <w:rPr>
          <w:rFonts w:ascii="Cambria" w:eastAsia="Cambria" w:hAnsi="Cambria" w:cs="Cambria"/>
          <w:sz w:val="22"/>
          <w:szCs w:val="22"/>
          <w:lang w:val="en-US"/>
        </w:rPr>
      </w:pPr>
      <w:r w:rsidRPr="5E17C931">
        <w:rPr>
          <w:rFonts w:ascii="Cambria" w:eastAsia="Cambria" w:hAnsi="Cambria" w:cs="Cambria"/>
          <w:sz w:val="22"/>
          <w:szCs w:val="22"/>
          <w:lang w:val="en-US"/>
        </w:rPr>
        <w:t xml:space="preserve">The times and venue will be arranged by </w:t>
      </w:r>
      <w:r w:rsidR="00D6618F" w:rsidRPr="5E17C931">
        <w:rPr>
          <w:rFonts w:ascii="Cambria" w:eastAsia="Cambria" w:hAnsi="Cambria" w:cs="Cambria"/>
          <w:sz w:val="22"/>
          <w:szCs w:val="22"/>
          <w:lang w:val="en-US"/>
        </w:rPr>
        <w:t xml:space="preserve">the </w:t>
      </w:r>
      <w:r w:rsidRPr="5E17C931">
        <w:rPr>
          <w:rFonts w:ascii="Cambria" w:eastAsia="Cambria" w:hAnsi="Cambria" w:cs="Cambria"/>
          <w:sz w:val="22"/>
          <w:szCs w:val="22"/>
          <w:lang w:val="en-US"/>
        </w:rPr>
        <w:t xml:space="preserve">Mission Resourcing </w:t>
      </w:r>
      <w:r w:rsidR="00D6618F" w:rsidRPr="5E17C931">
        <w:rPr>
          <w:rFonts w:ascii="Cambria" w:eastAsia="Cambria" w:hAnsi="Cambria" w:cs="Cambria"/>
          <w:sz w:val="22"/>
          <w:szCs w:val="22"/>
          <w:lang w:val="en-US"/>
        </w:rPr>
        <w:t xml:space="preserve">Directors </w:t>
      </w:r>
      <w:r w:rsidRPr="5E17C931">
        <w:rPr>
          <w:rFonts w:ascii="Cambria" w:eastAsia="Cambria" w:hAnsi="Cambria" w:cs="Cambria"/>
          <w:sz w:val="22"/>
          <w:szCs w:val="22"/>
          <w:lang w:val="en-US"/>
        </w:rPr>
        <w:t>in consultation with the Appeals Committee.</w:t>
      </w:r>
    </w:p>
    <w:p w14:paraId="69CBA983" w14:textId="77777777" w:rsidR="005F379A" w:rsidRPr="004E4433" w:rsidRDefault="005F379A" w:rsidP="5E17C931">
      <w:pPr>
        <w:numPr>
          <w:ilvl w:val="0"/>
          <w:numId w:val="21"/>
        </w:numPr>
        <w:tabs>
          <w:tab w:val="clear" w:pos="785"/>
          <w:tab w:val="num" w:pos="535"/>
        </w:tabs>
        <w:spacing w:after="120"/>
        <w:ind w:left="535" w:hanging="535"/>
        <w:jc w:val="both"/>
        <w:rPr>
          <w:rFonts w:ascii="Cambria" w:eastAsia="Cambria" w:hAnsi="Cambria" w:cs="Cambria"/>
          <w:sz w:val="22"/>
          <w:szCs w:val="22"/>
          <w:lang w:val="en-US"/>
        </w:rPr>
      </w:pPr>
      <w:r w:rsidRPr="5E17C931">
        <w:rPr>
          <w:rFonts w:ascii="Cambria" w:eastAsia="Cambria" w:hAnsi="Cambria" w:cs="Cambria"/>
          <w:color w:val="000000" w:themeColor="text1"/>
          <w:sz w:val="22"/>
          <w:szCs w:val="22"/>
          <w:lang w:val="en-US"/>
        </w:rPr>
        <w:t xml:space="preserve">The </w:t>
      </w:r>
      <w:r w:rsidR="008A014B">
        <w:rPr>
          <w:rFonts w:ascii="Cambria" w:eastAsia="Cambria" w:hAnsi="Cambria" w:cs="Cambria"/>
          <w:color w:val="000000" w:themeColor="text1"/>
          <w:sz w:val="22"/>
          <w:szCs w:val="22"/>
          <w:lang w:val="en-US"/>
        </w:rPr>
        <w:t>Candidate</w:t>
      </w:r>
      <w:r w:rsidRPr="5E17C931">
        <w:rPr>
          <w:rFonts w:ascii="Cambria" w:eastAsia="Cambria" w:hAnsi="Cambria" w:cs="Cambria"/>
          <w:color w:val="000000" w:themeColor="text1"/>
          <w:sz w:val="22"/>
          <w:szCs w:val="22"/>
          <w:lang w:val="en-US"/>
        </w:rPr>
        <w:t xml:space="preserve"> will be entitled to one support person or legal counsel at the appeals meeting. The travel costs of the </w:t>
      </w:r>
      <w:r w:rsidR="008A014B">
        <w:rPr>
          <w:rFonts w:ascii="Cambria" w:eastAsia="Cambria" w:hAnsi="Cambria" w:cs="Cambria"/>
          <w:color w:val="000000" w:themeColor="text1"/>
          <w:sz w:val="22"/>
          <w:szCs w:val="22"/>
          <w:lang w:val="en-US"/>
        </w:rPr>
        <w:t>Candidate</w:t>
      </w:r>
      <w:r w:rsidRPr="5E17C931">
        <w:rPr>
          <w:rFonts w:ascii="Cambria" w:eastAsia="Cambria" w:hAnsi="Cambria" w:cs="Cambria"/>
          <w:color w:val="000000" w:themeColor="text1"/>
          <w:sz w:val="22"/>
          <w:szCs w:val="22"/>
          <w:lang w:val="en-US"/>
        </w:rPr>
        <w:t xml:space="preserve"> and support person/legal counsel (excluding any other costs of legal counsel) as well as the costs of the Appeals Committee will be met by the Connexion. </w:t>
      </w:r>
    </w:p>
    <w:p w14:paraId="4533019F" w14:textId="77777777" w:rsidR="005F379A" w:rsidRPr="004E4433" w:rsidRDefault="005F379A" w:rsidP="5E17C931">
      <w:pPr>
        <w:numPr>
          <w:ilvl w:val="0"/>
          <w:numId w:val="21"/>
        </w:numPr>
        <w:tabs>
          <w:tab w:val="clear" w:pos="785"/>
          <w:tab w:val="num" w:pos="535"/>
        </w:tabs>
        <w:spacing w:after="120"/>
        <w:ind w:left="535" w:hanging="535"/>
        <w:jc w:val="both"/>
        <w:rPr>
          <w:rFonts w:ascii="Cambria" w:eastAsia="Cambria" w:hAnsi="Cambria" w:cs="Cambria"/>
          <w:sz w:val="22"/>
          <w:szCs w:val="22"/>
          <w:lang w:val="en-US"/>
        </w:rPr>
      </w:pPr>
      <w:r w:rsidRPr="5E17C931">
        <w:rPr>
          <w:rFonts w:ascii="Cambria" w:eastAsia="Cambria" w:hAnsi="Cambria" w:cs="Cambria"/>
          <w:sz w:val="22"/>
          <w:szCs w:val="22"/>
          <w:lang w:val="en-US"/>
        </w:rPr>
        <w:t xml:space="preserve">The National </w:t>
      </w:r>
      <w:r w:rsidR="008A014B">
        <w:rPr>
          <w:rFonts w:ascii="Cambria" w:eastAsia="Cambria" w:hAnsi="Cambria" w:cs="Cambria"/>
          <w:sz w:val="22"/>
          <w:szCs w:val="22"/>
          <w:lang w:val="en-US"/>
        </w:rPr>
        <w:t>Candidates’ Assessment</w:t>
      </w:r>
      <w:r w:rsidRPr="5E17C931">
        <w:rPr>
          <w:rFonts w:ascii="Cambria" w:eastAsia="Cambria" w:hAnsi="Cambria" w:cs="Cambria"/>
          <w:sz w:val="22"/>
          <w:szCs w:val="22"/>
          <w:lang w:val="en-US"/>
        </w:rPr>
        <w:t xml:space="preserve"> Convenor may be called to provide evidence of the process which was followed. The Mission Resourcing Board will provide the Appeals Committee with all pertinent written material (letters, reports, transcripts) which will be circulated to the Appeals Committee by the Administrator.  This information will also be made available to the appellant. </w:t>
      </w:r>
    </w:p>
    <w:p w14:paraId="50D21457" w14:textId="77777777" w:rsidR="005F379A" w:rsidRPr="004E4433" w:rsidRDefault="005F379A" w:rsidP="5E17C931">
      <w:pPr>
        <w:numPr>
          <w:ilvl w:val="0"/>
          <w:numId w:val="21"/>
        </w:numPr>
        <w:tabs>
          <w:tab w:val="clear" w:pos="785"/>
          <w:tab w:val="num" w:pos="535"/>
        </w:tabs>
        <w:spacing w:after="120"/>
        <w:ind w:left="535" w:hanging="535"/>
        <w:jc w:val="both"/>
        <w:rPr>
          <w:rFonts w:ascii="Cambria" w:eastAsia="Cambria" w:hAnsi="Cambria" w:cs="Cambria"/>
          <w:sz w:val="22"/>
          <w:szCs w:val="22"/>
          <w:lang w:val="en-US"/>
        </w:rPr>
      </w:pPr>
      <w:r w:rsidRPr="5E17C931">
        <w:rPr>
          <w:rFonts w:ascii="Cambria" w:eastAsia="Cambria" w:hAnsi="Cambria" w:cs="Cambria"/>
          <w:sz w:val="22"/>
          <w:szCs w:val="22"/>
          <w:lang w:val="en-US"/>
        </w:rPr>
        <w:t>The decision of the Appeals Committee will be final.</w:t>
      </w:r>
    </w:p>
    <w:p w14:paraId="266336CF" w14:textId="77777777" w:rsidR="00745B53" w:rsidRPr="004E4433" w:rsidRDefault="00745B53" w:rsidP="00B7050C">
      <w:pPr>
        <w:jc w:val="center"/>
        <w:rPr>
          <w:rFonts w:ascii="Cambria" w:hAnsi="Cambria"/>
          <w:b/>
          <w:sz w:val="22"/>
          <w:szCs w:val="22"/>
        </w:rPr>
      </w:pPr>
    </w:p>
    <w:p w14:paraId="473A5793" w14:textId="77777777" w:rsidR="00745B53" w:rsidRPr="004E4433" w:rsidRDefault="00745B53" w:rsidP="00745B53">
      <w:pPr>
        <w:pBdr>
          <w:top w:val="single" w:sz="4" w:space="1" w:color="auto"/>
        </w:pBdr>
        <w:jc w:val="center"/>
        <w:rPr>
          <w:rFonts w:ascii="Cambria" w:hAnsi="Cambria"/>
          <w:b/>
          <w:sz w:val="22"/>
          <w:szCs w:val="22"/>
        </w:rPr>
      </w:pPr>
    </w:p>
    <w:p w14:paraId="243E7AF8" w14:textId="77777777" w:rsidR="00745B53" w:rsidRPr="004E4433" w:rsidRDefault="00745B53" w:rsidP="0086490D">
      <w:pPr>
        <w:rPr>
          <w:rFonts w:ascii="Cambria" w:hAnsi="Cambria"/>
          <w:sz w:val="22"/>
          <w:szCs w:val="22"/>
        </w:rPr>
      </w:pPr>
    </w:p>
    <w:p w14:paraId="0C004A66" w14:textId="77777777" w:rsidR="0086490D" w:rsidRDefault="0086490D" w:rsidP="0086490D">
      <w:pPr>
        <w:pBdr>
          <w:top w:val="single" w:sz="4" w:space="0" w:color="auto"/>
          <w:left w:val="single" w:sz="4" w:space="4" w:color="auto"/>
          <w:bottom w:val="single" w:sz="4" w:space="1" w:color="auto"/>
          <w:right w:val="single" w:sz="4" w:space="4" w:color="auto"/>
        </w:pBdr>
        <w:jc w:val="center"/>
        <w:rPr>
          <w:rFonts w:ascii="Arial" w:hAnsi="Arial" w:cs="Arial"/>
          <w:b/>
          <w:sz w:val="22"/>
          <w:szCs w:val="22"/>
        </w:rPr>
      </w:pPr>
    </w:p>
    <w:p w14:paraId="0232D76B" w14:textId="77777777" w:rsidR="0086490D" w:rsidRPr="00C961CE" w:rsidRDefault="0086490D" w:rsidP="5E17C931">
      <w:pPr>
        <w:pBdr>
          <w:top w:val="single" w:sz="4" w:space="0" w:color="auto"/>
          <w:left w:val="single" w:sz="4" w:space="4" w:color="auto"/>
          <w:bottom w:val="single" w:sz="4" w:space="1" w:color="auto"/>
          <w:right w:val="single" w:sz="4" w:space="4" w:color="auto"/>
        </w:pBdr>
        <w:jc w:val="center"/>
        <w:rPr>
          <w:rFonts w:ascii="Cambria" w:eastAsia="Cambria" w:hAnsi="Cambria" w:cs="Cambria"/>
          <w:b/>
          <w:bCs/>
          <w:sz w:val="32"/>
          <w:szCs w:val="32"/>
        </w:rPr>
      </w:pPr>
      <w:r w:rsidRPr="5E17C931">
        <w:rPr>
          <w:rFonts w:ascii="Cambria" w:eastAsia="Cambria" w:hAnsi="Cambria" w:cs="Cambria"/>
          <w:b/>
          <w:bCs/>
          <w:sz w:val="32"/>
          <w:szCs w:val="32"/>
        </w:rPr>
        <w:t>THE PRIVACY ACT 1993</w:t>
      </w:r>
    </w:p>
    <w:p w14:paraId="737EC55C" w14:textId="77777777" w:rsidR="0086490D" w:rsidRPr="00C961CE" w:rsidRDefault="0086490D" w:rsidP="0086490D">
      <w:pPr>
        <w:pBdr>
          <w:top w:val="single" w:sz="4" w:space="0" w:color="auto"/>
          <w:left w:val="single" w:sz="4" w:space="4" w:color="auto"/>
          <w:bottom w:val="single" w:sz="4" w:space="1" w:color="auto"/>
          <w:right w:val="single" w:sz="4" w:space="4" w:color="auto"/>
        </w:pBdr>
        <w:jc w:val="center"/>
        <w:rPr>
          <w:rFonts w:ascii="Palatino Linotype" w:hAnsi="Palatino Linotype" w:cs="Arial"/>
          <w:sz w:val="22"/>
          <w:szCs w:val="22"/>
        </w:rPr>
      </w:pPr>
      <w:r w:rsidRPr="00C961CE">
        <w:rPr>
          <w:rFonts w:ascii="Palatino Linotype" w:hAnsi="Palatino Linotype" w:cs="Arial"/>
          <w:sz w:val="22"/>
          <w:szCs w:val="22"/>
        </w:rPr>
        <w:t xml:space="preserve">As it relates to </w:t>
      </w:r>
      <w:r w:rsidR="008A014B">
        <w:rPr>
          <w:rFonts w:ascii="Palatino Linotype" w:hAnsi="Palatino Linotype" w:cs="Arial"/>
          <w:sz w:val="22"/>
          <w:szCs w:val="22"/>
        </w:rPr>
        <w:t>Candidate</w:t>
      </w:r>
      <w:r w:rsidRPr="00C961CE">
        <w:rPr>
          <w:rFonts w:ascii="Palatino Linotype" w:hAnsi="Palatino Linotype" w:cs="Arial"/>
          <w:sz w:val="22"/>
          <w:szCs w:val="22"/>
        </w:rPr>
        <w:t xml:space="preserve">s for Ordained Ministry for </w:t>
      </w:r>
    </w:p>
    <w:p w14:paraId="6166620B" w14:textId="77777777" w:rsidR="0086490D" w:rsidRDefault="0086490D" w:rsidP="0086490D">
      <w:pPr>
        <w:pBdr>
          <w:top w:val="single" w:sz="4" w:space="0" w:color="auto"/>
          <w:left w:val="single" w:sz="4" w:space="4" w:color="auto"/>
          <w:bottom w:val="single" w:sz="4" w:space="1" w:color="auto"/>
          <w:right w:val="single" w:sz="4" w:space="4" w:color="auto"/>
        </w:pBdr>
        <w:jc w:val="center"/>
        <w:rPr>
          <w:rFonts w:ascii="Palatino Linotype" w:hAnsi="Palatino Linotype" w:cs="Arial"/>
          <w:sz w:val="22"/>
          <w:szCs w:val="22"/>
        </w:rPr>
      </w:pPr>
      <w:r w:rsidRPr="00C961CE">
        <w:rPr>
          <w:rFonts w:ascii="Palatino Linotype" w:hAnsi="Palatino Linotype" w:cs="Arial"/>
          <w:sz w:val="22"/>
          <w:szCs w:val="22"/>
        </w:rPr>
        <w:t>the Methodist Church of New Zealand and Mission Resourcing</w:t>
      </w:r>
    </w:p>
    <w:p w14:paraId="2FCC2813" w14:textId="77777777" w:rsidR="00CA31D7" w:rsidRPr="00C961CE" w:rsidRDefault="00CA31D7" w:rsidP="0086490D">
      <w:pPr>
        <w:pBdr>
          <w:top w:val="single" w:sz="4" w:space="0" w:color="auto"/>
          <w:left w:val="single" w:sz="4" w:space="4" w:color="auto"/>
          <w:bottom w:val="single" w:sz="4" w:space="1" w:color="auto"/>
          <w:right w:val="single" w:sz="4" w:space="4" w:color="auto"/>
        </w:pBdr>
        <w:jc w:val="center"/>
        <w:rPr>
          <w:rFonts w:ascii="Palatino Linotype" w:hAnsi="Palatino Linotype" w:cs="Arial"/>
          <w:sz w:val="22"/>
          <w:szCs w:val="22"/>
        </w:rPr>
      </w:pPr>
    </w:p>
    <w:p w14:paraId="462A1FD8" w14:textId="77777777" w:rsidR="00CF35F0" w:rsidRDefault="00CF35F0" w:rsidP="0086490D">
      <w:pPr>
        <w:rPr>
          <w:rFonts w:ascii="Arial" w:hAnsi="Arial" w:cs="Arial"/>
          <w:sz w:val="22"/>
          <w:szCs w:val="22"/>
        </w:rPr>
      </w:pPr>
    </w:p>
    <w:p w14:paraId="59146B1F" w14:textId="77777777" w:rsidR="0086490D" w:rsidRPr="00374765" w:rsidRDefault="0086490D" w:rsidP="00374765">
      <w:pPr>
        <w:jc w:val="both"/>
        <w:rPr>
          <w:rFonts w:ascii="Cambria" w:hAnsi="Cambria" w:cs="Arial"/>
          <w:sz w:val="22"/>
          <w:szCs w:val="22"/>
        </w:rPr>
      </w:pPr>
      <w:bookmarkStart w:id="1" w:name="_Hlk116124801"/>
      <w:r w:rsidRPr="00374765">
        <w:rPr>
          <w:rFonts w:ascii="Cambria" w:hAnsi="Cambria" w:cs="Arial"/>
          <w:sz w:val="22"/>
          <w:szCs w:val="22"/>
        </w:rPr>
        <w:lastRenderedPageBreak/>
        <w:t xml:space="preserve">Mission Resourcing undertakes the </w:t>
      </w:r>
      <w:r w:rsidR="008A014B">
        <w:rPr>
          <w:rFonts w:ascii="Cambria" w:hAnsi="Cambria" w:cs="Arial"/>
          <w:sz w:val="22"/>
          <w:szCs w:val="22"/>
        </w:rPr>
        <w:t>Candidate</w:t>
      </w:r>
      <w:r w:rsidRPr="00374765">
        <w:rPr>
          <w:rFonts w:ascii="Cambria" w:hAnsi="Cambria" w:cs="Arial"/>
          <w:sz w:val="22"/>
          <w:szCs w:val="22"/>
        </w:rPr>
        <w:t>’s application</w:t>
      </w:r>
      <w:r w:rsidR="00CF35F0" w:rsidRPr="00374765">
        <w:rPr>
          <w:rFonts w:ascii="Cambria" w:hAnsi="Cambria" w:cs="Arial"/>
          <w:sz w:val="22"/>
          <w:szCs w:val="22"/>
        </w:rPr>
        <w:t xml:space="preserve"> process</w:t>
      </w:r>
      <w:r w:rsidRPr="00374765">
        <w:rPr>
          <w:rFonts w:ascii="Cambria" w:hAnsi="Cambria" w:cs="Arial"/>
          <w:sz w:val="22"/>
          <w:szCs w:val="22"/>
        </w:rPr>
        <w:t xml:space="preserve"> work on behalf of the </w:t>
      </w:r>
      <w:r w:rsidR="00CF35F0" w:rsidRPr="00374765">
        <w:rPr>
          <w:rFonts w:ascii="Cambria" w:hAnsi="Cambria" w:cs="Arial"/>
          <w:sz w:val="22"/>
          <w:szCs w:val="22"/>
        </w:rPr>
        <w:t xml:space="preserve">Methodist Church of NZ </w:t>
      </w:r>
      <w:r w:rsidRPr="00374765">
        <w:rPr>
          <w:rFonts w:ascii="Cambria" w:hAnsi="Cambria" w:cs="Arial"/>
          <w:sz w:val="22"/>
          <w:szCs w:val="22"/>
        </w:rPr>
        <w:t xml:space="preserve">Conference. </w:t>
      </w:r>
      <w:r w:rsidR="00CF35F0" w:rsidRPr="00374765">
        <w:rPr>
          <w:rFonts w:ascii="Cambria" w:hAnsi="Cambria" w:cs="Arial"/>
          <w:sz w:val="22"/>
          <w:szCs w:val="22"/>
        </w:rPr>
        <w:t xml:space="preserve"> </w:t>
      </w:r>
      <w:r w:rsidRPr="00374765">
        <w:rPr>
          <w:rFonts w:ascii="Cambria" w:hAnsi="Cambria" w:cs="Arial"/>
          <w:sz w:val="22"/>
          <w:szCs w:val="22"/>
        </w:rPr>
        <w:t xml:space="preserve">Information gathered and supplied in the process of a </w:t>
      </w:r>
      <w:r w:rsidR="008A014B">
        <w:rPr>
          <w:rFonts w:ascii="Cambria" w:hAnsi="Cambria" w:cs="Arial"/>
          <w:sz w:val="22"/>
          <w:szCs w:val="22"/>
        </w:rPr>
        <w:t>Candidate</w:t>
      </w:r>
      <w:r w:rsidRPr="00374765">
        <w:rPr>
          <w:rFonts w:ascii="Cambria" w:hAnsi="Cambria" w:cs="Arial"/>
          <w:sz w:val="22"/>
          <w:szCs w:val="22"/>
        </w:rPr>
        <w:t xml:space="preserve">’s application will be used for the purpose of assessing the </w:t>
      </w:r>
      <w:r w:rsidR="008A014B">
        <w:rPr>
          <w:rFonts w:ascii="Cambria" w:hAnsi="Cambria" w:cs="Arial"/>
          <w:sz w:val="22"/>
          <w:szCs w:val="22"/>
        </w:rPr>
        <w:t>Candidate</w:t>
      </w:r>
      <w:r w:rsidRPr="00374765">
        <w:rPr>
          <w:rFonts w:ascii="Cambria" w:hAnsi="Cambria" w:cs="Arial"/>
          <w:sz w:val="22"/>
          <w:szCs w:val="22"/>
        </w:rPr>
        <w:t>’s suitability for ministry</w:t>
      </w:r>
      <w:r w:rsidR="00770FC5">
        <w:rPr>
          <w:rFonts w:ascii="Cambria" w:hAnsi="Cambria" w:cs="Arial"/>
          <w:sz w:val="22"/>
          <w:szCs w:val="22"/>
        </w:rPr>
        <w:t>.</w:t>
      </w:r>
    </w:p>
    <w:p w14:paraId="7F5E734D" w14:textId="0DD727E8" w:rsidR="0086490D" w:rsidRPr="00374765" w:rsidRDefault="0086490D" w:rsidP="00374765">
      <w:pPr>
        <w:spacing w:before="120"/>
        <w:jc w:val="both"/>
        <w:rPr>
          <w:rFonts w:ascii="Cambria" w:hAnsi="Cambria" w:cs="Arial"/>
          <w:sz w:val="22"/>
          <w:szCs w:val="22"/>
        </w:rPr>
      </w:pPr>
      <w:r w:rsidRPr="00374765">
        <w:rPr>
          <w:rFonts w:ascii="Cambria" w:hAnsi="Cambria" w:cs="Arial"/>
          <w:sz w:val="22"/>
          <w:szCs w:val="22"/>
        </w:rPr>
        <w:t xml:space="preserve">All application material supplied to Mission Resourcing will be made available to the National </w:t>
      </w:r>
      <w:r w:rsidR="008A014B">
        <w:rPr>
          <w:rFonts w:ascii="Cambria" w:hAnsi="Cambria" w:cs="Arial"/>
          <w:sz w:val="22"/>
          <w:szCs w:val="22"/>
        </w:rPr>
        <w:t>Candidate</w:t>
      </w:r>
      <w:r w:rsidRPr="00374765">
        <w:rPr>
          <w:rFonts w:ascii="Cambria" w:hAnsi="Cambria" w:cs="Arial"/>
          <w:sz w:val="22"/>
          <w:szCs w:val="22"/>
        </w:rPr>
        <w:t>s’ Assessment team by the staff of Mission Resourcing.</w:t>
      </w:r>
      <w:r w:rsidR="00595DD0">
        <w:rPr>
          <w:rFonts w:ascii="Cambria" w:hAnsi="Cambria" w:cs="Arial"/>
          <w:sz w:val="22"/>
          <w:szCs w:val="22"/>
        </w:rPr>
        <w:t xml:space="preserve">  </w:t>
      </w:r>
      <w:bookmarkStart w:id="2" w:name="_Hlk116462364"/>
      <w:r w:rsidR="00595DD0" w:rsidRPr="00942597">
        <w:rPr>
          <w:rFonts w:ascii="Cambria" w:hAnsi="Cambria" w:cs="Arial"/>
          <w:sz w:val="22"/>
          <w:szCs w:val="22"/>
        </w:rPr>
        <w:t xml:space="preserve">Where applicants are </w:t>
      </w:r>
      <w:r w:rsidR="00E316B1" w:rsidRPr="00942597">
        <w:rPr>
          <w:rFonts w:ascii="Cambria" w:hAnsi="Cambria" w:cs="Arial"/>
          <w:sz w:val="22"/>
          <w:szCs w:val="22"/>
        </w:rPr>
        <w:t>approved for the next step</w:t>
      </w:r>
      <w:r w:rsidR="00595DD0" w:rsidRPr="00942597">
        <w:rPr>
          <w:rFonts w:ascii="Cambria" w:hAnsi="Cambria" w:cs="Arial"/>
          <w:sz w:val="22"/>
          <w:szCs w:val="22"/>
        </w:rPr>
        <w:t>, their Personal Data Report will be sent to Trinity Theological College to assist in the construction of an individualised study programme.</w:t>
      </w:r>
    </w:p>
    <w:bookmarkEnd w:id="2"/>
    <w:p w14:paraId="657A5884" w14:textId="78D12529" w:rsidR="0086490D" w:rsidRPr="00374765" w:rsidRDefault="00770FC5" w:rsidP="00374765">
      <w:pPr>
        <w:spacing w:before="120"/>
        <w:jc w:val="both"/>
        <w:rPr>
          <w:rFonts w:ascii="Cambria" w:hAnsi="Cambria" w:cs="Arial"/>
          <w:sz w:val="22"/>
          <w:szCs w:val="22"/>
        </w:rPr>
      </w:pPr>
      <w:r w:rsidRPr="001B45D9">
        <w:rPr>
          <w:rFonts w:ascii="Cambria" w:hAnsi="Cambria" w:cs="Arial"/>
          <w:sz w:val="22"/>
          <w:szCs w:val="22"/>
        </w:rPr>
        <w:t>A</w:t>
      </w:r>
      <w:r w:rsidR="00EC69A5" w:rsidRPr="001B45D9">
        <w:rPr>
          <w:rFonts w:ascii="Cambria" w:hAnsi="Cambria" w:cs="Arial"/>
          <w:sz w:val="22"/>
          <w:szCs w:val="22"/>
        </w:rPr>
        <w:t xml:space="preserve">t the end of the assessment process any copies of the application material used by the </w:t>
      </w:r>
      <w:r w:rsidR="008A014B" w:rsidRPr="001B45D9">
        <w:rPr>
          <w:rFonts w:ascii="Cambria" w:hAnsi="Cambria" w:cs="Arial"/>
          <w:sz w:val="22"/>
          <w:szCs w:val="22"/>
        </w:rPr>
        <w:t>Candidates’ Assessment</w:t>
      </w:r>
      <w:r w:rsidR="00EC69A5" w:rsidRPr="001B45D9">
        <w:rPr>
          <w:rFonts w:ascii="Cambria" w:hAnsi="Cambria" w:cs="Arial"/>
          <w:sz w:val="22"/>
          <w:szCs w:val="22"/>
        </w:rPr>
        <w:t xml:space="preserve"> Team will be destroyed. The original file of all successful </w:t>
      </w:r>
      <w:r w:rsidR="008A014B" w:rsidRPr="001B45D9">
        <w:rPr>
          <w:rFonts w:ascii="Cambria" w:hAnsi="Cambria" w:cs="Arial"/>
          <w:sz w:val="22"/>
          <w:szCs w:val="22"/>
        </w:rPr>
        <w:t>Candidate</w:t>
      </w:r>
      <w:r w:rsidR="00EC69A5" w:rsidRPr="001B45D9">
        <w:rPr>
          <w:rFonts w:ascii="Cambria" w:hAnsi="Cambria" w:cs="Arial"/>
          <w:sz w:val="22"/>
          <w:szCs w:val="22"/>
        </w:rPr>
        <w:t xml:space="preserve">s will be held on file in the Mission Resourcing office. </w:t>
      </w:r>
      <w:r w:rsidR="0086490D" w:rsidRPr="001B45D9">
        <w:rPr>
          <w:rFonts w:ascii="Cambria" w:hAnsi="Cambria" w:cs="Arial"/>
          <w:sz w:val="22"/>
          <w:szCs w:val="22"/>
        </w:rPr>
        <w:t xml:space="preserve">If a </w:t>
      </w:r>
      <w:r w:rsidR="008A014B" w:rsidRPr="001B45D9">
        <w:rPr>
          <w:rFonts w:ascii="Cambria" w:hAnsi="Cambria" w:cs="Arial"/>
          <w:sz w:val="22"/>
          <w:szCs w:val="22"/>
        </w:rPr>
        <w:t>Candidate</w:t>
      </w:r>
      <w:r w:rsidR="0086490D" w:rsidRPr="001B45D9">
        <w:rPr>
          <w:rFonts w:ascii="Cambria" w:hAnsi="Cambria" w:cs="Arial"/>
          <w:sz w:val="22"/>
          <w:szCs w:val="22"/>
        </w:rPr>
        <w:t xml:space="preserve">’s application is unsuccessful, the originals of all application material will be </w:t>
      </w:r>
      <w:r w:rsidR="00EC69A5" w:rsidRPr="001B45D9">
        <w:rPr>
          <w:rFonts w:ascii="Cambria" w:hAnsi="Cambria" w:cs="Arial"/>
          <w:sz w:val="22"/>
          <w:szCs w:val="22"/>
        </w:rPr>
        <w:t>destroyed after</w:t>
      </w:r>
      <w:r w:rsidR="00595DD0">
        <w:rPr>
          <w:rFonts w:ascii="Cambria" w:hAnsi="Cambria" w:cs="Arial"/>
          <w:sz w:val="22"/>
          <w:szCs w:val="22"/>
        </w:rPr>
        <w:t xml:space="preserve"> six</w:t>
      </w:r>
      <w:r w:rsidR="00EC69A5" w:rsidRPr="001B45D9">
        <w:rPr>
          <w:rFonts w:ascii="Cambria" w:hAnsi="Cambria" w:cs="Arial"/>
          <w:sz w:val="22"/>
          <w:szCs w:val="22"/>
        </w:rPr>
        <w:t xml:space="preserve"> months.</w:t>
      </w:r>
      <w:r w:rsidR="0086490D" w:rsidRPr="00374765">
        <w:rPr>
          <w:rFonts w:ascii="Cambria" w:hAnsi="Cambria" w:cs="Arial"/>
          <w:sz w:val="22"/>
          <w:szCs w:val="22"/>
        </w:rPr>
        <w:t xml:space="preserve"> </w:t>
      </w:r>
    </w:p>
    <w:p w14:paraId="21A2B06C" w14:textId="77777777" w:rsidR="0086490D" w:rsidRPr="00374765" w:rsidRDefault="0086490D" w:rsidP="00374765">
      <w:pPr>
        <w:spacing w:before="120"/>
        <w:jc w:val="both"/>
        <w:rPr>
          <w:rFonts w:ascii="Cambria" w:hAnsi="Cambria" w:cs="Arial"/>
          <w:sz w:val="22"/>
          <w:szCs w:val="22"/>
        </w:rPr>
      </w:pPr>
      <w:r w:rsidRPr="00374765">
        <w:rPr>
          <w:rFonts w:ascii="Cambria" w:hAnsi="Cambria" w:cs="Arial"/>
          <w:sz w:val="22"/>
          <w:szCs w:val="22"/>
        </w:rPr>
        <w:t>During the candidating process, Mission Resourcing may from time to time require that application material be checked, or information clarified, and reserves the right to contact those who have supplied information for this purpose.</w:t>
      </w:r>
    </w:p>
    <w:bookmarkEnd w:id="1"/>
    <w:p w14:paraId="7956EB5C" w14:textId="77777777" w:rsidR="00855E23" w:rsidRDefault="00855E23" w:rsidP="00855E23">
      <w:pPr>
        <w:rPr>
          <w:rFonts w:ascii="Arial" w:hAnsi="Arial" w:cs="Arial"/>
          <w:sz w:val="22"/>
          <w:szCs w:val="22"/>
        </w:rPr>
      </w:pPr>
    </w:p>
    <w:p w14:paraId="1690173E" w14:textId="77777777" w:rsidR="00855E23" w:rsidRDefault="00855E23" w:rsidP="0086490D">
      <w:pPr>
        <w:spacing w:before="120"/>
        <w:rPr>
          <w:rFonts w:ascii="Arial" w:hAnsi="Arial" w:cs="Arial"/>
          <w:sz w:val="22"/>
          <w:szCs w:val="22"/>
        </w:rPr>
      </w:pPr>
    </w:p>
    <w:p w14:paraId="30D871E0" w14:textId="77777777" w:rsidR="0086490D" w:rsidRPr="00AE1B03" w:rsidRDefault="0086490D" w:rsidP="0086490D">
      <w:pPr>
        <w:jc w:val="center"/>
        <w:rPr>
          <w:rFonts w:ascii="Arial" w:hAnsi="Arial" w:cs="Arial"/>
          <w:sz w:val="22"/>
          <w:szCs w:val="22"/>
        </w:rPr>
      </w:pPr>
    </w:p>
    <w:p w14:paraId="7A957BBB" w14:textId="77777777" w:rsidR="0086490D" w:rsidRPr="00AE1B03" w:rsidRDefault="0086490D" w:rsidP="0086490D">
      <w:pPr>
        <w:jc w:val="center"/>
        <w:rPr>
          <w:rFonts w:ascii="Arial" w:hAnsi="Arial" w:cs="Arial"/>
          <w:sz w:val="22"/>
          <w:szCs w:val="22"/>
        </w:rPr>
      </w:pPr>
    </w:p>
    <w:p w14:paraId="53B8C193" w14:textId="77777777" w:rsidR="0086490D" w:rsidRPr="00AE1B03" w:rsidRDefault="0086490D" w:rsidP="0086490D">
      <w:pPr>
        <w:jc w:val="center"/>
        <w:rPr>
          <w:rFonts w:ascii="Arial" w:hAnsi="Arial" w:cs="Arial"/>
          <w:sz w:val="22"/>
          <w:szCs w:val="22"/>
        </w:rPr>
      </w:pPr>
    </w:p>
    <w:p w14:paraId="71E6FBFE" w14:textId="77777777" w:rsidR="00B77B65" w:rsidRDefault="00B77B65" w:rsidP="0086490D">
      <w:pPr>
        <w:jc w:val="center"/>
        <w:rPr>
          <w:rFonts w:ascii="Cambria" w:hAnsi="Cambria" w:cs="Arial"/>
          <w:sz w:val="32"/>
          <w:szCs w:val="32"/>
        </w:rPr>
      </w:pPr>
    </w:p>
    <w:p w14:paraId="6F5EDF6E" w14:textId="25AE6949" w:rsidR="00D246F6" w:rsidRPr="00454A82" w:rsidRDefault="00D246F6" w:rsidP="0086490D">
      <w:pPr>
        <w:jc w:val="center"/>
        <w:rPr>
          <w:rFonts w:ascii="Cambria" w:hAnsi="Cambria" w:cs="Arial"/>
          <w:sz w:val="32"/>
          <w:szCs w:val="32"/>
          <w:lang w:val="en-NZ"/>
        </w:rPr>
      </w:pPr>
    </w:p>
    <w:p w14:paraId="2F09E5C5" w14:textId="29C07EA6" w:rsidR="00D246F6" w:rsidRDefault="00D246F6" w:rsidP="0086490D">
      <w:pPr>
        <w:jc w:val="center"/>
        <w:rPr>
          <w:rFonts w:ascii="Cambria" w:hAnsi="Cambria" w:cs="Arial"/>
          <w:sz w:val="32"/>
          <w:szCs w:val="32"/>
        </w:rPr>
      </w:pPr>
    </w:p>
    <w:p w14:paraId="58C7761A" w14:textId="770AAE71" w:rsidR="00D246F6" w:rsidRDefault="00D246F6" w:rsidP="0086490D">
      <w:pPr>
        <w:jc w:val="center"/>
        <w:rPr>
          <w:rFonts w:ascii="Cambria" w:hAnsi="Cambria" w:cs="Arial"/>
          <w:sz w:val="32"/>
          <w:szCs w:val="32"/>
        </w:rPr>
      </w:pPr>
    </w:p>
    <w:p w14:paraId="6FD30D93" w14:textId="59D8EACE" w:rsidR="00D246F6" w:rsidRDefault="00D246F6" w:rsidP="0086490D">
      <w:pPr>
        <w:jc w:val="center"/>
        <w:rPr>
          <w:rFonts w:ascii="Cambria" w:hAnsi="Cambria" w:cs="Arial"/>
          <w:sz w:val="32"/>
          <w:szCs w:val="32"/>
        </w:rPr>
      </w:pPr>
    </w:p>
    <w:p w14:paraId="71B4D858" w14:textId="41DC9D4F" w:rsidR="00374E06" w:rsidRDefault="00374E06" w:rsidP="0086490D">
      <w:pPr>
        <w:jc w:val="center"/>
        <w:rPr>
          <w:rFonts w:ascii="Cambria" w:hAnsi="Cambria" w:cs="Arial"/>
          <w:sz w:val="32"/>
          <w:szCs w:val="32"/>
        </w:rPr>
      </w:pPr>
    </w:p>
    <w:p w14:paraId="478BA48F" w14:textId="5334D904" w:rsidR="00374E06" w:rsidRDefault="00374E06" w:rsidP="0086490D">
      <w:pPr>
        <w:jc w:val="center"/>
        <w:rPr>
          <w:rFonts w:ascii="Cambria" w:hAnsi="Cambria" w:cs="Arial"/>
          <w:sz w:val="32"/>
          <w:szCs w:val="32"/>
        </w:rPr>
      </w:pPr>
    </w:p>
    <w:p w14:paraId="2D764AD7" w14:textId="2E21F286" w:rsidR="00374E06" w:rsidRDefault="00374E06" w:rsidP="0086490D">
      <w:pPr>
        <w:jc w:val="center"/>
        <w:rPr>
          <w:rFonts w:ascii="Cambria" w:hAnsi="Cambria" w:cs="Arial"/>
          <w:sz w:val="32"/>
          <w:szCs w:val="32"/>
        </w:rPr>
      </w:pPr>
    </w:p>
    <w:p w14:paraId="6761BF0A" w14:textId="2BEAE3F6" w:rsidR="00374E06" w:rsidRDefault="00374E06" w:rsidP="0086490D">
      <w:pPr>
        <w:jc w:val="center"/>
        <w:rPr>
          <w:rFonts w:ascii="Cambria" w:hAnsi="Cambria" w:cs="Arial"/>
          <w:sz w:val="32"/>
          <w:szCs w:val="32"/>
        </w:rPr>
      </w:pPr>
    </w:p>
    <w:p w14:paraId="6D381B79" w14:textId="1C82D942" w:rsidR="00374E06" w:rsidRDefault="00374E06" w:rsidP="0086490D">
      <w:pPr>
        <w:jc w:val="center"/>
        <w:rPr>
          <w:rFonts w:ascii="Cambria" w:hAnsi="Cambria" w:cs="Arial"/>
          <w:sz w:val="32"/>
          <w:szCs w:val="32"/>
        </w:rPr>
      </w:pPr>
    </w:p>
    <w:p w14:paraId="62D58CD2" w14:textId="77777777" w:rsidR="00374E06" w:rsidRDefault="00374E06" w:rsidP="0086490D">
      <w:pPr>
        <w:jc w:val="center"/>
        <w:rPr>
          <w:rFonts w:ascii="Cambria" w:hAnsi="Cambria" w:cs="Arial"/>
          <w:sz w:val="32"/>
          <w:szCs w:val="32"/>
        </w:rPr>
      </w:pPr>
    </w:p>
    <w:p w14:paraId="3B81E6CD" w14:textId="77777777" w:rsidR="00B77B65" w:rsidRDefault="00B77B65" w:rsidP="0086490D">
      <w:pPr>
        <w:jc w:val="center"/>
        <w:rPr>
          <w:rFonts w:ascii="Cambria" w:hAnsi="Cambria" w:cs="Arial"/>
          <w:sz w:val="32"/>
          <w:szCs w:val="32"/>
        </w:rPr>
      </w:pPr>
    </w:p>
    <w:p w14:paraId="0180227B" w14:textId="77777777" w:rsidR="00B77B65" w:rsidRDefault="00B77B65" w:rsidP="0086490D">
      <w:pPr>
        <w:jc w:val="center"/>
        <w:rPr>
          <w:rFonts w:ascii="Cambria" w:hAnsi="Cambria" w:cs="Arial"/>
          <w:sz w:val="32"/>
          <w:szCs w:val="32"/>
        </w:rPr>
      </w:pPr>
    </w:p>
    <w:p w14:paraId="2BB76EF9" w14:textId="77777777" w:rsidR="0086490D" w:rsidRPr="00374765" w:rsidRDefault="00E71F94" w:rsidP="0086490D">
      <w:pPr>
        <w:jc w:val="center"/>
        <w:rPr>
          <w:rFonts w:ascii="Cambria" w:hAnsi="Cambria" w:cs="Arial"/>
          <w:sz w:val="32"/>
          <w:szCs w:val="32"/>
        </w:rPr>
      </w:pPr>
      <w:r w:rsidRPr="00374765">
        <w:rPr>
          <w:rFonts w:ascii="Cambria" w:hAnsi="Cambria" w:cs="Arial"/>
          <w:sz w:val="32"/>
          <w:szCs w:val="32"/>
        </w:rPr>
        <w:t xml:space="preserve">The </w:t>
      </w:r>
      <w:r w:rsidR="0086490D" w:rsidRPr="00374765">
        <w:rPr>
          <w:rFonts w:ascii="Cambria" w:hAnsi="Cambria" w:cs="Arial"/>
          <w:sz w:val="32"/>
          <w:szCs w:val="32"/>
        </w:rPr>
        <w:t>Methodist Church of New Zealand</w:t>
      </w:r>
    </w:p>
    <w:p w14:paraId="37291954" w14:textId="77777777" w:rsidR="0086490D" w:rsidRPr="00374765" w:rsidRDefault="0086490D" w:rsidP="00E71F94">
      <w:pPr>
        <w:spacing w:before="120"/>
        <w:jc w:val="center"/>
        <w:rPr>
          <w:rFonts w:ascii="Cambria" w:hAnsi="Cambria" w:cs="Arial"/>
          <w:b/>
          <w:sz w:val="32"/>
          <w:szCs w:val="32"/>
        </w:rPr>
      </w:pPr>
      <w:r w:rsidRPr="00374765">
        <w:rPr>
          <w:rFonts w:ascii="Cambria" w:hAnsi="Cambria" w:cs="Arial"/>
          <w:b/>
          <w:sz w:val="32"/>
          <w:szCs w:val="32"/>
        </w:rPr>
        <w:t>Mission Resourcing</w:t>
      </w:r>
    </w:p>
    <w:p w14:paraId="3EBD8CCF" w14:textId="77777777" w:rsidR="0086490D" w:rsidRPr="00E71F94" w:rsidRDefault="0086490D" w:rsidP="0086490D">
      <w:pPr>
        <w:jc w:val="center"/>
        <w:rPr>
          <w:rFonts w:ascii="Cambria" w:hAnsi="Cambria" w:cs="Arial"/>
          <w:sz w:val="22"/>
          <w:szCs w:val="22"/>
        </w:rPr>
      </w:pPr>
    </w:p>
    <w:p w14:paraId="08CFC8E7" w14:textId="77777777" w:rsidR="0086490D" w:rsidRPr="00E71F94" w:rsidRDefault="0086490D" w:rsidP="0086490D">
      <w:pPr>
        <w:jc w:val="center"/>
        <w:rPr>
          <w:rFonts w:ascii="Cambria" w:hAnsi="Cambria" w:cs="Arial"/>
          <w:sz w:val="22"/>
          <w:szCs w:val="22"/>
        </w:rPr>
      </w:pPr>
      <w:r w:rsidRPr="00E71F94">
        <w:rPr>
          <w:rFonts w:ascii="Cambria" w:hAnsi="Cambria" w:cs="Arial"/>
          <w:sz w:val="22"/>
          <w:szCs w:val="22"/>
        </w:rPr>
        <w:t>Private Bag 11 903</w:t>
      </w:r>
    </w:p>
    <w:p w14:paraId="265B0862" w14:textId="77777777" w:rsidR="0086490D" w:rsidRPr="00E71F94" w:rsidRDefault="0086490D" w:rsidP="0086490D">
      <w:pPr>
        <w:jc w:val="center"/>
        <w:rPr>
          <w:rFonts w:ascii="Cambria" w:hAnsi="Cambria" w:cs="Arial"/>
          <w:sz w:val="22"/>
          <w:szCs w:val="22"/>
        </w:rPr>
      </w:pPr>
      <w:r w:rsidRPr="00E71F94">
        <w:rPr>
          <w:rFonts w:ascii="Cambria" w:hAnsi="Cambria" w:cs="Arial"/>
          <w:sz w:val="22"/>
          <w:szCs w:val="22"/>
        </w:rPr>
        <w:t>Ellerslie</w:t>
      </w:r>
    </w:p>
    <w:p w14:paraId="0D5D4F80" w14:textId="77777777" w:rsidR="0086490D" w:rsidRPr="00E71F94" w:rsidRDefault="0086490D" w:rsidP="0086490D">
      <w:pPr>
        <w:jc w:val="center"/>
        <w:rPr>
          <w:rFonts w:ascii="Cambria" w:hAnsi="Cambria" w:cs="Arial"/>
          <w:sz w:val="22"/>
          <w:szCs w:val="22"/>
        </w:rPr>
      </w:pPr>
      <w:r w:rsidRPr="00E71F94">
        <w:rPr>
          <w:rFonts w:ascii="Cambria" w:hAnsi="Cambria" w:cs="Arial"/>
          <w:sz w:val="22"/>
          <w:szCs w:val="22"/>
        </w:rPr>
        <w:t>Auckland 1542</w:t>
      </w:r>
    </w:p>
    <w:p w14:paraId="4FBFA84E" w14:textId="77777777" w:rsidR="0086490D" w:rsidRPr="00E71F94" w:rsidRDefault="0086490D" w:rsidP="0086490D">
      <w:pPr>
        <w:jc w:val="center"/>
        <w:rPr>
          <w:rFonts w:ascii="Cambria" w:hAnsi="Cambria" w:cs="Arial"/>
          <w:sz w:val="22"/>
          <w:szCs w:val="22"/>
        </w:rPr>
      </w:pPr>
    </w:p>
    <w:p w14:paraId="06A8AB21" w14:textId="77777777" w:rsidR="0086490D" w:rsidRPr="00E71F94" w:rsidRDefault="0086490D" w:rsidP="0086490D">
      <w:pPr>
        <w:jc w:val="center"/>
        <w:rPr>
          <w:rFonts w:ascii="Cambria" w:hAnsi="Cambria" w:cs="Arial"/>
          <w:sz w:val="22"/>
          <w:szCs w:val="22"/>
        </w:rPr>
      </w:pPr>
      <w:r w:rsidRPr="00E71F94">
        <w:rPr>
          <w:rFonts w:ascii="Cambria" w:hAnsi="Cambria" w:cs="Arial"/>
          <w:sz w:val="22"/>
          <w:szCs w:val="22"/>
        </w:rPr>
        <w:t>Phone (09) 525 4179</w:t>
      </w:r>
    </w:p>
    <w:p w14:paraId="0FB9CEF5" w14:textId="77777777" w:rsidR="0086490D" w:rsidRPr="00E71F94" w:rsidRDefault="0086490D" w:rsidP="0086490D">
      <w:pPr>
        <w:jc w:val="center"/>
        <w:rPr>
          <w:rFonts w:ascii="Cambria" w:hAnsi="Cambria" w:cs="Arial"/>
          <w:sz w:val="22"/>
          <w:szCs w:val="22"/>
        </w:rPr>
      </w:pPr>
      <w:r w:rsidRPr="00E71F94">
        <w:rPr>
          <w:rFonts w:ascii="Cambria" w:hAnsi="Cambria" w:cs="Arial"/>
          <w:sz w:val="22"/>
          <w:szCs w:val="22"/>
        </w:rPr>
        <w:t>Fax (09) 525 4346</w:t>
      </w:r>
    </w:p>
    <w:p w14:paraId="664548CB" w14:textId="77777777" w:rsidR="0086490D" w:rsidRPr="00E71F94" w:rsidRDefault="0086490D" w:rsidP="0086490D">
      <w:pPr>
        <w:jc w:val="center"/>
        <w:rPr>
          <w:rFonts w:ascii="Cambria" w:hAnsi="Cambria" w:cs="Arial"/>
          <w:sz w:val="22"/>
          <w:szCs w:val="22"/>
        </w:rPr>
      </w:pPr>
    </w:p>
    <w:p w14:paraId="0B069201" w14:textId="77777777" w:rsidR="00374765" w:rsidRPr="00E71F94" w:rsidRDefault="00A63F7E">
      <w:pPr>
        <w:pStyle w:val="ListBullet"/>
        <w:tabs>
          <w:tab w:val="clear" w:pos="360"/>
        </w:tabs>
        <w:jc w:val="center"/>
        <w:rPr>
          <w:rFonts w:ascii="Cambria" w:hAnsi="Cambria" w:cs="Arial"/>
        </w:rPr>
      </w:pPr>
      <w:hyperlink r:id="rId13" w:history="1">
        <w:r w:rsidR="00E71F94" w:rsidRPr="005471EC">
          <w:rPr>
            <w:rStyle w:val="Hyperlink"/>
            <w:rFonts w:ascii="Cambria" w:hAnsi="Cambria" w:cs="Arial"/>
          </w:rPr>
          <w:t>www.missionresourcing.org.nz</w:t>
        </w:r>
      </w:hyperlink>
      <w:r w:rsidR="00E71F94">
        <w:rPr>
          <w:rFonts w:ascii="Cambria" w:hAnsi="Cambria" w:cs="Arial"/>
        </w:rPr>
        <w:t xml:space="preserve"> </w:t>
      </w:r>
    </w:p>
    <w:sectPr w:rsidR="00374765" w:rsidRPr="00E71F94" w:rsidSect="002E0D64">
      <w:footerReference w:type="default" r:id="rId14"/>
      <w:type w:val="continuous"/>
      <w:pgSz w:w="11905" w:h="16838" w:orient="landscape" w:code="8"/>
      <w:pgMar w:top="1440" w:right="1276" w:bottom="1440" w:left="70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0ECFB" w14:textId="77777777" w:rsidR="002E0D64" w:rsidRDefault="002E0D64">
      <w:r>
        <w:separator/>
      </w:r>
    </w:p>
  </w:endnote>
  <w:endnote w:type="continuationSeparator" w:id="0">
    <w:p w14:paraId="6FAD0C0A" w14:textId="77777777" w:rsidR="002E0D64" w:rsidRDefault="002E0D64">
      <w:r>
        <w:continuationSeparator/>
      </w:r>
    </w:p>
  </w:endnote>
  <w:endnote w:type="continuationNotice" w:id="1">
    <w:p w14:paraId="7AB4F61B" w14:textId="77777777" w:rsidR="002E0D64" w:rsidRDefault="002E0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49839" w14:textId="77777777" w:rsidR="002E0D64" w:rsidRPr="00A47FF5" w:rsidRDefault="002E0D64">
    <w:pPr>
      <w:pStyle w:val="Footer"/>
      <w:jc w:val="center"/>
      <w:rPr>
        <w:rFonts w:ascii="Cambria" w:hAnsi="Cambria"/>
      </w:rPr>
    </w:pPr>
    <w:r w:rsidRPr="00A47FF5">
      <w:rPr>
        <w:rFonts w:ascii="Cambria" w:hAnsi="Cambria" w:cs="Arial"/>
        <w:sz w:val="22"/>
        <w:szCs w:val="22"/>
      </w:rPr>
      <w:t xml:space="preserve">Page </w:t>
    </w:r>
    <w:r w:rsidRPr="00A47FF5">
      <w:rPr>
        <w:rFonts w:ascii="Cambria" w:hAnsi="Cambria" w:cs="Arial"/>
        <w:b/>
        <w:sz w:val="22"/>
        <w:szCs w:val="22"/>
      </w:rPr>
      <w:fldChar w:fldCharType="begin"/>
    </w:r>
    <w:r w:rsidRPr="00A47FF5">
      <w:rPr>
        <w:rFonts w:ascii="Cambria" w:hAnsi="Cambria" w:cs="Arial"/>
        <w:b/>
        <w:sz w:val="22"/>
        <w:szCs w:val="22"/>
      </w:rPr>
      <w:instrText xml:space="preserve"> PAGE </w:instrText>
    </w:r>
    <w:r w:rsidRPr="00A47FF5">
      <w:rPr>
        <w:rFonts w:ascii="Cambria" w:hAnsi="Cambria" w:cs="Arial"/>
        <w:b/>
        <w:sz w:val="22"/>
        <w:szCs w:val="22"/>
      </w:rPr>
      <w:fldChar w:fldCharType="separate"/>
    </w:r>
    <w:r>
      <w:rPr>
        <w:rFonts w:ascii="Cambria" w:hAnsi="Cambria" w:cs="Arial"/>
        <w:b/>
        <w:noProof/>
        <w:sz w:val="22"/>
        <w:szCs w:val="22"/>
      </w:rPr>
      <w:t>20</w:t>
    </w:r>
    <w:r w:rsidRPr="00A47FF5">
      <w:rPr>
        <w:rFonts w:ascii="Cambria" w:hAnsi="Cambria" w:cs="Arial"/>
        <w:b/>
        <w:sz w:val="22"/>
        <w:szCs w:val="22"/>
      </w:rPr>
      <w:fldChar w:fldCharType="end"/>
    </w:r>
    <w:r w:rsidRPr="00A47FF5">
      <w:rPr>
        <w:rFonts w:ascii="Cambria" w:hAnsi="Cambria" w:cs="Arial"/>
        <w:sz w:val="22"/>
        <w:szCs w:val="22"/>
      </w:rPr>
      <w:t xml:space="preserve"> of </w:t>
    </w:r>
    <w:r w:rsidRPr="00A47FF5">
      <w:rPr>
        <w:rFonts w:ascii="Cambria" w:hAnsi="Cambria" w:cs="Arial"/>
        <w:b/>
        <w:sz w:val="22"/>
        <w:szCs w:val="22"/>
      </w:rPr>
      <w:fldChar w:fldCharType="begin"/>
    </w:r>
    <w:r w:rsidRPr="00A47FF5">
      <w:rPr>
        <w:rFonts w:ascii="Cambria" w:hAnsi="Cambria" w:cs="Arial"/>
        <w:b/>
        <w:sz w:val="22"/>
        <w:szCs w:val="22"/>
      </w:rPr>
      <w:instrText xml:space="preserve"> NUMPAGES  </w:instrText>
    </w:r>
    <w:r w:rsidRPr="00A47FF5">
      <w:rPr>
        <w:rFonts w:ascii="Cambria" w:hAnsi="Cambria" w:cs="Arial"/>
        <w:b/>
        <w:sz w:val="22"/>
        <w:szCs w:val="22"/>
      </w:rPr>
      <w:fldChar w:fldCharType="separate"/>
    </w:r>
    <w:r>
      <w:rPr>
        <w:rFonts w:ascii="Cambria" w:hAnsi="Cambria" w:cs="Arial"/>
        <w:b/>
        <w:noProof/>
        <w:sz w:val="22"/>
        <w:szCs w:val="22"/>
      </w:rPr>
      <w:t>24</w:t>
    </w:r>
    <w:r w:rsidRPr="00A47FF5">
      <w:rPr>
        <w:rFonts w:ascii="Cambria" w:hAnsi="Cambria" w:cs="Arial"/>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9DBA0" w14:textId="77777777" w:rsidR="002E0D64" w:rsidRDefault="002E0D64">
      <w:r>
        <w:separator/>
      </w:r>
    </w:p>
  </w:footnote>
  <w:footnote w:type="continuationSeparator" w:id="0">
    <w:p w14:paraId="4AF11D71" w14:textId="77777777" w:rsidR="002E0D64" w:rsidRDefault="002E0D64">
      <w:r>
        <w:continuationSeparator/>
      </w:r>
    </w:p>
  </w:footnote>
  <w:footnote w:type="continuationNotice" w:id="1">
    <w:p w14:paraId="5EBC9A3D" w14:textId="77777777" w:rsidR="002E0D64" w:rsidRDefault="002E0D64"/>
  </w:footnote>
</w:footnotes>
</file>

<file path=word/intelligence2.xml><?xml version="1.0" encoding="utf-8"?>
<int2:intelligence xmlns:int2="http://schemas.microsoft.com/office/intelligence/2020/intelligence" xmlns:oel="http://schemas.microsoft.com/office/2019/extlst">
  <int2:observations>
    <int2:textHash int2:hashCode="edQaR+j+xVhWpq" int2:id="QivtEnZp">
      <int2:state int2:value="Rejected" int2:type="LegacyProofing"/>
    </int2:textHash>
    <int2:textHash int2:hashCode="TvnvWDVSmXCY9q" int2:id="yZCeh88O">
      <int2:state int2:value="Rejected" int2:type="LegacyProofing"/>
    </int2:textHash>
    <int2:textHash int2:hashCode="XSzB2xDZExl5qM" int2:id="hV3HMceq">
      <int2:state int2:value="Rejected" int2:type="LegacyProofing"/>
    </int2:textHash>
    <int2:textHash int2:hashCode="M+lQXRKULoJZo8" int2:id="ji1nfgXI">
      <int2:state int2:value="Rejected" int2:type="LegacyProofing"/>
    </int2:textHash>
    <int2:textHash int2:hashCode="gRQSd2amYG77wS" int2:id="Jj9xKrre">
      <int2:state int2:value="Rejected" int2:type="LegacyProofing"/>
    </int2:textHash>
    <int2:textHash int2:hashCode="IJ8iXAsEZYPPXu" int2:id="kKn6A8g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EB8"/>
    <w:multiLevelType w:val="hybridMultilevel"/>
    <w:tmpl w:val="678E426A"/>
    <w:lvl w:ilvl="0" w:tplc="3932B65E">
      <w:numFmt w:val="bullet"/>
      <w:lvlText w:val=""/>
      <w:lvlJc w:val="left"/>
      <w:pPr>
        <w:ind w:left="1470" w:hanging="360"/>
      </w:pPr>
      <w:rPr>
        <w:rFonts w:ascii="Symbol" w:eastAsia="Times New Roman" w:hAnsi="Symbol" w:cs="Arial" w:hint="default"/>
      </w:rPr>
    </w:lvl>
    <w:lvl w:ilvl="1" w:tplc="14090003" w:tentative="1">
      <w:start w:val="1"/>
      <w:numFmt w:val="bullet"/>
      <w:lvlText w:val="o"/>
      <w:lvlJc w:val="left"/>
      <w:pPr>
        <w:ind w:left="2190" w:hanging="360"/>
      </w:pPr>
      <w:rPr>
        <w:rFonts w:ascii="Courier New" w:hAnsi="Courier New" w:cs="Courier New" w:hint="default"/>
      </w:rPr>
    </w:lvl>
    <w:lvl w:ilvl="2" w:tplc="14090005" w:tentative="1">
      <w:start w:val="1"/>
      <w:numFmt w:val="bullet"/>
      <w:lvlText w:val=""/>
      <w:lvlJc w:val="left"/>
      <w:pPr>
        <w:ind w:left="2910" w:hanging="360"/>
      </w:pPr>
      <w:rPr>
        <w:rFonts w:ascii="Wingdings" w:hAnsi="Wingdings" w:hint="default"/>
      </w:rPr>
    </w:lvl>
    <w:lvl w:ilvl="3" w:tplc="14090001" w:tentative="1">
      <w:start w:val="1"/>
      <w:numFmt w:val="bullet"/>
      <w:lvlText w:val=""/>
      <w:lvlJc w:val="left"/>
      <w:pPr>
        <w:ind w:left="3630" w:hanging="360"/>
      </w:pPr>
      <w:rPr>
        <w:rFonts w:ascii="Symbol" w:hAnsi="Symbol" w:hint="default"/>
      </w:rPr>
    </w:lvl>
    <w:lvl w:ilvl="4" w:tplc="14090003" w:tentative="1">
      <w:start w:val="1"/>
      <w:numFmt w:val="bullet"/>
      <w:lvlText w:val="o"/>
      <w:lvlJc w:val="left"/>
      <w:pPr>
        <w:ind w:left="4350" w:hanging="360"/>
      </w:pPr>
      <w:rPr>
        <w:rFonts w:ascii="Courier New" w:hAnsi="Courier New" w:cs="Courier New" w:hint="default"/>
      </w:rPr>
    </w:lvl>
    <w:lvl w:ilvl="5" w:tplc="14090005" w:tentative="1">
      <w:start w:val="1"/>
      <w:numFmt w:val="bullet"/>
      <w:lvlText w:val=""/>
      <w:lvlJc w:val="left"/>
      <w:pPr>
        <w:ind w:left="5070" w:hanging="360"/>
      </w:pPr>
      <w:rPr>
        <w:rFonts w:ascii="Wingdings" w:hAnsi="Wingdings" w:hint="default"/>
      </w:rPr>
    </w:lvl>
    <w:lvl w:ilvl="6" w:tplc="14090001" w:tentative="1">
      <w:start w:val="1"/>
      <w:numFmt w:val="bullet"/>
      <w:lvlText w:val=""/>
      <w:lvlJc w:val="left"/>
      <w:pPr>
        <w:ind w:left="5790" w:hanging="360"/>
      </w:pPr>
      <w:rPr>
        <w:rFonts w:ascii="Symbol" w:hAnsi="Symbol" w:hint="default"/>
      </w:rPr>
    </w:lvl>
    <w:lvl w:ilvl="7" w:tplc="14090003" w:tentative="1">
      <w:start w:val="1"/>
      <w:numFmt w:val="bullet"/>
      <w:lvlText w:val="o"/>
      <w:lvlJc w:val="left"/>
      <w:pPr>
        <w:ind w:left="6510" w:hanging="360"/>
      </w:pPr>
      <w:rPr>
        <w:rFonts w:ascii="Courier New" w:hAnsi="Courier New" w:cs="Courier New" w:hint="default"/>
      </w:rPr>
    </w:lvl>
    <w:lvl w:ilvl="8" w:tplc="14090005" w:tentative="1">
      <w:start w:val="1"/>
      <w:numFmt w:val="bullet"/>
      <w:lvlText w:val=""/>
      <w:lvlJc w:val="left"/>
      <w:pPr>
        <w:ind w:left="7230" w:hanging="360"/>
      </w:pPr>
      <w:rPr>
        <w:rFonts w:ascii="Wingdings" w:hAnsi="Wingdings" w:hint="default"/>
      </w:rPr>
    </w:lvl>
  </w:abstractNum>
  <w:abstractNum w:abstractNumId="1" w15:restartNumberingAfterBreak="0">
    <w:nsid w:val="0C5A7DCC"/>
    <w:multiLevelType w:val="hybridMultilevel"/>
    <w:tmpl w:val="F4AC35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104EE1"/>
    <w:multiLevelType w:val="hybridMultilevel"/>
    <w:tmpl w:val="37A4F656"/>
    <w:lvl w:ilvl="0" w:tplc="E9E6C2EA">
      <w:numFmt w:val="bullet"/>
      <w:lvlText w:val="-"/>
      <w:lvlJc w:val="left"/>
      <w:pPr>
        <w:ind w:left="1440" w:hanging="360"/>
      </w:pPr>
      <w:rPr>
        <w:rFonts w:ascii="Arial" w:eastAsia="Times New Roman" w:hAnsi="Arial"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A37EEE"/>
    <w:multiLevelType w:val="hybridMultilevel"/>
    <w:tmpl w:val="7AAEC75C"/>
    <w:lvl w:ilvl="0" w:tplc="93DCD282">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536F6A"/>
    <w:multiLevelType w:val="hybridMultilevel"/>
    <w:tmpl w:val="EAEC0D2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15:restartNumberingAfterBreak="0">
    <w:nsid w:val="18354ECA"/>
    <w:multiLevelType w:val="hybridMultilevel"/>
    <w:tmpl w:val="7C264782"/>
    <w:lvl w:ilvl="0" w:tplc="64FCAE9E">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C271E4"/>
    <w:multiLevelType w:val="hybridMultilevel"/>
    <w:tmpl w:val="FD985F84"/>
    <w:lvl w:ilvl="0" w:tplc="3932B65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A1B90"/>
    <w:multiLevelType w:val="hybridMultilevel"/>
    <w:tmpl w:val="EB42EFC6"/>
    <w:lvl w:ilvl="0" w:tplc="E57ED01A">
      <w:start w:val="1"/>
      <w:numFmt w:val="bullet"/>
      <w:lvlText w:val=""/>
      <w:lvlJc w:val="left"/>
      <w:pPr>
        <w:tabs>
          <w:tab w:val="num" w:pos="785"/>
        </w:tabs>
        <w:ind w:left="785" w:hanging="360"/>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cs="Palatino Linotyp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alatino Linotyp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alatino Linotyp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502F0"/>
    <w:multiLevelType w:val="hybridMultilevel"/>
    <w:tmpl w:val="64966508"/>
    <w:lvl w:ilvl="0" w:tplc="FA4E1302">
      <w:start w:val="1"/>
      <w:numFmt w:val="bullet"/>
      <w:lvlText w:val="-"/>
      <w:lvlJc w:val="left"/>
      <w:pPr>
        <w:tabs>
          <w:tab w:val="num" w:pos="851"/>
        </w:tabs>
        <w:ind w:left="851" w:hanging="426"/>
      </w:pPr>
      <w:rPr>
        <w:rFonts w:ascii="Arial" w:eastAsia="Times New Roman" w:hAnsi="Arial" w:cs="Wingdings" w:hint="default"/>
        <w:b w:val="0"/>
        <w:i w:val="0"/>
        <w:sz w:val="24"/>
        <w:szCs w:val="24"/>
      </w:rPr>
    </w:lvl>
    <w:lvl w:ilvl="1" w:tplc="04090003">
      <w:start w:val="1"/>
      <w:numFmt w:val="bullet"/>
      <w:lvlText w:val="o"/>
      <w:lvlJc w:val="left"/>
      <w:pPr>
        <w:tabs>
          <w:tab w:val="num" w:pos="1440"/>
        </w:tabs>
        <w:ind w:left="1440" w:hanging="360"/>
      </w:pPr>
      <w:rPr>
        <w:rFonts w:ascii="Courier New" w:hAnsi="Courier New" w:cs="Palatino Linotyp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alatino Linotyp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alatino Linotyp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226A8"/>
    <w:multiLevelType w:val="hybridMultilevel"/>
    <w:tmpl w:val="8DAEB10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4B0494"/>
    <w:multiLevelType w:val="singleLevel"/>
    <w:tmpl w:val="351AB34E"/>
    <w:lvl w:ilvl="0">
      <w:start w:val="1"/>
      <w:numFmt w:val="decimal"/>
      <w:lvlText w:val="%1."/>
      <w:lvlJc w:val="left"/>
      <w:pPr>
        <w:tabs>
          <w:tab w:val="num" w:pos="360"/>
        </w:tabs>
        <w:ind w:left="360" w:hanging="360"/>
      </w:pPr>
      <w:rPr>
        <w:rFonts w:hint="default"/>
      </w:rPr>
    </w:lvl>
  </w:abstractNum>
  <w:abstractNum w:abstractNumId="11" w15:restartNumberingAfterBreak="0">
    <w:nsid w:val="31553DB4"/>
    <w:multiLevelType w:val="hybridMultilevel"/>
    <w:tmpl w:val="B0AAF75C"/>
    <w:lvl w:ilvl="0" w:tplc="3932B65E">
      <w:numFmt w:val="bullet"/>
      <w:lvlText w:val=""/>
      <w:lvlJc w:val="left"/>
      <w:pPr>
        <w:ind w:left="1125" w:hanging="360"/>
      </w:pPr>
      <w:rPr>
        <w:rFonts w:ascii="Symbol" w:eastAsia="Times New Roman" w:hAnsi="Symbol" w:cs="Arial" w:hint="default"/>
      </w:rPr>
    </w:lvl>
    <w:lvl w:ilvl="1" w:tplc="14090003" w:tentative="1">
      <w:start w:val="1"/>
      <w:numFmt w:val="bullet"/>
      <w:lvlText w:val="o"/>
      <w:lvlJc w:val="left"/>
      <w:pPr>
        <w:ind w:left="1845" w:hanging="360"/>
      </w:pPr>
      <w:rPr>
        <w:rFonts w:ascii="Courier New" w:hAnsi="Courier New" w:cs="Courier New" w:hint="default"/>
      </w:rPr>
    </w:lvl>
    <w:lvl w:ilvl="2" w:tplc="14090005" w:tentative="1">
      <w:start w:val="1"/>
      <w:numFmt w:val="bullet"/>
      <w:lvlText w:val=""/>
      <w:lvlJc w:val="left"/>
      <w:pPr>
        <w:ind w:left="2565" w:hanging="360"/>
      </w:pPr>
      <w:rPr>
        <w:rFonts w:ascii="Wingdings" w:hAnsi="Wingdings" w:hint="default"/>
      </w:rPr>
    </w:lvl>
    <w:lvl w:ilvl="3" w:tplc="14090001" w:tentative="1">
      <w:start w:val="1"/>
      <w:numFmt w:val="bullet"/>
      <w:lvlText w:val=""/>
      <w:lvlJc w:val="left"/>
      <w:pPr>
        <w:ind w:left="3285" w:hanging="360"/>
      </w:pPr>
      <w:rPr>
        <w:rFonts w:ascii="Symbol" w:hAnsi="Symbol" w:hint="default"/>
      </w:rPr>
    </w:lvl>
    <w:lvl w:ilvl="4" w:tplc="14090003" w:tentative="1">
      <w:start w:val="1"/>
      <w:numFmt w:val="bullet"/>
      <w:lvlText w:val="o"/>
      <w:lvlJc w:val="left"/>
      <w:pPr>
        <w:ind w:left="4005" w:hanging="360"/>
      </w:pPr>
      <w:rPr>
        <w:rFonts w:ascii="Courier New" w:hAnsi="Courier New" w:cs="Courier New" w:hint="default"/>
      </w:rPr>
    </w:lvl>
    <w:lvl w:ilvl="5" w:tplc="14090005" w:tentative="1">
      <w:start w:val="1"/>
      <w:numFmt w:val="bullet"/>
      <w:lvlText w:val=""/>
      <w:lvlJc w:val="left"/>
      <w:pPr>
        <w:ind w:left="4725" w:hanging="360"/>
      </w:pPr>
      <w:rPr>
        <w:rFonts w:ascii="Wingdings" w:hAnsi="Wingdings" w:hint="default"/>
      </w:rPr>
    </w:lvl>
    <w:lvl w:ilvl="6" w:tplc="14090001" w:tentative="1">
      <w:start w:val="1"/>
      <w:numFmt w:val="bullet"/>
      <w:lvlText w:val=""/>
      <w:lvlJc w:val="left"/>
      <w:pPr>
        <w:ind w:left="5445" w:hanging="360"/>
      </w:pPr>
      <w:rPr>
        <w:rFonts w:ascii="Symbol" w:hAnsi="Symbol" w:hint="default"/>
      </w:rPr>
    </w:lvl>
    <w:lvl w:ilvl="7" w:tplc="14090003" w:tentative="1">
      <w:start w:val="1"/>
      <w:numFmt w:val="bullet"/>
      <w:lvlText w:val="o"/>
      <w:lvlJc w:val="left"/>
      <w:pPr>
        <w:ind w:left="6165" w:hanging="360"/>
      </w:pPr>
      <w:rPr>
        <w:rFonts w:ascii="Courier New" w:hAnsi="Courier New" w:cs="Courier New" w:hint="default"/>
      </w:rPr>
    </w:lvl>
    <w:lvl w:ilvl="8" w:tplc="14090005" w:tentative="1">
      <w:start w:val="1"/>
      <w:numFmt w:val="bullet"/>
      <w:lvlText w:val=""/>
      <w:lvlJc w:val="left"/>
      <w:pPr>
        <w:ind w:left="6885" w:hanging="360"/>
      </w:pPr>
      <w:rPr>
        <w:rFonts w:ascii="Wingdings" w:hAnsi="Wingdings" w:hint="default"/>
      </w:rPr>
    </w:lvl>
  </w:abstractNum>
  <w:abstractNum w:abstractNumId="12" w15:restartNumberingAfterBreak="0">
    <w:nsid w:val="33D12252"/>
    <w:multiLevelType w:val="hybridMultilevel"/>
    <w:tmpl w:val="E760D322"/>
    <w:lvl w:ilvl="0" w:tplc="96420D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91B75"/>
    <w:multiLevelType w:val="hybridMultilevel"/>
    <w:tmpl w:val="611AAB5C"/>
    <w:lvl w:ilvl="0" w:tplc="B768C830">
      <w:numFmt w:val="bullet"/>
      <w:lvlText w:val="-"/>
      <w:lvlJc w:val="left"/>
      <w:pPr>
        <w:ind w:left="1800" w:hanging="360"/>
      </w:pPr>
      <w:rPr>
        <w:rFonts w:ascii="Cambria" w:eastAsia="Times New Roman" w:hAnsi="Cambria" w:cs="Aria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4" w15:restartNumberingAfterBreak="0">
    <w:nsid w:val="371840DC"/>
    <w:multiLevelType w:val="hybridMultilevel"/>
    <w:tmpl w:val="854092EA"/>
    <w:lvl w:ilvl="0" w:tplc="8FD8C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FE7DFA"/>
    <w:multiLevelType w:val="hybridMultilevel"/>
    <w:tmpl w:val="C676229A"/>
    <w:lvl w:ilvl="0" w:tplc="BFF8FCC6">
      <w:start w:val="1"/>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E2666C7"/>
    <w:multiLevelType w:val="hybridMultilevel"/>
    <w:tmpl w:val="C4BE561A"/>
    <w:lvl w:ilvl="0" w:tplc="0481000F">
      <w:start w:val="1"/>
      <w:numFmt w:val="decimal"/>
      <w:lvlText w:val="%1."/>
      <w:lvlJc w:val="left"/>
      <w:pPr>
        <w:ind w:left="720" w:hanging="360"/>
      </w:pPr>
      <w:rPr>
        <w:rFonts w:hint="default"/>
      </w:r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17" w15:restartNumberingAfterBreak="0">
    <w:nsid w:val="45046A3D"/>
    <w:multiLevelType w:val="hybridMultilevel"/>
    <w:tmpl w:val="E44EFF8C"/>
    <w:lvl w:ilvl="0" w:tplc="ADEA82A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033A8"/>
    <w:multiLevelType w:val="hybridMultilevel"/>
    <w:tmpl w:val="98A4429A"/>
    <w:lvl w:ilvl="0" w:tplc="FA4E1302">
      <w:start w:val="1"/>
      <w:numFmt w:val="bullet"/>
      <w:lvlText w:val="-"/>
      <w:lvlJc w:val="left"/>
      <w:pPr>
        <w:ind w:left="1080" w:hanging="360"/>
      </w:pPr>
      <w:rPr>
        <w:rFonts w:ascii="Arial" w:eastAsia="Times New Roman" w:hAnsi="Arial" w:cs="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A50023"/>
    <w:multiLevelType w:val="hybridMultilevel"/>
    <w:tmpl w:val="EFE6DA44"/>
    <w:lvl w:ilvl="0" w:tplc="3932B65E">
      <w:numFmt w:val="bullet"/>
      <w:lvlText w:val=""/>
      <w:lvlJc w:val="left"/>
      <w:pPr>
        <w:ind w:left="1800" w:hanging="360"/>
      </w:pPr>
      <w:rPr>
        <w:rFonts w:ascii="Symbol" w:eastAsia="Times New Roman" w:hAnsi="Symbol" w:cs="Aria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0" w15:restartNumberingAfterBreak="0">
    <w:nsid w:val="4A032753"/>
    <w:multiLevelType w:val="hybridMultilevel"/>
    <w:tmpl w:val="95EAAE80"/>
    <w:lvl w:ilvl="0" w:tplc="ADEA82A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B734AF"/>
    <w:multiLevelType w:val="hybridMultilevel"/>
    <w:tmpl w:val="7FA20CC0"/>
    <w:lvl w:ilvl="0" w:tplc="21C4BA7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CE57B3"/>
    <w:multiLevelType w:val="hybridMultilevel"/>
    <w:tmpl w:val="62280042"/>
    <w:lvl w:ilvl="0" w:tplc="FA4E1302">
      <w:start w:val="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E2FF8"/>
    <w:multiLevelType w:val="hybridMultilevel"/>
    <w:tmpl w:val="56406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863247F"/>
    <w:multiLevelType w:val="hybridMultilevel"/>
    <w:tmpl w:val="A11AE490"/>
    <w:lvl w:ilvl="0" w:tplc="ADEA82A6">
      <w:start w:val="1"/>
      <w:numFmt w:val="bullet"/>
      <w:lvlText w:val=""/>
      <w:lvlJc w:val="left"/>
      <w:pPr>
        <w:ind w:left="1080" w:hanging="360"/>
      </w:pPr>
      <w:rPr>
        <w:rFonts w:ascii="Symbol" w:hAnsi="Symbol" w:hint="default"/>
      </w:rPr>
    </w:lvl>
    <w:lvl w:ilvl="1" w:tplc="ADEA82A6">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C53AF1"/>
    <w:multiLevelType w:val="hybridMultilevel"/>
    <w:tmpl w:val="C4CA0D32"/>
    <w:lvl w:ilvl="0" w:tplc="FA4E1302">
      <w:start w:val="1"/>
      <w:numFmt w:val="bullet"/>
      <w:lvlText w:val="-"/>
      <w:lvlJc w:val="left"/>
      <w:pPr>
        <w:ind w:left="1080" w:hanging="360"/>
      </w:pPr>
      <w:rPr>
        <w:rFonts w:ascii="Arial" w:eastAsia="Times New Roman" w:hAnsi="Arial" w:cs="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634F0B"/>
    <w:multiLevelType w:val="hybridMultilevel"/>
    <w:tmpl w:val="244CF5D8"/>
    <w:lvl w:ilvl="0" w:tplc="ADEA82A6">
      <w:start w:val="1"/>
      <w:numFmt w:val="bullet"/>
      <w:lvlText w:val=""/>
      <w:lvlJc w:val="left"/>
      <w:pPr>
        <w:ind w:left="1080" w:hanging="360"/>
      </w:pPr>
      <w:rPr>
        <w:rFonts w:ascii="Symbol" w:hAnsi="Symbol" w:hint="default"/>
      </w:rPr>
    </w:lvl>
    <w:lvl w:ilvl="1" w:tplc="ADEA82A6">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7A0D0A"/>
    <w:multiLevelType w:val="multilevel"/>
    <w:tmpl w:val="D362CC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650B2515"/>
    <w:multiLevelType w:val="hybridMultilevel"/>
    <w:tmpl w:val="33BC3C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9" w15:restartNumberingAfterBreak="0">
    <w:nsid w:val="66F10A04"/>
    <w:multiLevelType w:val="hybridMultilevel"/>
    <w:tmpl w:val="DEACF0B6"/>
    <w:lvl w:ilvl="0" w:tplc="FA4E1302">
      <w:start w:val="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E6C90"/>
    <w:multiLevelType w:val="hybridMultilevel"/>
    <w:tmpl w:val="5B263800"/>
    <w:lvl w:ilvl="0" w:tplc="E9E6C2EA">
      <w:numFmt w:val="bullet"/>
      <w:lvlText w:val="-"/>
      <w:lvlJc w:val="left"/>
      <w:pPr>
        <w:ind w:left="720" w:hanging="360"/>
      </w:pPr>
      <w:rPr>
        <w:rFonts w:ascii="Arial" w:eastAsia="Times New Roman" w:hAnsi="Arial" w:cs="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06980"/>
    <w:multiLevelType w:val="hybridMultilevel"/>
    <w:tmpl w:val="BA34F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0402B1"/>
    <w:multiLevelType w:val="hybridMultilevel"/>
    <w:tmpl w:val="BA6E9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16F6EB8"/>
    <w:multiLevelType w:val="hybridMultilevel"/>
    <w:tmpl w:val="F0C2CC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20164CC"/>
    <w:multiLevelType w:val="multilevel"/>
    <w:tmpl w:val="6D76CD9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74C623B7"/>
    <w:multiLevelType w:val="hybridMultilevel"/>
    <w:tmpl w:val="D9320794"/>
    <w:lvl w:ilvl="0" w:tplc="A864B55A">
      <w:start w:val="1"/>
      <w:numFmt w:val="bullet"/>
      <w:lvlText w:val="-"/>
      <w:lvlJc w:val="left"/>
      <w:pPr>
        <w:ind w:left="1440" w:hanging="360"/>
      </w:pPr>
      <w:rPr>
        <w:rFonts w:ascii="Arial" w:eastAsia="Times New Roman" w:hAnsi="Arial"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6" w15:restartNumberingAfterBreak="0">
    <w:nsid w:val="782C7D45"/>
    <w:multiLevelType w:val="hybridMultilevel"/>
    <w:tmpl w:val="3EF6C5E6"/>
    <w:lvl w:ilvl="0" w:tplc="065A05C8">
      <w:start w:val="1"/>
      <w:numFmt w:val="lowerRoman"/>
      <w:lvlText w:val="(%1)"/>
      <w:lvlJc w:val="left"/>
      <w:pPr>
        <w:ind w:left="1080" w:hanging="72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BC75184"/>
    <w:multiLevelType w:val="hybridMultilevel"/>
    <w:tmpl w:val="071E8694"/>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38" w15:restartNumberingAfterBreak="0">
    <w:nsid w:val="7EDA4AF2"/>
    <w:multiLevelType w:val="multilevel"/>
    <w:tmpl w:val="456A771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8"/>
  </w:num>
  <w:num w:numId="2">
    <w:abstractNumId w:val="26"/>
  </w:num>
  <w:num w:numId="3">
    <w:abstractNumId w:val="24"/>
  </w:num>
  <w:num w:numId="4">
    <w:abstractNumId w:val="17"/>
  </w:num>
  <w:num w:numId="5">
    <w:abstractNumId w:val="20"/>
  </w:num>
  <w:num w:numId="6">
    <w:abstractNumId w:val="25"/>
  </w:num>
  <w:num w:numId="7">
    <w:abstractNumId w:val="27"/>
  </w:num>
  <w:num w:numId="8">
    <w:abstractNumId w:val="34"/>
  </w:num>
  <w:num w:numId="9">
    <w:abstractNumId w:val="38"/>
  </w:num>
  <w:num w:numId="10">
    <w:abstractNumId w:val="10"/>
  </w:num>
  <w:num w:numId="11">
    <w:abstractNumId w:val="31"/>
  </w:num>
  <w:num w:numId="12">
    <w:abstractNumId w:val="1"/>
  </w:num>
  <w:num w:numId="13">
    <w:abstractNumId w:val="22"/>
  </w:num>
  <w:num w:numId="14">
    <w:abstractNumId w:val="29"/>
  </w:num>
  <w:num w:numId="15">
    <w:abstractNumId w:val="9"/>
  </w:num>
  <w:num w:numId="16">
    <w:abstractNumId w:val="30"/>
  </w:num>
  <w:num w:numId="17">
    <w:abstractNumId w:val="6"/>
  </w:num>
  <w:num w:numId="18">
    <w:abstractNumId w:val="3"/>
  </w:num>
  <w:num w:numId="19">
    <w:abstractNumId w:val="21"/>
  </w:num>
  <w:num w:numId="20">
    <w:abstractNumId w:val="2"/>
  </w:num>
  <w:num w:numId="21">
    <w:abstractNumId w:val="7"/>
  </w:num>
  <w:num w:numId="22">
    <w:abstractNumId w:val="8"/>
  </w:num>
  <w:num w:numId="23">
    <w:abstractNumId w:val="12"/>
  </w:num>
  <w:num w:numId="24">
    <w:abstractNumId w:val="5"/>
  </w:num>
  <w:num w:numId="25">
    <w:abstractNumId w:val="33"/>
  </w:num>
  <w:num w:numId="26">
    <w:abstractNumId w:val="23"/>
  </w:num>
  <w:num w:numId="27">
    <w:abstractNumId w:val="15"/>
  </w:num>
  <w:num w:numId="28">
    <w:abstractNumId w:val="35"/>
  </w:num>
  <w:num w:numId="29">
    <w:abstractNumId w:val="32"/>
  </w:num>
  <w:num w:numId="30">
    <w:abstractNumId w:val="13"/>
  </w:num>
  <w:num w:numId="31">
    <w:abstractNumId w:val="4"/>
  </w:num>
  <w:num w:numId="32">
    <w:abstractNumId w:val="28"/>
  </w:num>
  <w:num w:numId="33">
    <w:abstractNumId w:val="11"/>
  </w:num>
  <w:num w:numId="34">
    <w:abstractNumId w:val="36"/>
  </w:num>
  <w:num w:numId="35">
    <w:abstractNumId w:val="0"/>
  </w:num>
  <w:num w:numId="36">
    <w:abstractNumId w:val="19"/>
  </w:num>
  <w:num w:numId="37">
    <w:abstractNumId w:val="14"/>
  </w:num>
  <w:num w:numId="38">
    <w:abstractNumId w:val="37"/>
  </w:num>
  <w:num w:numId="3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744"/>
    <w:rsid w:val="00001426"/>
    <w:rsid w:val="000032BD"/>
    <w:rsid w:val="000115EA"/>
    <w:rsid w:val="00012871"/>
    <w:rsid w:val="00013AFE"/>
    <w:rsid w:val="00016534"/>
    <w:rsid w:val="00033602"/>
    <w:rsid w:val="000363F3"/>
    <w:rsid w:val="00042FC3"/>
    <w:rsid w:val="00062919"/>
    <w:rsid w:val="00073E29"/>
    <w:rsid w:val="000747A4"/>
    <w:rsid w:val="00083289"/>
    <w:rsid w:val="00086485"/>
    <w:rsid w:val="000878D3"/>
    <w:rsid w:val="0009338A"/>
    <w:rsid w:val="00093AC9"/>
    <w:rsid w:val="000A3136"/>
    <w:rsid w:val="000A546B"/>
    <w:rsid w:val="000A769E"/>
    <w:rsid w:val="000B0A3A"/>
    <w:rsid w:val="000B0EA7"/>
    <w:rsid w:val="000B23E0"/>
    <w:rsid w:val="000B5971"/>
    <w:rsid w:val="000C041B"/>
    <w:rsid w:val="000C43C5"/>
    <w:rsid w:val="000D074A"/>
    <w:rsid w:val="000D373A"/>
    <w:rsid w:val="000D4D9B"/>
    <w:rsid w:val="000E571E"/>
    <w:rsid w:val="000E5CA1"/>
    <w:rsid w:val="000E6C86"/>
    <w:rsid w:val="000E7041"/>
    <w:rsid w:val="000F2A9F"/>
    <w:rsid w:val="001017A0"/>
    <w:rsid w:val="00102E5C"/>
    <w:rsid w:val="00103654"/>
    <w:rsid w:val="001119F9"/>
    <w:rsid w:val="00117B54"/>
    <w:rsid w:val="00132DBB"/>
    <w:rsid w:val="00136DC6"/>
    <w:rsid w:val="00137663"/>
    <w:rsid w:val="001418CE"/>
    <w:rsid w:val="00143034"/>
    <w:rsid w:val="001472BB"/>
    <w:rsid w:val="00155567"/>
    <w:rsid w:val="0016149C"/>
    <w:rsid w:val="001614E0"/>
    <w:rsid w:val="0016185C"/>
    <w:rsid w:val="00171C49"/>
    <w:rsid w:val="00180070"/>
    <w:rsid w:val="00182FE4"/>
    <w:rsid w:val="00183911"/>
    <w:rsid w:val="00185880"/>
    <w:rsid w:val="00191A9B"/>
    <w:rsid w:val="001A1E24"/>
    <w:rsid w:val="001A229C"/>
    <w:rsid w:val="001A65F6"/>
    <w:rsid w:val="001A7EE3"/>
    <w:rsid w:val="001B1C3F"/>
    <w:rsid w:val="001B45D9"/>
    <w:rsid w:val="001B5193"/>
    <w:rsid w:val="001C3EB4"/>
    <w:rsid w:val="001C5120"/>
    <w:rsid w:val="001D576E"/>
    <w:rsid w:val="001D5D0E"/>
    <w:rsid w:val="001D7DF6"/>
    <w:rsid w:val="001E5CF0"/>
    <w:rsid w:val="001F2CBA"/>
    <w:rsid w:val="001F2FB0"/>
    <w:rsid w:val="00200C9B"/>
    <w:rsid w:val="00212541"/>
    <w:rsid w:val="00212BC3"/>
    <w:rsid w:val="002137C8"/>
    <w:rsid w:val="0021546B"/>
    <w:rsid w:val="00216FC1"/>
    <w:rsid w:val="002232F4"/>
    <w:rsid w:val="00232079"/>
    <w:rsid w:val="00232882"/>
    <w:rsid w:val="00236715"/>
    <w:rsid w:val="002423D5"/>
    <w:rsid w:val="00243DF9"/>
    <w:rsid w:val="00244316"/>
    <w:rsid w:val="0024460B"/>
    <w:rsid w:val="002577AF"/>
    <w:rsid w:val="00260031"/>
    <w:rsid w:val="00267489"/>
    <w:rsid w:val="002675B9"/>
    <w:rsid w:val="0027169B"/>
    <w:rsid w:val="00273AAD"/>
    <w:rsid w:val="00277BFD"/>
    <w:rsid w:val="002813B8"/>
    <w:rsid w:val="00281E79"/>
    <w:rsid w:val="00286120"/>
    <w:rsid w:val="0028641F"/>
    <w:rsid w:val="00286B15"/>
    <w:rsid w:val="0029676D"/>
    <w:rsid w:val="002C12B5"/>
    <w:rsid w:val="002D449B"/>
    <w:rsid w:val="002D6831"/>
    <w:rsid w:val="002E0D64"/>
    <w:rsid w:val="002E421B"/>
    <w:rsid w:val="002F77FD"/>
    <w:rsid w:val="00305051"/>
    <w:rsid w:val="00307F25"/>
    <w:rsid w:val="00311CBD"/>
    <w:rsid w:val="00312DC3"/>
    <w:rsid w:val="0032788A"/>
    <w:rsid w:val="003359A6"/>
    <w:rsid w:val="003403E7"/>
    <w:rsid w:val="003426AF"/>
    <w:rsid w:val="0036494C"/>
    <w:rsid w:val="00366686"/>
    <w:rsid w:val="00372649"/>
    <w:rsid w:val="00374765"/>
    <w:rsid w:val="00374E06"/>
    <w:rsid w:val="00375DBB"/>
    <w:rsid w:val="00386316"/>
    <w:rsid w:val="00395778"/>
    <w:rsid w:val="003971E4"/>
    <w:rsid w:val="003975EF"/>
    <w:rsid w:val="003A0078"/>
    <w:rsid w:val="003A0A85"/>
    <w:rsid w:val="003A1183"/>
    <w:rsid w:val="003A684C"/>
    <w:rsid w:val="003B1F77"/>
    <w:rsid w:val="003B2C48"/>
    <w:rsid w:val="003B473C"/>
    <w:rsid w:val="003B4864"/>
    <w:rsid w:val="003C03C4"/>
    <w:rsid w:val="003C05CF"/>
    <w:rsid w:val="003D2FD2"/>
    <w:rsid w:val="003D3943"/>
    <w:rsid w:val="003E07DF"/>
    <w:rsid w:val="003E08E8"/>
    <w:rsid w:val="003E2E19"/>
    <w:rsid w:val="003F038B"/>
    <w:rsid w:val="003F6E3D"/>
    <w:rsid w:val="0040316A"/>
    <w:rsid w:val="00406916"/>
    <w:rsid w:val="00411423"/>
    <w:rsid w:val="0041751B"/>
    <w:rsid w:val="004324D1"/>
    <w:rsid w:val="00441009"/>
    <w:rsid w:val="004465E0"/>
    <w:rsid w:val="00454A82"/>
    <w:rsid w:val="0045548E"/>
    <w:rsid w:val="00461251"/>
    <w:rsid w:val="004667D0"/>
    <w:rsid w:val="004770CF"/>
    <w:rsid w:val="00477D42"/>
    <w:rsid w:val="004802BB"/>
    <w:rsid w:val="004808F3"/>
    <w:rsid w:val="00486ADE"/>
    <w:rsid w:val="004C0586"/>
    <w:rsid w:val="004C1D27"/>
    <w:rsid w:val="004C664E"/>
    <w:rsid w:val="004C6D3B"/>
    <w:rsid w:val="004D5610"/>
    <w:rsid w:val="004E13AF"/>
    <w:rsid w:val="004E4433"/>
    <w:rsid w:val="004F3AB2"/>
    <w:rsid w:val="005037FF"/>
    <w:rsid w:val="005073A2"/>
    <w:rsid w:val="00507638"/>
    <w:rsid w:val="00513A45"/>
    <w:rsid w:val="00513B28"/>
    <w:rsid w:val="005248DE"/>
    <w:rsid w:val="00524D0C"/>
    <w:rsid w:val="005268E0"/>
    <w:rsid w:val="00530D22"/>
    <w:rsid w:val="00540B2B"/>
    <w:rsid w:val="005444B6"/>
    <w:rsid w:val="00550579"/>
    <w:rsid w:val="00550C69"/>
    <w:rsid w:val="00563E7D"/>
    <w:rsid w:val="0056638D"/>
    <w:rsid w:val="00567B3C"/>
    <w:rsid w:val="00570AD8"/>
    <w:rsid w:val="00582777"/>
    <w:rsid w:val="00582BC0"/>
    <w:rsid w:val="005932C4"/>
    <w:rsid w:val="0059370C"/>
    <w:rsid w:val="00594FB5"/>
    <w:rsid w:val="00595B34"/>
    <w:rsid w:val="00595DD0"/>
    <w:rsid w:val="005A4DA6"/>
    <w:rsid w:val="005A5D9E"/>
    <w:rsid w:val="005A72AC"/>
    <w:rsid w:val="005A7400"/>
    <w:rsid w:val="005A7B2E"/>
    <w:rsid w:val="005B453A"/>
    <w:rsid w:val="005C6C3A"/>
    <w:rsid w:val="005D0BBF"/>
    <w:rsid w:val="005D3025"/>
    <w:rsid w:val="005D4E09"/>
    <w:rsid w:val="005D5EAA"/>
    <w:rsid w:val="005D60BA"/>
    <w:rsid w:val="005E35BB"/>
    <w:rsid w:val="005E36A9"/>
    <w:rsid w:val="005E38EB"/>
    <w:rsid w:val="005E557D"/>
    <w:rsid w:val="005E570A"/>
    <w:rsid w:val="005F00C8"/>
    <w:rsid w:val="005F096A"/>
    <w:rsid w:val="005F1229"/>
    <w:rsid w:val="005F379A"/>
    <w:rsid w:val="005F3F24"/>
    <w:rsid w:val="006033BC"/>
    <w:rsid w:val="006124C0"/>
    <w:rsid w:val="006232D9"/>
    <w:rsid w:val="0062758C"/>
    <w:rsid w:val="00633227"/>
    <w:rsid w:val="006430AC"/>
    <w:rsid w:val="0064372B"/>
    <w:rsid w:val="00645438"/>
    <w:rsid w:val="00646B5A"/>
    <w:rsid w:val="0065027F"/>
    <w:rsid w:val="006557D6"/>
    <w:rsid w:val="00661A66"/>
    <w:rsid w:val="00663152"/>
    <w:rsid w:val="00666C3A"/>
    <w:rsid w:val="00666DB1"/>
    <w:rsid w:val="006708CE"/>
    <w:rsid w:val="00672236"/>
    <w:rsid w:val="00673CAA"/>
    <w:rsid w:val="0067574F"/>
    <w:rsid w:val="006761DC"/>
    <w:rsid w:val="006843A2"/>
    <w:rsid w:val="00687F9C"/>
    <w:rsid w:val="006A0FC5"/>
    <w:rsid w:val="006B74FC"/>
    <w:rsid w:val="006C1F8E"/>
    <w:rsid w:val="006C243A"/>
    <w:rsid w:val="006C5D7F"/>
    <w:rsid w:val="006C7A76"/>
    <w:rsid w:val="006D29C1"/>
    <w:rsid w:val="006D33ED"/>
    <w:rsid w:val="006D559A"/>
    <w:rsid w:val="006D6F1F"/>
    <w:rsid w:val="006E3EBA"/>
    <w:rsid w:val="006F298B"/>
    <w:rsid w:val="00702D1A"/>
    <w:rsid w:val="0070692E"/>
    <w:rsid w:val="00707CBE"/>
    <w:rsid w:val="00720C16"/>
    <w:rsid w:val="007230A2"/>
    <w:rsid w:val="0072336D"/>
    <w:rsid w:val="00723744"/>
    <w:rsid w:val="007244CC"/>
    <w:rsid w:val="00727788"/>
    <w:rsid w:val="00731362"/>
    <w:rsid w:val="0073697B"/>
    <w:rsid w:val="007407F1"/>
    <w:rsid w:val="00741450"/>
    <w:rsid w:val="00744904"/>
    <w:rsid w:val="00745B53"/>
    <w:rsid w:val="007470B3"/>
    <w:rsid w:val="007557D3"/>
    <w:rsid w:val="0075601D"/>
    <w:rsid w:val="0075707D"/>
    <w:rsid w:val="00757CC3"/>
    <w:rsid w:val="0076568E"/>
    <w:rsid w:val="0076599E"/>
    <w:rsid w:val="00770FC5"/>
    <w:rsid w:val="00771397"/>
    <w:rsid w:val="007756AA"/>
    <w:rsid w:val="00777DC2"/>
    <w:rsid w:val="00780811"/>
    <w:rsid w:val="00784DBE"/>
    <w:rsid w:val="00792B44"/>
    <w:rsid w:val="00794030"/>
    <w:rsid w:val="007956EE"/>
    <w:rsid w:val="00795A62"/>
    <w:rsid w:val="007A4F55"/>
    <w:rsid w:val="007A55D0"/>
    <w:rsid w:val="007A7E82"/>
    <w:rsid w:val="007B3C43"/>
    <w:rsid w:val="007C6686"/>
    <w:rsid w:val="007C7860"/>
    <w:rsid w:val="007E0FC6"/>
    <w:rsid w:val="007F1FF4"/>
    <w:rsid w:val="007F51AF"/>
    <w:rsid w:val="007F70A1"/>
    <w:rsid w:val="00802A9B"/>
    <w:rsid w:val="00804688"/>
    <w:rsid w:val="008055F6"/>
    <w:rsid w:val="0080640A"/>
    <w:rsid w:val="0081521B"/>
    <w:rsid w:val="00820103"/>
    <w:rsid w:val="00822D64"/>
    <w:rsid w:val="00826578"/>
    <w:rsid w:val="00835C71"/>
    <w:rsid w:val="00842E43"/>
    <w:rsid w:val="00843D53"/>
    <w:rsid w:val="00844BA7"/>
    <w:rsid w:val="00846674"/>
    <w:rsid w:val="008533F8"/>
    <w:rsid w:val="008546A0"/>
    <w:rsid w:val="00854DAB"/>
    <w:rsid w:val="00855E23"/>
    <w:rsid w:val="00861200"/>
    <w:rsid w:val="008622D2"/>
    <w:rsid w:val="00863103"/>
    <w:rsid w:val="0086490D"/>
    <w:rsid w:val="008663BC"/>
    <w:rsid w:val="00866C58"/>
    <w:rsid w:val="008749E8"/>
    <w:rsid w:val="00883373"/>
    <w:rsid w:val="0088395A"/>
    <w:rsid w:val="00884EA9"/>
    <w:rsid w:val="00891AE7"/>
    <w:rsid w:val="0089598F"/>
    <w:rsid w:val="008974BD"/>
    <w:rsid w:val="008A014B"/>
    <w:rsid w:val="008A5392"/>
    <w:rsid w:val="008A58A1"/>
    <w:rsid w:val="008B38D7"/>
    <w:rsid w:val="008B6D11"/>
    <w:rsid w:val="008E0016"/>
    <w:rsid w:val="008E6C0B"/>
    <w:rsid w:val="008E6F47"/>
    <w:rsid w:val="008F222B"/>
    <w:rsid w:val="008F4F3B"/>
    <w:rsid w:val="00912BBC"/>
    <w:rsid w:val="009132BA"/>
    <w:rsid w:val="00927167"/>
    <w:rsid w:val="00940EB4"/>
    <w:rsid w:val="00942597"/>
    <w:rsid w:val="009543E8"/>
    <w:rsid w:val="0095779D"/>
    <w:rsid w:val="009617C2"/>
    <w:rsid w:val="0096482A"/>
    <w:rsid w:val="00970698"/>
    <w:rsid w:val="009802B2"/>
    <w:rsid w:val="009824B7"/>
    <w:rsid w:val="00983BBF"/>
    <w:rsid w:val="00985101"/>
    <w:rsid w:val="00986D02"/>
    <w:rsid w:val="00991799"/>
    <w:rsid w:val="009968FD"/>
    <w:rsid w:val="009A44B9"/>
    <w:rsid w:val="009A4B11"/>
    <w:rsid w:val="009A5601"/>
    <w:rsid w:val="009C6E70"/>
    <w:rsid w:val="009C78FE"/>
    <w:rsid w:val="009D79FD"/>
    <w:rsid w:val="009E0D66"/>
    <w:rsid w:val="009F5429"/>
    <w:rsid w:val="00A01D2C"/>
    <w:rsid w:val="00A03CB4"/>
    <w:rsid w:val="00A123CF"/>
    <w:rsid w:val="00A174A2"/>
    <w:rsid w:val="00A23A22"/>
    <w:rsid w:val="00A309C7"/>
    <w:rsid w:val="00A43C8D"/>
    <w:rsid w:val="00A47FF5"/>
    <w:rsid w:val="00A5678F"/>
    <w:rsid w:val="00A6074B"/>
    <w:rsid w:val="00A60C9D"/>
    <w:rsid w:val="00A63F7E"/>
    <w:rsid w:val="00A64B58"/>
    <w:rsid w:val="00A6660D"/>
    <w:rsid w:val="00A70396"/>
    <w:rsid w:val="00A724D3"/>
    <w:rsid w:val="00A72606"/>
    <w:rsid w:val="00A7397D"/>
    <w:rsid w:val="00A75BE7"/>
    <w:rsid w:val="00A80A93"/>
    <w:rsid w:val="00A82454"/>
    <w:rsid w:val="00A8478D"/>
    <w:rsid w:val="00A86552"/>
    <w:rsid w:val="00AA0219"/>
    <w:rsid w:val="00AA7E8E"/>
    <w:rsid w:val="00AB3FC9"/>
    <w:rsid w:val="00AB576B"/>
    <w:rsid w:val="00AB6F37"/>
    <w:rsid w:val="00AC2281"/>
    <w:rsid w:val="00AC48A2"/>
    <w:rsid w:val="00AC6E0A"/>
    <w:rsid w:val="00AD11F5"/>
    <w:rsid w:val="00AD468D"/>
    <w:rsid w:val="00B00BBB"/>
    <w:rsid w:val="00B00C60"/>
    <w:rsid w:val="00B01CC2"/>
    <w:rsid w:val="00B05583"/>
    <w:rsid w:val="00B10144"/>
    <w:rsid w:val="00B15C29"/>
    <w:rsid w:val="00B16B25"/>
    <w:rsid w:val="00B17733"/>
    <w:rsid w:val="00B31D51"/>
    <w:rsid w:val="00B34D26"/>
    <w:rsid w:val="00B47278"/>
    <w:rsid w:val="00B4756F"/>
    <w:rsid w:val="00B518F0"/>
    <w:rsid w:val="00B52615"/>
    <w:rsid w:val="00B56DD5"/>
    <w:rsid w:val="00B603D8"/>
    <w:rsid w:val="00B63246"/>
    <w:rsid w:val="00B63B61"/>
    <w:rsid w:val="00B67816"/>
    <w:rsid w:val="00B67E40"/>
    <w:rsid w:val="00B7050C"/>
    <w:rsid w:val="00B73CB0"/>
    <w:rsid w:val="00B77B65"/>
    <w:rsid w:val="00B81E54"/>
    <w:rsid w:val="00B83795"/>
    <w:rsid w:val="00B93905"/>
    <w:rsid w:val="00B94095"/>
    <w:rsid w:val="00B95BDF"/>
    <w:rsid w:val="00B97551"/>
    <w:rsid w:val="00BA17C2"/>
    <w:rsid w:val="00BA240F"/>
    <w:rsid w:val="00BA25E5"/>
    <w:rsid w:val="00BA463B"/>
    <w:rsid w:val="00BB202E"/>
    <w:rsid w:val="00BB4D83"/>
    <w:rsid w:val="00BB6BD5"/>
    <w:rsid w:val="00BB73E9"/>
    <w:rsid w:val="00BC562D"/>
    <w:rsid w:val="00BD00A3"/>
    <w:rsid w:val="00BD5AD8"/>
    <w:rsid w:val="00BD73FB"/>
    <w:rsid w:val="00BE3961"/>
    <w:rsid w:val="00BE63D6"/>
    <w:rsid w:val="00BF048D"/>
    <w:rsid w:val="00C03803"/>
    <w:rsid w:val="00C16BA8"/>
    <w:rsid w:val="00C25473"/>
    <w:rsid w:val="00C261DF"/>
    <w:rsid w:val="00C26566"/>
    <w:rsid w:val="00C307BF"/>
    <w:rsid w:val="00C30AC1"/>
    <w:rsid w:val="00C415AA"/>
    <w:rsid w:val="00C46DCE"/>
    <w:rsid w:val="00C50D15"/>
    <w:rsid w:val="00C5175B"/>
    <w:rsid w:val="00C55C10"/>
    <w:rsid w:val="00C61528"/>
    <w:rsid w:val="00C63AD8"/>
    <w:rsid w:val="00C63B55"/>
    <w:rsid w:val="00C67F24"/>
    <w:rsid w:val="00C711C8"/>
    <w:rsid w:val="00C75AB1"/>
    <w:rsid w:val="00C854F1"/>
    <w:rsid w:val="00C926EE"/>
    <w:rsid w:val="00CA31D7"/>
    <w:rsid w:val="00CA4F3D"/>
    <w:rsid w:val="00CA6A5B"/>
    <w:rsid w:val="00CB0C93"/>
    <w:rsid w:val="00CB4C25"/>
    <w:rsid w:val="00CC10A7"/>
    <w:rsid w:val="00CC22BE"/>
    <w:rsid w:val="00CC32EC"/>
    <w:rsid w:val="00CC3ABB"/>
    <w:rsid w:val="00CC635C"/>
    <w:rsid w:val="00CD65C0"/>
    <w:rsid w:val="00CD6949"/>
    <w:rsid w:val="00CE2DCB"/>
    <w:rsid w:val="00CE35CF"/>
    <w:rsid w:val="00CF35F0"/>
    <w:rsid w:val="00CF4080"/>
    <w:rsid w:val="00CF449A"/>
    <w:rsid w:val="00CF588B"/>
    <w:rsid w:val="00CF65C8"/>
    <w:rsid w:val="00D02667"/>
    <w:rsid w:val="00D02CAB"/>
    <w:rsid w:val="00D03754"/>
    <w:rsid w:val="00D04500"/>
    <w:rsid w:val="00D054C3"/>
    <w:rsid w:val="00D116AD"/>
    <w:rsid w:val="00D1197B"/>
    <w:rsid w:val="00D167B6"/>
    <w:rsid w:val="00D17F77"/>
    <w:rsid w:val="00D2314C"/>
    <w:rsid w:val="00D23177"/>
    <w:rsid w:val="00D237F6"/>
    <w:rsid w:val="00D246F6"/>
    <w:rsid w:val="00D34DFE"/>
    <w:rsid w:val="00D40C6F"/>
    <w:rsid w:val="00D46F7F"/>
    <w:rsid w:val="00D4734F"/>
    <w:rsid w:val="00D56B83"/>
    <w:rsid w:val="00D5719F"/>
    <w:rsid w:val="00D610C0"/>
    <w:rsid w:val="00D615A7"/>
    <w:rsid w:val="00D62D74"/>
    <w:rsid w:val="00D648F9"/>
    <w:rsid w:val="00D656F9"/>
    <w:rsid w:val="00D6618F"/>
    <w:rsid w:val="00D722A4"/>
    <w:rsid w:val="00D72CA7"/>
    <w:rsid w:val="00D768A5"/>
    <w:rsid w:val="00D903D6"/>
    <w:rsid w:val="00D9486F"/>
    <w:rsid w:val="00D97440"/>
    <w:rsid w:val="00DA2A05"/>
    <w:rsid w:val="00DA3773"/>
    <w:rsid w:val="00DA422E"/>
    <w:rsid w:val="00DA739F"/>
    <w:rsid w:val="00DB13FA"/>
    <w:rsid w:val="00DB5713"/>
    <w:rsid w:val="00DC12F2"/>
    <w:rsid w:val="00DC4C15"/>
    <w:rsid w:val="00DE4328"/>
    <w:rsid w:val="00DE7133"/>
    <w:rsid w:val="00DF0177"/>
    <w:rsid w:val="00DF6981"/>
    <w:rsid w:val="00DF6AD5"/>
    <w:rsid w:val="00E01CBE"/>
    <w:rsid w:val="00E04682"/>
    <w:rsid w:val="00E052FE"/>
    <w:rsid w:val="00E05B27"/>
    <w:rsid w:val="00E128D8"/>
    <w:rsid w:val="00E15B2B"/>
    <w:rsid w:val="00E15CB9"/>
    <w:rsid w:val="00E1610E"/>
    <w:rsid w:val="00E167AF"/>
    <w:rsid w:val="00E23726"/>
    <w:rsid w:val="00E26D63"/>
    <w:rsid w:val="00E316B1"/>
    <w:rsid w:val="00E32DE4"/>
    <w:rsid w:val="00E47267"/>
    <w:rsid w:val="00E54CC2"/>
    <w:rsid w:val="00E55C9F"/>
    <w:rsid w:val="00E5667A"/>
    <w:rsid w:val="00E674E1"/>
    <w:rsid w:val="00E67974"/>
    <w:rsid w:val="00E71F94"/>
    <w:rsid w:val="00E73436"/>
    <w:rsid w:val="00E75E5B"/>
    <w:rsid w:val="00E76290"/>
    <w:rsid w:val="00E77447"/>
    <w:rsid w:val="00E8024C"/>
    <w:rsid w:val="00E8418E"/>
    <w:rsid w:val="00E95B72"/>
    <w:rsid w:val="00E97C8B"/>
    <w:rsid w:val="00EB1B06"/>
    <w:rsid w:val="00EB4906"/>
    <w:rsid w:val="00EB6345"/>
    <w:rsid w:val="00EC128C"/>
    <w:rsid w:val="00EC687F"/>
    <w:rsid w:val="00EC69A5"/>
    <w:rsid w:val="00ED0332"/>
    <w:rsid w:val="00ED03E5"/>
    <w:rsid w:val="00ED0E6A"/>
    <w:rsid w:val="00ED1CCE"/>
    <w:rsid w:val="00ED216B"/>
    <w:rsid w:val="00ED61C1"/>
    <w:rsid w:val="00EE2982"/>
    <w:rsid w:val="00EF62CC"/>
    <w:rsid w:val="00EF6BA9"/>
    <w:rsid w:val="00EF6E6E"/>
    <w:rsid w:val="00EF7375"/>
    <w:rsid w:val="00F02213"/>
    <w:rsid w:val="00F03925"/>
    <w:rsid w:val="00F03CEC"/>
    <w:rsid w:val="00F06C8F"/>
    <w:rsid w:val="00F179C5"/>
    <w:rsid w:val="00F24EC4"/>
    <w:rsid w:val="00F24FB3"/>
    <w:rsid w:val="00F30EBB"/>
    <w:rsid w:val="00F3C77B"/>
    <w:rsid w:val="00F479FE"/>
    <w:rsid w:val="00F5560B"/>
    <w:rsid w:val="00F701AA"/>
    <w:rsid w:val="00F765F6"/>
    <w:rsid w:val="00F909CD"/>
    <w:rsid w:val="00F93409"/>
    <w:rsid w:val="00F965EA"/>
    <w:rsid w:val="00F967DC"/>
    <w:rsid w:val="00FA2040"/>
    <w:rsid w:val="00FA6AF0"/>
    <w:rsid w:val="00FA7A12"/>
    <w:rsid w:val="00FA7C99"/>
    <w:rsid w:val="00FB77EB"/>
    <w:rsid w:val="00FB7B75"/>
    <w:rsid w:val="00FC1FE2"/>
    <w:rsid w:val="00FD0FDD"/>
    <w:rsid w:val="00FD1C50"/>
    <w:rsid w:val="00FD493C"/>
    <w:rsid w:val="00FE7369"/>
    <w:rsid w:val="01ADE4A1"/>
    <w:rsid w:val="028F97DC"/>
    <w:rsid w:val="068155C4"/>
    <w:rsid w:val="076308FF"/>
    <w:rsid w:val="08385158"/>
    <w:rsid w:val="08AFF3C0"/>
    <w:rsid w:val="08C7CEDC"/>
    <w:rsid w:val="0910ABAF"/>
    <w:rsid w:val="0AAC7C10"/>
    <w:rsid w:val="0B2239BF"/>
    <w:rsid w:val="0BE79482"/>
    <w:rsid w:val="0C367A22"/>
    <w:rsid w:val="0DD24A83"/>
    <w:rsid w:val="10E442D6"/>
    <w:rsid w:val="1109EB45"/>
    <w:rsid w:val="15C0DB07"/>
    <w:rsid w:val="186C3106"/>
    <w:rsid w:val="186CEFBC"/>
    <w:rsid w:val="18DFF8D2"/>
    <w:rsid w:val="19C42DD5"/>
    <w:rsid w:val="19D707D6"/>
    <w:rsid w:val="1A944C2A"/>
    <w:rsid w:val="1CB722FF"/>
    <w:rsid w:val="2165DADF"/>
    <w:rsid w:val="21A275B9"/>
    <w:rsid w:val="21FD44EE"/>
    <w:rsid w:val="22B55E43"/>
    <w:rsid w:val="2301AB40"/>
    <w:rsid w:val="23479466"/>
    <w:rsid w:val="23D849C7"/>
    <w:rsid w:val="2543D095"/>
    <w:rsid w:val="280D606F"/>
    <w:rsid w:val="29A930D0"/>
    <w:rsid w:val="2AF394C8"/>
    <w:rsid w:val="2E221A0F"/>
    <w:rsid w:val="2E306089"/>
    <w:rsid w:val="31A8F193"/>
    <w:rsid w:val="3218BAF5"/>
    <w:rsid w:val="339EBDA8"/>
    <w:rsid w:val="33B48B56"/>
    <w:rsid w:val="34A2FC0C"/>
    <w:rsid w:val="360A78DD"/>
    <w:rsid w:val="36EC2C18"/>
    <w:rsid w:val="39CB98EE"/>
    <w:rsid w:val="3A588FA9"/>
    <w:rsid w:val="3A66D623"/>
    <w:rsid w:val="3B3849AB"/>
    <w:rsid w:val="3C94E594"/>
    <w:rsid w:val="3E2D5BF6"/>
    <w:rsid w:val="40AEA8D0"/>
    <w:rsid w:val="424A7931"/>
    <w:rsid w:val="43C30CF1"/>
    <w:rsid w:val="4456C365"/>
    <w:rsid w:val="449FF779"/>
    <w:rsid w:val="4549FE20"/>
    <w:rsid w:val="4A1D6F43"/>
    <w:rsid w:val="4AF01C53"/>
    <w:rsid w:val="4BF9E075"/>
    <w:rsid w:val="4CB97716"/>
    <w:rsid w:val="4DFD465C"/>
    <w:rsid w:val="4E8DFBBD"/>
    <w:rsid w:val="4F978C13"/>
    <w:rsid w:val="50BD44B6"/>
    <w:rsid w:val="56573DE1"/>
    <w:rsid w:val="572C863A"/>
    <w:rsid w:val="5876D5B2"/>
    <w:rsid w:val="593253E9"/>
    <w:rsid w:val="593EABC2"/>
    <w:rsid w:val="5A6426FC"/>
    <w:rsid w:val="5ACE244A"/>
    <w:rsid w:val="5C55231C"/>
    <w:rsid w:val="5E17C931"/>
    <w:rsid w:val="613461DE"/>
    <w:rsid w:val="62D0323F"/>
    <w:rsid w:val="68E30DEC"/>
    <w:rsid w:val="7086D08A"/>
    <w:rsid w:val="70F179D0"/>
    <w:rsid w:val="71D39C4A"/>
    <w:rsid w:val="78202AB7"/>
    <w:rsid w:val="795D8513"/>
    <w:rsid w:val="7B88C50A"/>
    <w:rsid w:val="7C205657"/>
    <w:rsid w:val="7F57F7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22989A"/>
  <w15:chartTrackingRefBased/>
  <w15:docId w15:val="{49664C4D-108E-4139-99F6-AECCCC0A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32FD"/>
    <w:rPr>
      <w:sz w:val="24"/>
      <w:szCs w:val="24"/>
      <w:lang w:val="en-GB" w:eastAsia="en-GB"/>
    </w:rPr>
  </w:style>
  <w:style w:type="paragraph" w:styleId="Heading1">
    <w:name w:val="heading 1"/>
    <w:basedOn w:val="Normal"/>
    <w:next w:val="Normal"/>
    <w:link w:val="Heading1Char"/>
    <w:qFormat/>
    <w:rsid w:val="00866815"/>
    <w:pPr>
      <w:keepNext/>
      <w:spacing w:before="240" w:after="60"/>
      <w:outlineLvl w:val="0"/>
    </w:pPr>
    <w:rPr>
      <w:rFonts w:ascii="Cambria" w:hAnsi="Cambria"/>
      <w:b/>
      <w:bCs/>
      <w:kern w:val="32"/>
      <w:sz w:val="32"/>
      <w:szCs w:val="32"/>
      <w:lang w:eastAsia="en-US"/>
    </w:rPr>
  </w:style>
  <w:style w:type="paragraph" w:styleId="Heading2">
    <w:name w:val="heading 2"/>
    <w:basedOn w:val="Normal"/>
    <w:next w:val="Normal"/>
    <w:link w:val="Heading2Char"/>
    <w:qFormat/>
    <w:rsid w:val="007C529A"/>
    <w:pPr>
      <w:keepNext/>
      <w:keepLines/>
      <w:spacing w:before="200" w:line="276" w:lineRule="auto"/>
      <w:outlineLvl w:val="1"/>
    </w:pPr>
    <w:rPr>
      <w:rFonts w:ascii="Cambria" w:hAnsi="Cambria"/>
      <w:b/>
      <w:bCs/>
      <w:color w:val="4F81BD"/>
      <w:sz w:val="26"/>
      <w:szCs w:val="26"/>
      <w:lang w:val="en-US" w:eastAsia="en-US"/>
    </w:rPr>
  </w:style>
  <w:style w:type="paragraph" w:styleId="Heading3">
    <w:name w:val="heading 3"/>
    <w:basedOn w:val="Normal"/>
    <w:next w:val="Normal"/>
    <w:link w:val="Heading3Char"/>
    <w:qFormat/>
    <w:rsid w:val="007C529A"/>
    <w:pPr>
      <w:keepNext/>
      <w:keepLines/>
      <w:spacing w:before="200" w:line="276" w:lineRule="auto"/>
      <w:outlineLvl w:val="2"/>
    </w:pPr>
    <w:rPr>
      <w:rFonts w:ascii="Cambria" w:hAnsi="Cambria"/>
      <w:b/>
      <w:bCs/>
      <w:color w:val="4F81BD"/>
      <w:sz w:val="22"/>
      <w:szCs w:val="22"/>
      <w:lang w:val="en-US" w:eastAsia="en-US"/>
    </w:rPr>
  </w:style>
  <w:style w:type="paragraph" w:styleId="Heading7">
    <w:name w:val="heading 7"/>
    <w:basedOn w:val="Normal"/>
    <w:next w:val="Normal"/>
    <w:link w:val="Heading7Char"/>
    <w:qFormat/>
    <w:rsid w:val="007C529A"/>
    <w:pPr>
      <w:keepNext/>
      <w:keepLines/>
      <w:spacing w:before="200" w:line="276" w:lineRule="auto"/>
      <w:outlineLvl w:val="6"/>
    </w:pPr>
    <w:rPr>
      <w:rFonts w:ascii="Cambria" w:hAnsi="Cambria"/>
      <w:i/>
      <w:iCs/>
      <w:color w:val="404040"/>
      <w:sz w:val="22"/>
      <w:szCs w:val="22"/>
      <w:lang w:val="en-US" w:eastAsia="en-US"/>
    </w:rPr>
  </w:style>
  <w:style w:type="paragraph" w:styleId="Heading8">
    <w:name w:val="heading 8"/>
    <w:basedOn w:val="Normal"/>
    <w:next w:val="Normal"/>
    <w:link w:val="Heading8Char"/>
    <w:qFormat/>
    <w:rsid w:val="007C529A"/>
    <w:pPr>
      <w:keepNext/>
      <w:keepLines/>
      <w:spacing w:before="200" w:line="276" w:lineRule="auto"/>
      <w:outlineLvl w:val="7"/>
    </w:pPr>
    <w:rPr>
      <w:rFonts w:ascii="Cambria" w:hAnsi="Cambria"/>
      <w:color w:val="404040"/>
      <w:sz w:val="20"/>
      <w:szCs w:val="20"/>
      <w:lang w:val="en-US" w:eastAsia="en-US"/>
    </w:rPr>
  </w:style>
  <w:style w:type="paragraph" w:styleId="Heading9">
    <w:name w:val="heading 9"/>
    <w:basedOn w:val="Normal"/>
    <w:next w:val="Normal"/>
    <w:link w:val="Heading9Char"/>
    <w:qFormat/>
    <w:rsid w:val="007C529A"/>
    <w:pPr>
      <w:keepNext/>
      <w:keepLines/>
      <w:spacing w:before="200" w:line="276" w:lineRule="auto"/>
      <w:outlineLvl w:val="8"/>
    </w:pPr>
    <w:rPr>
      <w:rFonts w:ascii="Cambria" w:hAnsi="Cambria"/>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66B5"/>
    <w:pPr>
      <w:tabs>
        <w:tab w:val="center" w:pos="4153"/>
        <w:tab w:val="right" w:pos="8306"/>
      </w:tabs>
    </w:pPr>
  </w:style>
  <w:style w:type="paragraph" w:styleId="Footer">
    <w:name w:val="footer"/>
    <w:basedOn w:val="Normal"/>
    <w:link w:val="FooterChar"/>
    <w:uiPriority w:val="99"/>
    <w:rsid w:val="00EF66B5"/>
    <w:pPr>
      <w:tabs>
        <w:tab w:val="center" w:pos="4153"/>
        <w:tab w:val="right" w:pos="8306"/>
      </w:tabs>
    </w:pPr>
  </w:style>
  <w:style w:type="character" w:styleId="Hyperlink">
    <w:name w:val="Hyperlink"/>
    <w:rsid w:val="00EF66B5"/>
    <w:rPr>
      <w:color w:val="0000FF"/>
      <w:u w:val="single"/>
    </w:rPr>
  </w:style>
  <w:style w:type="paragraph" w:styleId="PlainText">
    <w:name w:val="Plain Text"/>
    <w:basedOn w:val="Normal"/>
    <w:link w:val="PlainTextChar"/>
    <w:uiPriority w:val="99"/>
    <w:unhideWhenUsed/>
    <w:rsid w:val="00776481"/>
    <w:rPr>
      <w:rFonts w:ascii="Tahoma" w:eastAsia="Calibri" w:hAnsi="Tahoma"/>
      <w:sz w:val="21"/>
      <w:szCs w:val="21"/>
      <w:lang w:val="en-US" w:eastAsia="en-US"/>
    </w:rPr>
  </w:style>
  <w:style w:type="character" w:customStyle="1" w:styleId="PlainTextChar">
    <w:name w:val="Plain Text Char"/>
    <w:link w:val="PlainText"/>
    <w:uiPriority w:val="99"/>
    <w:rsid w:val="00776481"/>
    <w:rPr>
      <w:rFonts w:ascii="Tahoma" w:eastAsia="Calibri" w:hAnsi="Tahoma" w:cs="Times New Roman"/>
      <w:sz w:val="21"/>
      <w:szCs w:val="21"/>
    </w:rPr>
  </w:style>
  <w:style w:type="table" w:styleId="TableGrid">
    <w:name w:val="Table Grid"/>
    <w:basedOn w:val="TableNormal"/>
    <w:rsid w:val="00F343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866815"/>
    <w:rPr>
      <w:rFonts w:ascii="Cambria" w:hAnsi="Cambria"/>
      <w:b/>
      <w:bCs/>
      <w:kern w:val="32"/>
      <w:sz w:val="32"/>
      <w:szCs w:val="32"/>
      <w:lang w:val="en-GB"/>
    </w:rPr>
  </w:style>
  <w:style w:type="paragraph" w:styleId="Title">
    <w:name w:val="Title"/>
    <w:basedOn w:val="Normal"/>
    <w:next w:val="Normal"/>
    <w:link w:val="TitleChar"/>
    <w:uiPriority w:val="10"/>
    <w:qFormat/>
    <w:rsid w:val="00866815"/>
    <w:pPr>
      <w:spacing w:before="240" w:after="60"/>
      <w:jc w:val="center"/>
      <w:outlineLvl w:val="0"/>
    </w:pPr>
    <w:rPr>
      <w:rFonts w:ascii="Cambria" w:hAnsi="Cambria"/>
      <w:b/>
      <w:bCs/>
      <w:kern w:val="28"/>
      <w:sz w:val="32"/>
      <w:szCs w:val="32"/>
      <w:lang w:eastAsia="en-US"/>
    </w:rPr>
  </w:style>
  <w:style w:type="character" w:customStyle="1" w:styleId="TitleChar">
    <w:name w:val="Title Char"/>
    <w:link w:val="Title"/>
    <w:uiPriority w:val="10"/>
    <w:rsid w:val="00866815"/>
    <w:rPr>
      <w:rFonts w:ascii="Cambria" w:hAnsi="Cambria"/>
      <w:b/>
      <w:bCs/>
      <w:kern w:val="28"/>
      <w:sz w:val="32"/>
      <w:szCs w:val="32"/>
      <w:lang w:val="en-GB"/>
    </w:rPr>
  </w:style>
  <w:style w:type="character" w:customStyle="1" w:styleId="FooterChar">
    <w:name w:val="Footer Char"/>
    <w:link w:val="Footer"/>
    <w:uiPriority w:val="99"/>
    <w:rsid w:val="007C6A37"/>
    <w:rPr>
      <w:sz w:val="24"/>
      <w:szCs w:val="24"/>
      <w:lang w:val="en-GB" w:eastAsia="en-GB"/>
    </w:rPr>
  </w:style>
  <w:style w:type="character" w:customStyle="1" w:styleId="HeaderChar">
    <w:name w:val="Header Char"/>
    <w:link w:val="Header"/>
    <w:uiPriority w:val="99"/>
    <w:rsid w:val="007C6A37"/>
    <w:rPr>
      <w:sz w:val="24"/>
      <w:szCs w:val="24"/>
      <w:lang w:val="en-GB" w:eastAsia="en-GB"/>
    </w:rPr>
  </w:style>
  <w:style w:type="paragraph" w:styleId="BalloonText">
    <w:name w:val="Balloon Text"/>
    <w:basedOn w:val="Normal"/>
    <w:link w:val="BalloonTextChar"/>
    <w:rsid w:val="007C6A37"/>
    <w:rPr>
      <w:rFonts w:ascii="Tahoma" w:hAnsi="Tahoma" w:cs="Tahoma"/>
      <w:sz w:val="16"/>
      <w:szCs w:val="16"/>
    </w:rPr>
  </w:style>
  <w:style w:type="character" w:customStyle="1" w:styleId="BalloonTextChar">
    <w:name w:val="Balloon Text Char"/>
    <w:link w:val="BalloonText"/>
    <w:rsid w:val="007C6A37"/>
    <w:rPr>
      <w:rFonts w:ascii="Tahoma" w:hAnsi="Tahoma" w:cs="Tahoma"/>
      <w:sz w:val="16"/>
      <w:szCs w:val="16"/>
      <w:lang w:val="en-GB" w:eastAsia="en-GB"/>
    </w:rPr>
  </w:style>
  <w:style w:type="paragraph" w:customStyle="1" w:styleId="confer">
    <w:name w:val="confer"/>
    <w:basedOn w:val="Normal"/>
    <w:rsid w:val="00DE5486"/>
    <w:pPr>
      <w:widowControl w:val="0"/>
      <w:jc w:val="both"/>
    </w:pPr>
    <w:rPr>
      <w:sz w:val="20"/>
      <w:szCs w:val="20"/>
      <w:lang w:val="en-AU" w:eastAsia="en-US"/>
    </w:rPr>
  </w:style>
  <w:style w:type="paragraph" w:customStyle="1" w:styleId="Default">
    <w:name w:val="Default"/>
    <w:rsid w:val="00DE5486"/>
    <w:pPr>
      <w:autoSpaceDE w:val="0"/>
      <w:autoSpaceDN w:val="0"/>
      <w:adjustRightInd w:val="0"/>
    </w:pPr>
    <w:rPr>
      <w:rFonts w:ascii="Arial" w:hAnsi="Arial" w:cs="Arial"/>
      <w:color w:val="000000"/>
      <w:sz w:val="24"/>
      <w:szCs w:val="24"/>
      <w:lang w:val="en-US" w:eastAsia="en-US"/>
    </w:rPr>
  </w:style>
  <w:style w:type="paragraph" w:customStyle="1" w:styleId="LightGrid-Accent31">
    <w:name w:val="Light Grid - Accent 31"/>
    <w:basedOn w:val="Normal"/>
    <w:uiPriority w:val="34"/>
    <w:qFormat/>
    <w:rsid w:val="00DE5486"/>
    <w:pPr>
      <w:spacing w:after="200" w:line="276" w:lineRule="auto"/>
      <w:ind w:left="720"/>
      <w:contextualSpacing/>
    </w:pPr>
    <w:rPr>
      <w:rFonts w:ascii="Calibri" w:eastAsia="Calibri" w:hAnsi="Calibri"/>
      <w:sz w:val="22"/>
      <w:szCs w:val="22"/>
      <w:lang w:val="en-US" w:eastAsia="en-US"/>
    </w:rPr>
  </w:style>
  <w:style w:type="character" w:customStyle="1" w:styleId="Heading2Char">
    <w:name w:val="Heading 2 Char"/>
    <w:link w:val="Heading2"/>
    <w:rsid w:val="007C529A"/>
    <w:rPr>
      <w:rFonts w:ascii="Cambria" w:eastAsia="Times New Roman" w:hAnsi="Cambria" w:cs="Times New Roman"/>
      <w:b/>
      <w:bCs/>
      <w:color w:val="4F81BD"/>
      <w:sz w:val="26"/>
      <w:szCs w:val="26"/>
    </w:rPr>
  </w:style>
  <w:style w:type="character" w:customStyle="1" w:styleId="Heading3Char">
    <w:name w:val="Heading 3 Char"/>
    <w:link w:val="Heading3"/>
    <w:rsid w:val="007C529A"/>
    <w:rPr>
      <w:rFonts w:ascii="Cambria" w:eastAsia="Times New Roman" w:hAnsi="Cambria" w:cs="Times New Roman"/>
      <w:b/>
      <w:bCs/>
      <w:color w:val="4F81BD"/>
      <w:sz w:val="22"/>
      <w:szCs w:val="22"/>
    </w:rPr>
  </w:style>
  <w:style w:type="character" w:customStyle="1" w:styleId="Heading7Char">
    <w:name w:val="Heading 7 Char"/>
    <w:link w:val="Heading7"/>
    <w:rsid w:val="007C529A"/>
    <w:rPr>
      <w:rFonts w:ascii="Cambria" w:eastAsia="Times New Roman" w:hAnsi="Cambria" w:cs="Times New Roman"/>
      <w:i/>
      <w:iCs/>
      <w:color w:val="404040"/>
      <w:sz w:val="22"/>
      <w:szCs w:val="22"/>
    </w:rPr>
  </w:style>
  <w:style w:type="character" w:customStyle="1" w:styleId="Heading8Char">
    <w:name w:val="Heading 8 Char"/>
    <w:link w:val="Heading8"/>
    <w:rsid w:val="007C529A"/>
    <w:rPr>
      <w:rFonts w:ascii="Cambria" w:eastAsia="Times New Roman" w:hAnsi="Cambria" w:cs="Times New Roman"/>
      <w:color w:val="404040"/>
    </w:rPr>
  </w:style>
  <w:style w:type="character" w:customStyle="1" w:styleId="Heading9Char">
    <w:name w:val="Heading 9 Char"/>
    <w:link w:val="Heading9"/>
    <w:rsid w:val="007C529A"/>
    <w:rPr>
      <w:rFonts w:ascii="Cambria" w:eastAsia="Times New Roman" w:hAnsi="Cambria" w:cs="Times New Roman"/>
      <w:i/>
      <w:iCs/>
      <w:color w:val="404040"/>
    </w:rPr>
  </w:style>
  <w:style w:type="paragraph" w:styleId="BodyText">
    <w:name w:val="Body Text"/>
    <w:basedOn w:val="Normal"/>
    <w:link w:val="BodyTextChar"/>
    <w:rsid w:val="007C529A"/>
    <w:rPr>
      <w:sz w:val="28"/>
      <w:szCs w:val="20"/>
      <w:lang w:val="en-US" w:eastAsia="en-US"/>
    </w:rPr>
  </w:style>
  <w:style w:type="character" w:customStyle="1" w:styleId="BodyTextChar">
    <w:name w:val="Body Text Char"/>
    <w:link w:val="BodyText"/>
    <w:rsid w:val="007C529A"/>
    <w:rPr>
      <w:sz w:val="28"/>
    </w:rPr>
  </w:style>
  <w:style w:type="paragraph" w:styleId="BodyTextIndent">
    <w:name w:val="Body Text Indent"/>
    <w:basedOn w:val="Normal"/>
    <w:link w:val="BodyTextIndentChar"/>
    <w:unhideWhenUsed/>
    <w:rsid w:val="007C529A"/>
    <w:pPr>
      <w:spacing w:after="120" w:line="276" w:lineRule="auto"/>
      <w:ind w:left="283"/>
    </w:pPr>
    <w:rPr>
      <w:rFonts w:ascii="Calibri" w:eastAsia="Calibri" w:hAnsi="Calibri"/>
      <w:sz w:val="22"/>
      <w:szCs w:val="22"/>
      <w:lang w:val="en-US" w:eastAsia="en-US"/>
    </w:rPr>
  </w:style>
  <w:style w:type="character" w:customStyle="1" w:styleId="BodyTextIndentChar">
    <w:name w:val="Body Text Indent Char"/>
    <w:link w:val="BodyTextIndent"/>
    <w:rsid w:val="007C529A"/>
    <w:rPr>
      <w:rFonts w:ascii="Calibri" w:eastAsia="Calibri" w:hAnsi="Calibri" w:cs="Times New Roman"/>
      <w:sz w:val="22"/>
      <w:szCs w:val="22"/>
    </w:rPr>
  </w:style>
  <w:style w:type="paragraph" w:styleId="BodyTextIndent2">
    <w:name w:val="Body Text Indent 2"/>
    <w:basedOn w:val="Normal"/>
    <w:link w:val="BodyTextIndent2Char"/>
    <w:unhideWhenUsed/>
    <w:rsid w:val="007C529A"/>
    <w:pPr>
      <w:spacing w:after="120" w:line="480" w:lineRule="auto"/>
      <w:ind w:left="283"/>
    </w:pPr>
    <w:rPr>
      <w:rFonts w:ascii="Calibri" w:eastAsia="Calibri" w:hAnsi="Calibri"/>
      <w:sz w:val="22"/>
      <w:szCs w:val="22"/>
      <w:lang w:val="en-US" w:eastAsia="en-US"/>
    </w:rPr>
  </w:style>
  <w:style w:type="character" w:customStyle="1" w:styleId="BodyTextIndent2Char">
    <w:name w:val="Body Text Indent 2 Char"/>
    <w:link w:val="BodyTextIndent2"/>
    <w:rsid w:val="007C529A"/>
    <w:rPr>
      <w:rFonts w:ascii="Calibri" w:eastAsia="Calibri" w:hAnsi="Calibri" w:cs="Times New Roman"/>
      <w:sz w:val="22"/>
      <w:szCs w:val="22"/>
    </w:rPr>
  </w:style>
  <w:style w:type="paragraph" w:styleId="BodyTextIndent3">
    <w:name w:val="Body Text Indent 3"/>
    <w:basedOn w:val="Normal"/>
    <w:link w:val="BodyTextIndent3Char"/>
    <w:unhideWhenUsed/>
    <w:rsid w:val="007C529A"/>
    <w:pPr>
      <w:spacing w:after="120" w:line="276" w:lineRule="auto"/>
      <w:ind w:left="283"/>
    </w:pPr>
    <w:rPr>
      <w:rFonts w:ascii="Calibri" w:eastAsia="Calibri" w:hAnsi="Calibri"/>
      <w:sz w:val="16"/>
      <w:szCs w:val="16"/>
      <w:lang w:val="en-US" w:eastAsia="en-US"/>
    </w:rPr>
  </w:style>
  <w:style w:type="character" w:customStyle="1" w:styleId="BodyTextIndent3Char">
    <w:name w:val="Body Text Indent 3 Char"/>
    <w:link w:val="BodyTextIndent3"/>
    <w:rsid w:val="007C529A"/>
    <w:rPr>
      <w:rFonts w:ascii="Calibri" w:eastAsia="Calibri" w:hAnsi="Calibri" w:cs="Times New Roman"/>
      <w:sz w:val="16"/>
      <w:szCs w:val="16"/>
    </w:rPr>
  </w:style>
  <w:style w:type="paragraph" w:customStyle="1" w:styleId="a1Paragraph">
    <w:name w:val="a1Paragraph"/>
    <w:basedOn w:val="Normal"/>
    <w:rsid w:val="007C529A"/>
    <w:rPr>
      <w:szCs w:val="20"/>
      <w:lang w:val="en-US" w:eastAsia="en-US"/>
    </w:rPr>
  </w:style>
  <w:style w:type="paragraph" w:styleId="List">
    <w:name w:val="List"/>
    <w:basedOn w:val="Normal"/>
    <w:rsid w:val="007C529A"/>
    <w:pPr>
      <w:ind w:left="283" w:hanging="283"/>
    </w:pPr>
    <w:rPr>
      <w:sz w:val="20"/>
      <w:szCs w:val="20"/>
      <w:lang w:val="en-US" w:eastAsia="en-US"/>
    </w:rPr>
  </w:style>
  <w:style w:type="paragraph" w:styleId="List2">
    <w:name w:val="List 2"/>
    <w:basedOn w:val="Normal"/>
    <w:rsid w:val="007C529A"/>
    <w:pPr>
      <w:ind w:left="566" w:hanging="283"/>
    </w:pPr>
    <w:rPr>
      <w:sz w:val="20"/>
      <w:szCs w:val="20"/>
      <w:lang w:val="en-US" w:eastAsia="en-US"/>
    </w:rPr>
  </w:style>
  <w:style w:type="paragraph" w:styleId="List3">
    <w:name w:val="List 3"/>
    <w:basedOn w:val="Normal"/>
    <w:rsid w:val="007C529A"/>
    <w:pPr>
      <w:ind w:left="849" w:hanging="283"/>
    </w:pPr>
    <w:rPr>
      <w:sz w:val="20"/>
      <w:szCs w:val="20"/>
      <w:lang w:val="en-US" w:eastAsia="en-US"/>
    </w:rPr>
  </w:style>
  <w:style w:type="paragraph" w:styleId="BodyText3">
    <w:name w:val="Body Text 3"/>
    <w:basedOn w:val="Normal"/>
    <w:link w:val="BodyText3Char"/>
    <w:unhideWhenUsed/>
    <w:rsid w:val="00B97292"/>
    <w:pPr>
      <w:spacing w:after="120" w:line="276" w:lineRule="auto"/>
    </w:pPr>
    <w:rPr>
      <w:rFonts w:ascii="Calibri" w:eastAsia="Calibri" w:hAnsi="Calibri"/>
      <w:sz w:val="16"/>
      <w:szCs w:val="16"/>
      <w:lang w:val="en-US" w:eastAsia="en-US"/>
    </w:rPr>
  </w:style>
  <w:style w:type="character" w:customStyle="1" w:styleId="BodyText3Char">
    <w:name w:val="Body Text 3 Char"/>
    <w:link w:val="BodyText3"/>
    <w:rsid w:val="00B97292"/>
    <w:rPr>
      <w:rFonts w:ascii="Calibri" w:eastAsia="Calibri" w:hAnsi="Calibri" w:cs="Times New Roman"/>
      <w:sz w:val="16"/>
      <w:szCs w:val="16"/>
    </w:rPr>
  </w:style>
  <w:style w:type="paragraph" w:styleId="ListBullet">
    <w:name w:val="List Bullet"/>
    <w:basedOn w:val="Normal"/>
    <w:unhideWhenUsed/>
    <w:rsid w:val="00AE1B03"/>
    <w:pPr>
      <w:tabs>
        <w:tab w:val="num" w:pos="360"/>
      </w:tabs>
      <w:spacing w:after="200" w:line="276" w:lineRule="auto"/>
      <w:ind w:left="360" w:hanging="360"/>
      <w:contextualSpacing/>
    </w:pPr>
    <w:rPr>
      <w:rFonts w:ascii="Calibri" w:eastAsia="Calibri" w:hAnsi="Calibri"/>
      <w:sz w:val="22"/>
      <w:szCs w:val="22"/>
      <w:lang w:val="en-US" w:eastAsia="en-US"/>
    </w:rPr>
  </w:style>
  <w:style w:type="character" w:styleId="FollowedHyperlink">
    <w:name w:val="FollowedHyperlink"/>
    <w:rsid w:val="00062163"/>
    <w:rPr>
      <w:color w:val="800080"/>
      <w:u w:val="single"/>
    </w:rPr>
  </w:style>
  <w:style w:type="character" w:styleId="CommentReference">
    <w:name w:val="annotation reference"/>
    <w:rsid w:val="00113B32"/>
    <w:rPr>
      <w:sz w:val="18"/>
      <w:szCs w:val="18"/>
    </w:rPr>
  </w:style>
  <w:style w:type="paragraph" w:styleId="CommentText">
    <w:name w:val="annotation text"/>
    <w:basedOn w:val="Normal"/>
    <w:link w:val="CommentTextChar"/>
    <w:rsid w:val="00113B32"/>
  </w:style>
  <w:style w:type="character" w:customStyle="1" w:styleId="CommentTextChar">
    <w:name w:val="Comment Text Char"/>
    <w:link w:val="CommentText"/>
    <w:rsid w:val="00113B32"/>
    <w:rPr>
      <w:sz w:val="24"/>
      <w:szCs w:val="24"/>
      <w:lang w:val="en-GB" w:eastAsia="en-GB"/>
    </w:rPr>
  </w:style>
  <w:style w:type="paragraph" w:styleId="CommentSubject">
    <w:name w:val="annotation subject"/>
    <w:basedOn w:val="CommentText"/>
    <w:next w:val="CommentText"/>
    <w:link w:val="CommentSubjectChar"/>
    <w:rsid w:val="00113B32"/>
    <w:rPr>
      <w:b/>
      <w:bCs/>
      <w:sz w:val="20"/>
      <w:szCs w:val="20"/>
    </w:rPr>
  </w:style>
  <w:style w:type="character" w:customStyle="1" w:styleId="CommentSubjectChar">
    <w:name w:val="Comment Subject Char"/>
    <w:link w:val="CommentSubject"/>
    <w:rsid w:val="00113B32"/>
    <w:rPr>
      <w:b/>
      <w:bCs/>
      <w:sz w:val="24"/>
      <w:szCs w:val="24"/>
      <w:lang w:val="en-GB" w:eastAsia="en-GB"/>
    </w:rPr>
  </w:style>
  <w:style w:type="paragraph" w:styleId="ListParagraph">
    <w:name w:val="List Paragraph"/>
    <w:basedOn w:val="Normal"/>
    <w:uiPriority w:val="34"/>
    <w:qFormat/>
    <w:rsid w:val="00F03925"/>
    <w:pPr>
      <w:ind w:left="720"/>
    </w:pPr>
  </w:style>
  <w:style w:type="paragraph" w:styleId="NoSpacing">
    <w:name w:val="No Spacing"/>
    <w:uiPriority w:val="1"/>
    <w:qFormat/>
    <w:rsid w:val="00687F9C"/>
    <w:rPr>
      <w:rFonts w:ascii="Calibri" w:eastAsia="Calibri" w:hAnsi="Calibri"/>
      <w:sz w:val="22"/>
      <w:szCs w:val="22"/>
      <w:lang w:eastAsia="en-US"/>
    </w:rPr>
  </w:style>
  <w:style w:type="paragraph" w:customStyle="1" w:styleId="paragraph">
    <w:name w:val="paragraph"/>
    <w:basedOn w:val="Normal"/>
    <w:uiPriority w:val="1"/>
    <w:rsid w:val="2543D095"/>
    <w:pPr>
      <w:spacing w:beforeAutospacing="1" w:afterAutospacing="1"/>
    </w:pPr>
    <w:rPr>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321307">
      <w:bodyDiv w:val="1"/>
      <w:marLeft w:val="0"/>
      <w:marRight w:val="0"/>
      <w:marTop w:val="0"/>
      <w:marBottom w:val="0"/>
      <w:divBdr>
        <w:top w:val="none" w:sz="0" w:space="0" w:color="auto"/>
        <w:left w:val="none" w:sz="0" w:space="0" w:color="auto"/>
        <w:bottom w:val="none" w:sz="0" w:space="0" w:color="auto"/>
        <w:right w:val="none" w:sz="0" w:space="0" w:color="auto"/>
      </w:divBdr>
    </w:div>
    <w:div w:id="20740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ssionresourcing.org.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ycreditfile.co.nz"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Letterheads\TEO%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B183D92D86342A67A2AF4CB9317DA" ma:contentTypeVersion="17" ma:contentTypeDescription="Create a new document." ma:contentTypeScope="" ma:versionID="208f6abd3613deeae6f47026e4c8e49b">
  <xsd:schema xmlns:xsd="http://www.w3.org/2001/XMLSchema" xmlns:xs="http://www.w3.org/2001/XMLSchema" xmlns:p="http://schemas.microsoft.com/office/2006/metadata/properties" xmlns:ns2="4015a3c9-d37c-46d6-93f5-cecd38187ee2" xmlns:ns3="8972118d-a0df-41c8-9413-9cf9f97992e3" targetNamespace="http://schemas.microsoft.com/office/2006/metadata/properties" ma:root="true" ma:fieldsID="ed7fdd6631e270dfce4731138e58496d" ns2:_="" ns3:_="">
    <xsd:import namespace="4015a3c9-d37c-46d6-93f5-cecd38187ee2"/>
    <xsd:import namespace="8972118d-a0df-41c8-9413-9cf9f97992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5a3c9-d37c-46d6-93f5-cecd38187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f423b2-e498-4645-8e30-23fbc82d4cd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2118d-a0df-41c8-9413-9cf9f97992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87e78a-c59d-48a7-aea7-e799f4c952f7}" ma:internalName="TaxCatchAll" ma:showField="CatchAllData" ma:web="8972118d-a0df-41c8-9413-9cf9f9799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15a3c9-d37c-46d6-93f5-cecd38187ee2">
      <Terms xmlns="http://schemas.microsoft.com/office/infopath/2007/PartnerControls"/>
    </lcf76f155ced4ddcb4097134ff3c332f>
    <TaxCatchAll xmlns="8972118d-a0df-41c8-9413-9cf9f97992e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C0F7A-4D65-412B-BF0E-175323B661A4}">
  <ds:schemaRefs>
    <ds:schemaRef ds:uri="http://schemas.microsoft.com/sharepoint/v3/contenttype/forms"/>
  </ds:schemaRefs>
</ds:datastoreItem>
</file>

<file path=customXml/itemProps2.xml><?xml version="1.0" encoding="utf-8"?>
<ds:datastoreItem xmlns:ds="http://schemas.openxmlformats.org/officeDocument/2006/customXml" ds:itemID="{63EA63C7-FCA6-4303-BC57-171A32F33AEC}"/>
</file>

<file path=customXml/itemProps3.xml><?xml version="1.0" encoding="utf-8"?>
<ds:datastoreItem xmlns:ds="http://schemas.openxmlformats.org/officeDocument/2006/customXml" ds:itemID="{21578EBD-60A2-4DC4-A221-B5081CEDC6F1}">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8972118d-a0df-41c8-9413-9cf9f97992e3"/>
    <ds:schemaRef ds:uri="4015a3c9-d37c-46d6-93f5-cecd38187ee2"/>
    <ds:schemaRef ds:uri="http://purl.org/dc/terms/"/>
  </ds:schemaRefs>
</ds:datastoreItem>
</file>

<file path=customXml/itemProps4.xml><?xml version="1.0" encoding="utf-8"?>
<ds:datastoreItem xmlns:ds="http://schemas.openxmlformats.org/officeDocument/2006/customXml" ds:itemID="{CAB76337-1414-44AF-AD23-709CBDEF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TEO Letter Template</Template>
  <TotalTime>50</TotalTime>
  <Pages>25</Pages>
  <Words>8078</Words>
  <Characters>43847</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The Methodist Church of New Zealand</vt:lpstr>
    </vt:vector>
  </TitlesOfParts>
  <Company>Methodist Church of New Zealand</Company>
  <LinksUpToDate>false</LinksUpToDate>
  <CharactersWithSpaces>51822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Methodist Church of New Zealand</dc:title>
  <dc:subject/>
  <dc:creator>MR Directors, Mary Caygill, Jill van der Geer</dc:creator>
  <cp:keywords/>
  <cp:lastModifiedBy>Mission Resourcing Admin</cp:lastModifiedBy>
  <cp:revision>5</cp:revision>
  <cp:lastPrinted>2022-10-19T01:10:00Z</cp:lastPrinted>
  <dcterms:created xsi:type="dcterms:W3CDTF">2022-10-18T20:22:00Z</dcterms:created>
  <dcterms:modified xsi:type="dcterms:W3CDTF">2022-10-19T01:10:00Z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0x010100174B183D92D86342A67A2AF4CB9317DA</vt:lpwstr>
  </property>
  <property fmtid="{D5CDD505-2E9C-101B-9397-08002B2CF9AE}" pid="3" name="MediaServiceImageTags">
    <vt:lpwstr/>
  </property>
</Properties>
</file>